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80"/>
        <w:gridCol w:w="207"/>
        <w:gridCol w:w="17"/>
        <w:gridCol w:w="72"/>
        <w:gridCol w:w="157"/>
        <w:gridCol w:w="310"/>
        <w:gridCol w:w="287"/>
        <w:gridCol w:w="262"/>
        <w:gridCol w:w="349"/>
        <w:gridCol w:w="406"/>
        <w:gridCol w:w="64"/>
        <w:gridCol w:w="481"/>
        <w:gridCol w:w="18"/>
        <w:gridCol w:w="307"/>
        <w:gridCol w:w="164"/>
        <w:gridCol w:w="16"/>
        <w:gridCol w:w="557"/>
        <w:gridCol w:w="242"/>
        <w:gridCol w:w="32"/>
        <w:gridCol w:w="622"/>
        <w:gridCol w:w="319"/>
        <w:gridCol w:w="17"/>
        <w:gridCol w:w="123"/>
        <w:gridCol w:w="78"/>
        <w:gridCol w:w="259"/>
        <w:gridCol w:w="45"/>
        <w:gridCol w:w="359"/>
        <w:gridCol w:w="254"/>
        <w:gridCol w:w="309"/>
        <w:gridCol w:w="111"/>
        <w:gridCol w:w="360"/>
        <w:gridCol w:w="19"/>
        <w:gridCol w:w="289"/>
        <w:gridCol w:w="84"/>
        <w:gridCol w:w="60"/>
        <w:gridCol w:w="164"/>
        <w:gridCol w:w="36"/>
        <w:gridCol w:w="23"/>
        <w:gridCol w:w="401"/>
        <w:gridCol w:w="22"/>
        <w:gridCol w:w="276"/>
        <w:gridCol w:w="559"/>
        <w:gridCol w:w="23"/>
        <w:gridCol w:w="172"/>
        <w:gridCol w:w="332"/>
        <w:gridCol w:w="354"/>
        <w:gridCol w:w="41"/>
        <w:gridCol w:w="13"/>
        <w:gridCol w:w="202"/>
        <w:gridCol w:w="44"/>
        <w:gridCol w:w="309"/>
        <w:gridCol w:w="44"/>
        <w:gridCol w:w="27"/>
        <w:gridCol w:w="88"/>
        <w:gridCol w:w="91"/>
        <w:gridCol w:w="161"/>
        <w:gridCol w:w="158"/>
        <w:gridCol w:w="285"/>
        <w:gridCol w:w="256"/>
        <w:gridCol w:w="28"/>
        <w:gridCol w:w="474"/>
        <w:gridCol w:w="17"/>
        <w:gridCol w:w="77"/>
        <w:gridCol w:w="263"/>
        <w:gridCol w:w="99"/>
        <w:gridCol w:w="206"/>
        <w:gridCol w:w="6"/>
        <w:gridCol w:w="547"/>
        <w:gridCol w:w="16"/>
        <w:gridCol w:w="223"/>
        <w:gridCol w:w="1"/>
        <w:gridCol w:w="599"/>
        <w:gridCol w:w="8"/>
        <w:gridCol w:w="832"/>
        <w:gridCol w:w="40"/>
      </w:tblGrid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測量收件</w:t>
            </w:r>
          </w:p>
        </w:tc>
        <w:tc>
          <w:tcPr>
            <w:tcW w:w="3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F110F3" w:rsidRDefault="006D3E7C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F110F3" w:rsidRDefault="006D3E7C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4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eastAsia="標楷體"/>
              </w:rPr>
            </w:pPr>
          </w:p>
        </w:tc>
        <w:tc>
          <w:tcPr>
            <w:tcW w:w="14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5119" w:type="dxa"/>
            <w:gridSpan w:val="7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1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F110F3" w:rsidRDefault="006D3E7C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13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縣</w:t>
            </w:r>
          </w:p>
          <w:p w:rsidR="00F110F3" w:rsidRDefault="006D3E7C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市</w:t>
            </w:r>
          </w:p>
        </w:tc>
        <w:tc>
          <w:tcPr>
            <w:tcW w:w="3235" w:type="dxa"/>
            <w:gridSpan w:val="1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right"/>
            </w:pPr>
            <w:r>
              <w:rPr>
                <w:rFonts w:ascii="標楷體" w:eastAsia="標楷體" w:hAnsi="標楷體"/>
              </w:rPr>
              <w:t>地政事務所</w:t>
            </w:r>
          </w:p>
        </w:tc>
        <w:tc>
          <w:tcPr>
            <w:tcW w:w="10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center"/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3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eastAsia="標楷體"/>
              </w:rPr>
            </w:pPr>
          </w:p>
        </w:tc>
        <w:tc>
          <w:tcPr>
            <w:tcW w:w="3235" w:type="dxa"/>
            <w:gridSpan w:val="1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both"/>
              <w:rPr>
                <w:rFonts w:eastAsia="標楷體"/>
              </w:rPr>
            </w:pPr>
          </w:p>
        </w:tc>
        <w:tc>
          <w:tcPr>
            <w:tcW w:w="4095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center"/>
              <w:rPr>
                <w:rFonts w:eastAsia="標楷體"/>
                <w:bCs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24" w:type="dxa"/>
            <w:gridSpan w:val="5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center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024" w:type="dxa"/>
            <w:gridSpan w:val="5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both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both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3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F110F3" w:rsidRDefault="006D3E7C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3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F110F3" w:rsidRDefault="006D3E7C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rPr>
                <w:rFonts w:ascii="標楷體" w:eastAsia="標楷體" w:hAnsi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82" w:type="dxa"/>
            <w:gridSpan w:val="5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3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F110F3" w:rsidRDefault="006D3E7C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8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F110F3" w:rsidRDefault="006D3E7C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2" w:type="dxa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682" w:type="dxa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107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F110F3" w:rsidRDefault="006D3E7C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1.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4.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both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2.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both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3.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jc w:val="both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8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F110F3" w:rsidRDefault="006D3E7C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4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pStyle w:val="a6"/>
              <w:spacing w:line="360" w:lineRule="exact"/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4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F110F3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pStyle w:val="a6"/>
              <w:spacing w:line="360" w:lineRule="exact"/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備　註</w:t>
            </w:r>
          </w:p>
        </w:tc>
        <w:tc>
          <w:tcPr>
            <w:tcW w:w="9376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  <w:jc w:val="both"/>
            </w:pPr>
          </w:p>
        </w:tc>
        <w:tc>
          <w:tcPr>
            <w:tcW w:w="5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ind w:left="-5" w:right="-26" w:firstLine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電子郵件信箱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pStyle w:val="a6"/>
              <w:spacing w:line="360" w:lineRule="exact"/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F110F3" w:rsidRDefault="006D3E7C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88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6"/>
              <w:spacing w:line="360" w:lineRule="exact"/>
            </w:pPr>
            <w:r>
              <w:t>權利</w:t>
            </w:r>
          </w:p>
          <w:p w:rsidR="00F110F3" w:rsidRDefault="006D3E7C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pStyle w:val="a6"/>
              <w:spacing w:line="360" w:lineRule="exact"/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8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85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593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pStyle w:val="a3"/>
              <w:spacing w:line="240" w:lineRule="exact"/>
            </w:pPr>
            <w:r>
              <w:t>本案處理經過情形︵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F110F3" w:rsidRDefault="006D3E7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1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1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1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438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2620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1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1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38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F110F3" w:rsidRDefault="006D3E7C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8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6D3E7C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</w:tr>
      <w:tr w:rsidR="00F110F3">
        <w:tblPrEx>
          <w:tblCellMar>
            <w:top w:w="0" w:type="dxa"/>
            <w:bottom w:w="0" w:type="dxa"/>
          </w:tblCellMar>
        </w:tblPrEx>
        <w:trPr>
          <w:cantSplit/>
          <w:trHeight w:val="1753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10F3" w:rsidRDefault="00F110F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F110F3" w:rsidRDefault="00F110F3">
      <w:pPr>
        <w:spacing w:line="360" w:lineRule="exact"/>
        <w:jc w:val="both"/>
        <w:rPr>
          <w:rFonts w:eastAsia="標楷體"/>
        </w:rPr>
      </w:pPr>
    </w:p>
    <w:sectPr w:rsidR="00F110F3">
      <w:pgSz w:w="16840" w:h="11907" w:orient="landscape"/>
      <w:pgMar w:top="1134" w:right="851" w:bottom="567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D3E7C">
      <w:r>
        <w:separator/>
      </w:r>
    </w:p>
  </w:endnote>
  <w:endnote w:type="continuationSeparator" w:id="0">
    <w:p w:rsidR="00000000" w:rsidRDefault="006D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D3E7C">
      <w:r>
        <w:rPr>
          <w:color w:val="000000"/>
        </w:rPr>
        <w:separator/>
      </w:r>
    </w:p>
  </w:footnote>
  <w:footnote w:type="continuationSeparator" w:id="0">
    <w:p w:rsidR="00000000" w:rsidRDefault="006D3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110F3"/>
    <w:rsid w:val="006D3E7C"/>
    <w:rsid w:val="00F1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2ADFE1-45AB-4D63-AE64-FAFF5624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4314;&#29289;&#31532;&#19968;&#27425;&#28204;&#37327;&#30003;&#35531;&#2636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建物第一次測量申請書</Template>
  <TotalTime>0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建物測量及標示變更登記申請書</dc:title>
  <dc:subject>建物測量及標示變更登記申請書</dc:subject>
  <dc:creator>user</dc:creator>
  <cp:keywords>建物測量及標示變更登記申請書</cp:keywords>
  <cp:lastModifiedBy>資訊課</cp:lastModifiedBy>
  <cp:revision>2</cp:revision>
  <cp:lastPrinted>2007-05-11T09:51:00Z</cp:lastPrinted>
  <dcterms:created xsi:type="dcterms:W3CDTF">2017-01-16T07:20:00Z</dcterms:created>
  <dcterms:modified xsi:type="dcterms:W3CDTF">2017-01-16T07:20:00Z</dcterms:modified>
</cp:coreProperties>
</file>