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0A" w:rsidRDefault="0008590E">
      <w:pPr>
        <w:jc w:val="center"/>
      </w:pPr>
      <w:r>
        <w:rPr>
          <w:rFonts w:ascii="標楷體" w:eastAsia="標楷體" w:hAnsi="標楷體"/>
          <w:b/>
          <w:sz w:val="44"/>
          <w:szCs w:val="44"/>
          <w:u w:val="single"/>
        </w:rPr>
        <w:t>誘捕籠借用申請書</w:t>
      </w:r>
    </w:p>
    <w:p w:rsidR="00CE160A" w:rsidRDefault="0008590E">
      <w:pPr>
        <w:numPr>
          <w:ilvl w:val="0"/>
          <w:numId w:val="1"/>
        </w:num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誘捕籠 編號：61012-</w:t>
      </w: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6000563 辦理人員簽名︰</w:t>
      </w:r>
    </w:p>
    <w:p w:rsidR="00CE160A" w:rsidRDefault="0008590E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本人同意並遵守下列事項：</w:t>
      </w:r>
    </w:p>
    <w:p w:rsidR="00CE160A" w:rsidRDefault="0008590E">
      <w:pPr>
        <w:spacing w:line="36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提供本人身分證影本辦理借用『誘捕籠』壹具。於歸還時負責籠具之完整性，若有損毀願負賠償及修復責任。捕獲之動物依動物保護法妥善處理，給予適當食物及飲水，違者依相關規定辦理，視情節輕重禁止日後申請。</w:t>
      </w:r>
    </w:p>
    <w:p w:rsidR="00CE160A" w:rsidRDefault="0008590E">
      <w:pPr>
        <w:spacing w:line="32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此致</w:t>
      </w:r>
    </w:p>
    <w:p w:rsidR="00CE160A" w:rsidRDefault="0008590E">
      <w:pPr>
        <w:spacing w:line="320" w:lineRule="exact"/>
        <w:ind w:left="357"/>
      </w:pPr>
      <w:r>
        <w:rPr>
          <w:rFonts w:ascii="標楷體" w:eastAsia="標楷體" w:hAnsi="標楷體"/>
          <w:sz w:val="28"/>
          <w:szCs w:val="28"/>
        </w:rPr>
        <w:t xml:space="preserve">     臺中市</w:t>
      </w:r>
      <w:r>
        <w:rPr>
          <w:rFonts w:ascii="標楷體" w:eastAsia="標楷體" w:hAnsi="標楷體"/>
          <w:color w:val="FF0000"/>
          <w:sz w:val="28"/>
          <w:szCs w:val="28"/>
        </w:rPr>
        <w:t>中區區公所</w:t>
      </w:r>
    </w:p>
    <w:p w:rsidR="00CE160A" w:rsidRDefault="0008590E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借用人：</w:t>
      </w:r>
    </w:p>
    <w:p w:rsidR="00CE160A" w:rsidRDefault="0008590E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身分證字號：</w:t>
      </w:r>
    </w:p>
    <w:p w:rsidR="00CE160A" w:rsidRDefault="0008590E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借用住址：</w:t>
      </w:r>
    </w:p>
    <w:p w:rsidR="00CE160A" w:rsidRDefault="0008590E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電話：</w:t>
      </w:r>
    </w:p>
    <w:p w:rsidR="00CE160A" w:rsidRDefault="0008590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申請日期中華民國         年         月         日</w:t>
      </w:r>
    </w:p>
    <w:p w:rsidR="00CE160A" w:rsidRDefault="0008590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歸還日期中華民國         年         月         日</w:t>
      </w:r>
    </w:p>
    <w:p w:rsidR="00CE160A" w:rsidRDefault="000859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申請須知：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</w:pPr>
      <w:r>
        <w:rPr>
          <w:rFonts w:ascii="標楷體" w:eastAsia="標楷體" w:hAnsi="標楷體"/>
          <w:sz w:val="28"/>
          <w:szCs w:val="28"/>
        </w:rPr>
        <w:t>借用市民【限設籍或居住於</w:t>
      </w:r>
      <w:r>
        <w:rPr>
          <w:rFonts w:ascii="標楷體" w:eastAsia="標楷體" w:hAnsi="標楷體"/>
          <w:color w:val="FF0000"/>
          <w:sz w:val="28"/>
          <w:szCs w:val="28"/>
        </w:rPr>
        <w:t>中區</w:t>
      </w:r>
      <w:r>
        <w:rPr>
          <w:rFonts w:ascii="標楷體" w:eastAsia="標楷體" w:hAnsi="標楷體"/>
          <w:sz w:val="28"/>
          <w:szCs w:val="28"/>
        </w:rPr>
        <w:t>之民眾】，可先電洽：</w:t>
      </w:r>
      <w:r>
        <w:rPr>
          <w:rFonts w:ascii="標楷體" w:eastAsia="標楷體" w:hAnsi="標楷體"/>
          <w:color w:val="FF0000"/>
          <w:sz w:val="28"/>
          <w:szCs w:val="28"/>
        </w:rPr>
        <w:t>04-22222502#701</w:t>
      </w:r>
      <w:r>
        <w:rPr>
          <w:rFonts w:ascii="標楷體" w:eastAsia="標楷體" w:hAnsi="標楷體"/>
          <w:sz w:val="28"/>
          <w:szCs w:val="28"/>
        </w:rPr>
        <w:t>約定時間後再前往公所辦理。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申請人須親自閱讀申請書內容並同意提供身分證影本，其個人資料部份由申請人自行填寫。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秉持公物公用之公平原則，每一申請人限借用1具，特殊案件可向動防處提出申請。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</w:pPr>
      <w:r>
        <w:rPr>
          <w:rFonts w:ascii="標楷體" w:eastAsia="標楷體" w:hAnsi="標楷體"/>
          <w:sz w:val="28"/>
          <w:szCs w:val="28"/>
        </w:rPr>
        <w:t>借用時間以</w:t>
      </w:r>
      <w:r>
        <w:rPr>
          <w:rFonts w:ascii="標楷體" w:eastAsia="標楷體" w:hAnsi="標楷體"/>
          <w:color w:val="FF0000"/>
          <w:sz w:val="28"/>
          <w:szCs w:val="28"/>
        </w:rPr>
        <w:t>5天</w:t>
      </w:r>
      <w:r>
        <w:rPr>
          <w:rFonts w:ascii="標楷體" w:eastAsia="標楷體" w:hAnsi="標楷體"/>
          <w:sz w:val="28"/>
          <w:szCs w:val="28"/>
        </w:rPr>
        <w:t>為限，如必要時，得電洽本所經同意後展延一次，展延時間以</w:t>
      </w:r>
      <w:r>
        <w:rPr>
          <w:rFonts w:ascii="標楷體" w:eastAsia="標楷體" w:hAnsi="標楷體"/>
          <w:color w:val="FF0000"/>
          <w:sz w:val="28"/>
          <w:szCs w:val="28"/>
        </w:rPr>
        <w:t>5天</w:t>
      </w:r>
      <w:r>
        <w:rPr>
          <w:rFonts w:ascii="標楷體" w:eastAsia="標楷體" w:hAnsi="標楷體"/>
          <w:sz w:val="28"/>
          <w:szCs w:val="28"/>
        </w:rPr>
        <w:t>為限。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借用誘捕籠不需付費，但須負保管責任，如有遺失照價賠償。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誘捕之動物請依動物保護法妥善照顧，儘快通知動防處派員載回，可直撥本市捕犬專線04-23814978或1999，亦可親自送交本市動物之家，如查有違反動物保護法之情事，將視情節輕重禁(停)止申請借用。</w:t>
      </w:r>
    </w:p>
    <w:p w:rsidR="00CE160A" w:rsidRDefault="0008590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exact"/>
      </w:pPr>
      <w:r>
        <w:rPr>
          <w:rFonts w:ascii="標楷體" w:eastAsia="標楷體" w:hAnsi="標楷體"/>
          <w:sz w:val="28"/>
          <w:szCs w:val="28"/>
        </w:rPr>
        <w:t>本借用程序如有爭議處，以相關法律規</w:t>
      </w:r>
      <w:r>
        <w:rPr>
          <w:rFonts w:eastAsia="標楷體"/>
          <w:sz w:val="28"/>
          <w:szCs w:val="28"/>
        </w:rPr>
        <w:t>定為主。</w:t>
      </w:r>
    </w:p>
    <w:tbl>
      <w:tblPr>
        <w:tblW w:w="8155" w:type="dxa"/>
        <w:tblInd w:w="2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7"/>
        <w:gridCol w:w="850"/>
        <w:gridCol w:w="3688"/>
      </w:tblGrid>
      <w:tr w:rsidR="00CE160A">
        <w:trPr>
          <w:trHeight w:val="2629"/>
        </w:trPr>
        <w:tc>
          <w:tcPr>
            <w:tcW w:w="3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A" w:rsidRDefault="000859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E160A" w:rsidRDefault="000859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身分證影本(正面)粘貼處</w:t>
            </w:r>
          </w:p>
        </w:tc>
        <w:tc>
          <w:tcPr>
            <w:tcW w:w="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A" w:rsidRDefault="00CE160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A" w:rsidRDefault="00CE160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CE160A" w:rsidRDefault="000859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身分證影本(反面)粘貼處</w:t>
            </w:r>
          </w:p>
        </w:tc>
      </w:tr>
    </w:tbl>
    <w:p w:rsidR="00CE160A" w:rsidRDefault="00CE160A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E160A" w:rsidRDefault="00CE160A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E160A" w:rsidRDefault="00CE160A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E160A" w:rsidRDefault="00CE160A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E160A" w:rsidRDefault="00CE160A">
      <w:pPr>
        <w:spacing w:line="280" w:lineRule="exact"/>
        <w:rPr>
          <w:rFonts w:ascii="標楷體" w:hAnsi="標楷體"/>
          <w:sz w:val="28"/>
          <w:szCs w:val="28"/>
        </w:rPr>
      </w:pPr>
    </w:p>
    <w:p w:rsidR="00CE160A" w:rsidRDefault="00CE160A">
      <w:pPr>
        <w:tabs>
          <w:tab w:val="left" w:pos="480"/>
        </w:tabs>
        <w:spacing w:line="460" w:lineRule="exact"/>
        <w:jc w:val="center"/>
        <w:rPr>
          <w:rFonts w:ascii="標楷體" w:eastAsia="標楷體" w:hAnsi="標楷體"/>
          <w:sz w:val="48"/>
          <w:szCs w:val="48"/>
        </w:rPr>
      </w:pPr>
    </w:p>
    <w:p w:rsidR="00CE160A" w:rsidRDefault="00CE160A">
      <w:pPr>
        <w:tabs>
          <w:tab w:val="left" w:pos="480"/>
        </w:tabs>
        <w:spacing w:line="460" w:lineRule="exact"/>
        <w:jc w:val="center"/>
        <w:rPr>
          <w:rFonts w:ascii="標楷體" w:eastAsia="標楷體" w:hAnsi="標楷體"/>
          <w:sz w:val="48"/>
          <w:szCs w:val="48"/>
        </w:rPr>
      </w:pPr>
    </w:p>
    <w:p w:rsidR="00CE160A" w:rsidRDefault="0008590E">
      <w:pPr>
        <w:tabs>
          <w:tab w:val="left" w:pos="480"/>
        </w:tabs>
        <w:spacing w:line="46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委 託 書</w:t>
      </w:r>
    </w:p>
    <w:p w:rsidR="00CE160A" w:rsidRDefault="00CE160A">
      <w:pPr>
        <w:tabs>
          <w:tab w:val="left" w:pos="480"/>
        </w:tabs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CE160A" w:rsidRDefault="0008590E">
      <w:pPr>
        <w:tabs>
          <w:tab w:val="left" w:pos="480"/>
        </w:tabs>
        <w:spacing w:line="460" w:lineRule="exact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立委託書人             因業務繁忙及不闇手續辦理等因素，無法親自辦理，茲全權委託              先生/女士（受託人）代為辦理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32"/>
          <w:szCs w:val="32"/>
        </w:rPr>
        <w:t>不擬續養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32"/>
          <w:szCs w:val="32"/>
        </w:rPr>
        <w:t>拾獲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32"/>
          <w:szCs w:val="32"/>
        </w:rPr>
        <w:t>領回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32"/>
          <w:szCs w:val="32"/>
        </w:rPr>
        <w:t xml:space="preserve">領養動物手續，如有虛偽不實，願負法律責任，特立此委託書為憑。  </w:t>
      </w:r>
    </w:p>
    <w:p w:rsidR="00CE160A" w:rsidRDefault="00CE160A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此     致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臺中市動物保護防疫處（臺中市動物之家）</w:t>
      </w:r>
    </w:p>
    <w:p w:rsidR="00CE160A" w:rsidRDefault="00CE160A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委託人（申請人）：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身份證號碼：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電話：</w:t>
      </w:r>
    </w:p>
    <w:p w:rsidR="00CE160A" w:rsidRDefault="00CE160A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受託人（代辦人或事務所）：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身份證號碼：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電話：</w:t>
      </w:r>
    </w:p>
    <w:p w:rsidR="00CE160A" w:rsidRDefault="0008590E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</w:p>
    <w:p w:rsidR="00CE160A" w:rsidRDefault="00CE160A">
      <w:pPr>
        <w:tabs>
          <w:tab w:val="left" w:pos="48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:rsidR="00CE160A" w:rsidRPr="00E4351E" w:rsidRDefault="0008590E" w:rsidP="00E4351E">
      <w:pPr>
        <w:tabs>
          <w:tab w:val="left" w:pos="480"/>
        </w:tabs>
        <w:spacing w:line="4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  華  民  國          年         月         日</w:t>
      </w:r>
    </w:p>
    <w:sectPr w:rsidR="00CE160A" w:rsidRPr="00E4351E">
      <w:pgSz w:w="11906" w:h="16838"/>
      <w:pgMar w:top="284" w:right="1797" w:bottom="284" w:left="179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B1" w:rsidRDefault="00B335B1">
      <w:r>
        <w:separator/>
      </w:r>
    </w:p>
  </w:endnote>
  <w:endnote w:type="continuationSeparator" w:id="0">
    <w:p w:rsidR="00B335B1" w:rsidRDefault="00B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B1" w:rsidRDefault="00B335B1">
      <w:r>
        <w:rPr>
          <w:color w:val="000000"/>
        </w:rPr>
        <w:separator/>
      </w:r>
    </w:p>
  </w:footnote>
  <w:footnote w:type="continuationSeparator" w:id="0">
    <w:p w:rsidR="00B335B1" w:rsidRDefault="00B3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BF6"/>
    <w:multiLevelType w:val="multilevel"/>
    <w:tmpl w:val="0A12CE5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E7452"/>
    <w:multiLevelType w:val="multilevel"/>
    <w:tmpl w:val="95D0D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D5273"/>
    <w:multiLevelType w:val="multilevel"/>
    <w:tmpl w:val="AC386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740DD"/>
    <w:multiLevelType w:val="multilevel"/>
    <w:tmpl w:val="47F61A3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DB631A"/>
    <w:multiLevelType w:val="multilevel"/>
    <w:tmpl w:val="41722AD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A"/>
    <w:rsid w:val="0008590E"/>
    <w:rsid w:val="00925E32"/>
    <w:rsid w:val="00B335B1"/>
    <w:rsid w:val="00CE160A"/>
    <w:rsid w:val="00E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126A04-CC2A-4010-ACF0-376B5310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誘捕籠借用申請書</dc:title>
  <dc:creator>Tccg</dc:creator>
  <cp:lastModifiedBy>陳思靜</cp:lastModifiedBy>
  <cp:revision>2</cp:revision>
  <cp:lastPrinted>2014-04-21T02:36:00Z</cp:lastPrinted>
  <dcterms:created xsi:type="dcterms:W3CDTF">2019-04-08T07:03:00Z</dcterms:created>
  <dcterms:modified xsi:type="dcterms:W3CDTF">2019-04-08T07:03:00Z</dcterms:modified>
</cp:coreProperties>
</file>