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09E" w:rsidRPr="004A295E" w:rsidRDefault="008F709E" w:rsidP="008F709E">
      <w:pPr>
        <w:adjustRightInd w:val="0"/>
        <w:snapToGrid w:val="0"/>
        <w:ind w:left="687" w:hangingChars="245" w:hanging="687"/>
        <w:contextualSpacing/>
        <w:rPr>
          <w:rFonts w:ascii="標楷體" w:eastAsia="標楷體" w:hAnsi="標楷體"/>
          <w:b/>
          <w:color w:val="000000"/>
          <w:sz w:val="28"/>
          <w:szCs w:val="28"/>
        </w:rPr>
      </w:pPr>
      <w:r w:rsidRPr="004A295E">
        <w:rPr>
          <w:rFonts w:ascii="標楷體" w:eastAsia="標楷體" w:hAnsi="標楷體" w:hint="eastAsia"/>
          <w:b/>
          <w:color w:val="000000"/>
          <w:sz w:val="28"/>
          <w:szCs w:val="28"/>
        </w:rPr>
        <w:t>附表</w:t>
      </w:r>
      <w:r>
        <w:rPr>
          <w:rFonts w:ascii="標楷體" w:eastAsia="標楷體" w:hAnsi="標楷體" w:hint="eastAsia"/>
          <w:b/>
          <w:color w:val="000000"/>
          <w:sz w:val="28"/>
          <w:szCs w:val="28"/>
        </w:rPr>
        <w:t>一</w:t>
      </w:r>
      <w:r w:rsidRPr="004A295E">
        <w:rPr>
          <w:rFonts w:ascii="標楷體" w:eastAsia="標楷體" w:hAnsi="標楷體" w:hint="eastAsia"/>
          <w:b/>
          <w:color w:val="000000"/>
          <w:sz w:val="28"/>
          <w:szCs w:val="28"/>
        </w:rPr>
        <w:t>、特別危害健康</w:t>
      </w:r>
      <w:r w:rsidRPr="00137660">
        <w:rPr>
          <w:rFonts w:ascii="標楷體" w:eastAsia="標楷體" w:hAnsi="標楷體" w:hint="eastAsia"/>
          <w:b/>
          <w:color w:val="000000" w:themeColor="text1"/>
          <w:sz w:val="28"/>
          <w:szCs w:val="28"/>
        </w:rPr>
        <w:t>作業</w:t>
      </w:r>
      <w:r w:rsidR="005523DF" w:rsidRPr="00137660">
        <w:rPr>
          <w:rFonts w:ascii="標楷體" w:eastAsia="標楷體" w:hAnsi="標楷體" w:hint="eastAsia"/>
          <w:b/>
          <w:color w:val="000000" w:themeColor="text1"/>
          <w:sz w:val="28"/>
          <w:szCs w:val="28"/>
        </w:rPr>
        <w:t>一覽表</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93"/>
        <w:gridCol w:w="7513"/>
      </w:tblGrid>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編號</w:t>
            </w:r>
          </w:p>
        </w:tc>
        <w:tc>
          <w:tcPr>
            <w:tcW w:w="2693" w:type="dxa"/>
            <w:vAlign w:val="center"/>
          </w:tcPr>
          <w:p w:rsidR="008F709E" w:rsidRPr="00137660" w:rsidRDefault="008F709E" w:rsidP="004F12CB">
            <w:pPr>
              <w:adjustRightInd w:val="0"/>
              <w:snapToGrid w:val="0"/>
              <w:spacing w:line="0" w:lineRule="atLeast"/>
              <w:contextualSpacing/>
              <w:jc w:val="distribute"/>
              <w:rPr>
                <w:rFonts w:ascii="標楷體" w:eastAsia="標楷體" w:hAnsi="標楷體"/>
                <w:color w:val="000000" w:themeColor="text1"/>
                <w:sz w:val="22"/>
              </w:rPr>
            </w:pPr>
            <w:r w:rsidRPr="00137660">
              <w:rPr>
                <w:rFonts w:ascii="標楷體" w:eastAsia="標楷體" w:hAnsi="標楷體" w:hint="eastAsia"/>
                <w:color w:val="000000" w:themeColor="text1"/>
                <w:sz w:val="22"/>
              </w:rPr>
              <w:t>作業</w:t>
            </w:r>
            <w:r w:rsidR="000301A2" w:rsidRPr="00137660">
              <w:rPr>
                <w:rFonts w:ascii="標楷體" w:eastAsia="標楷體" w:hAnsi="標楷體" w:hint="eastAsia"/>
                <w:color w:val="000000" w:themeColor="text1"/>
                <w:sz w:val="22"/>
              </w:rPr>
              <w:t>類別</w:t>
            </w:r>
          </w:p>
        </w:tc>
        <w:tc>
          <w:tcPr>
            <w:tcW w:w="7513"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說                              明</w:t>
            </w:r>
          </w:p>
        </w:tc>
      </w:tr>
      <w:tr w:rsidR="008F709E" w:rsidRPr="004A295E" w:rsidTr="004F12CB">
        <w:trPr>
          <w:trHeight w:val="314"/>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01</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高溫作業</w:t>
            </w:r>
          </w:p>
        </w:tc>
        <w:tc>
          <w:tcPr>
            <w:tcW w:w="7513" w:type="dxa"/>
            <w:vAlign w:val="center"/>
          </w:tcPr>
          <w:p w:rsidR="008F709E" w:rsidRPr="004A295E" w:rsidRDefault="004F12CB" w:rsidP="00E04FCB">
            <w:pPr>
              <w:adjustRightInd w:val="0"/>
              <w:snapToGrid w:val="0"/>
              <w:spacing w:line="0" w:lineRule="atLeast"/>
              <w:contextualSpacing/>
              <w:jc w:val="both"/>
              <w:rPr>
                <w:rFonts w:ascii="標楷體" w:eastAsia="標楷體" w:hAnsi="標楷體"/>
                <w:color w:val="000000"/>
                <w:sz w:val="22"/>
              </w:rPr>
            </w:pPr>
            <w:r w:rsidRPr="004F12CB">
              <w:rPr>
                <w:rFonts w:ascii="標楷體" w:eastAsia="標楷體" w:hAnsi="標楷體" w:hint="eastAsia"/>
                <w:color w:val="FF0000"/>
                <w:sz w:val="22"/>
              </w:rPr>
              <w:t>從事「高溫作業勞工作息時間標準」所稱高溫作業之</w:t>
            </w:r>
            <w:r w:rsidR="00E04FCB">
              <w:rPr>
                <w:rFonts w:ascii="標楷體" w:eastAsia="標楷體" w:hAnsi="標楷體" w:hint="eastAsia"/>
                <w:color w:val="FF0000"/>
                <w:sz w:val="22"/>
              </w:rPr>
              <w:t>勞工，係指勞工工作日時量平均綜合溫度熱指數達連續作業規定值以上作業之勞工，如</w:t>
            </w:r>
            <w:r w:rsidR="00E04FCB" w:rsidRPr="00E04FCB">
              <w:rPr>
                <w:rFonts w:ascii="標楷體" w:eastAsia="標楷體" w:hAnsi="標楷體" w:hint="eastAsia"/>
                <w:color w:val="FF0000"/>
                <w:sz w:val="22"/>
              </w:rPr>
              <w:t>於鍋爐房從事之作業</w:t>
            </w:r>
            <w:r w:rsidR="00E04FCB">
              <w:rPr>
                <w:rFonts w:ascii="標楷體" w:eastAsia="標楷體" w:hAnsi="標楷體" w:hint="eastAsia"/>
                <w:color w:val="FF0000"/>
                <w:sz w:val="22"/>
              </w:rPr>
              <w:t>、</w:t>
            </w:r>
            <w:r w:rsidR="00E04FCB" w:rsidRPr="00E04FCB">
              <w:rPr>
                <w:rFonts w:ascii="標楷體" w:eastAsia="標楷體" w:hAnsi="標楷體" w:hint="eastAsia"/>
                <w:color w:val="FF0000"/>
                <w:sz w:val="22"/>
              </w:rPr>
              <w:t>灼熱鋼鐵或其他金屬塊壓軋及鍛造之作業</w:t>
            </w:r>
            <w:r w:rsidR="00E04FCB">
              <w:rPr>
                <w:rFonts w:ascii="標楷體" w:eastAsia="標楷體" w:hAnsi="標楷體" w:hint="eastAsia"/>
                <w:color w:val="FF0000"/>
                <w:sz w:val="22"/>
              </w:rPr>
              <w:t>、</w:t>
            </w:r>
            <w:r w:rsidR="00E04FCB" w:rsidRPr="00E04FCB">
              <w:rPr>
                <w:rFonts w:ascii="標楷體" w:eastAsia="標楷體" w:hAnsi="標楷體" w:hint="eastAsia"/>
                <w:color w:val="FF0000"/>
                <w:sz w:val="22"/>
              </w:rPr>
              <w:t>鋼鐵或其他金屬類物料加熱或熔煉之作業</w:t>
            </w:r>
            <w:r w:rsidR="00E04FCB">
              <w:rPr>
                <w:rFonts w:ascii="標楷體" w:eastAsia="標楷體" w:hAnsi="標楷體" w:hint="eastAsia"/>
                <w:color w:val="FF0000"/>
                <w:sz w:val="22"/>
              </w:rPr>
              <w:t>、</w:t>
            </w:r>
            <w:r w:rsidR="00E04FCB" w:rsidRPr="00E04FCB">
              <w:rPr>
                <w:rFonts w:ascii="標楷體" w:eastAsia="標楷體" w:hAnsi="標楷體" w:hint="eastAsia"/>
                <w:color w:val="FF0000"/>
                <w:sz w:val="22"/>
              </w:rPr>
              <w:t>處理搪瓷、玻璃、電石及熔爐高溫熔料之作業</w:t>
            </w:r>
            <w:r w:rsidR="00E04FCB">
              <w:rPr>
                <w:rFonts w:ascii="標楷體" w:eastAsia="標楷體" w:hAnsi="標楷體" w:hint="eastAsia"/>
                <w:color w:val="FF0000"/>
                <w:sz w:val="22"/>
              </w:rPr>
              <w:t>、從事蒸汽操作、燒窯之</w:t>
            </w:r>
            <w:r w:rsidR="00E04FCB" w:rsidRPr="00E04FCB">
              <w:rPr>
                <w:rFonts w:ascii="標楷體" w:eastAsia="標楷體" w:hAnsi="標楷體" w:hint="eastAsia"/>
                <w:color w:val="FF0000"/>
                <w:sz w:val="22"/>
              </w:rPr>
              <w:t>作業</w:t>
            </w:r>
            <w:r w:rsidR="00E04FCB">
              <w:rPr>
                <w:rFonts w:ascii="標楷體" w:eastAsia="標楷體" w:hAnsi="標楷體" w:hint="eastAsia"/>
                <w:color w:val="FF0000"/>
                <w:sz w:val="22"/>
              </w:rPr>
              <w:t>等</w:t>
            </w:r>
            <w:r w:rsidRPr="004F12CB">
              <w:rPr>
                <w:rFonts w:ascii="標楷體" w:eastAsia="標楷體" w:hAnsi="標楷體" w:hint="eastAsia"/>
                <w:color w:val="FF0000"/>
                <w:sz w:val="22"/>
              </w:rPr>
              <w:t>。</w:t>
            </w:r>
          </w:p>
        </w:tc>
      </w:tr>
      <w:tr w:rsidR="008F709E" w:rsidRPr="004A295E" w:rsidTr="004F12CB">
        <w:trPr>
          <w:trHeight w:val="290"/>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02</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噪音超過85分貝作業</w:t>
            </w:r>
          </w:p>
        </w:tc>
        <w:tc>
          <w:tcPr>
            <w:tcW w:w="7513" w:type="dxa"/>
            <w:vAlign w:val="center"/>
          </w:tcPr>
          <w:p w:rsidR="008F709E" w:rsidRPr="004F12CB" w:rsidRDefault="004F12CB" w:rsidP="004F12CB">
            <w:pPr>
              <w:adjustRightInd w:val="0"/>
              <w:snapToGrid w:val="0"/>
              <w:spacing w:line="0" w:lineRule="atLeast"/>
              <w:contextualSpacing/>
              <w:jc w:val="both"/>
              <w:rPr>
                <w:rFonts w:ascii="標楷體" w:eastAsia="標楷體" w:hAnsi="標楷體"/>
                <w:color w:val="FF0000"/>
                <w:sz w:val="22"/>
              </w:rPr>
            </w:pPr>
            <w:r w:rsidRPr="004F12CB">
              <w:rPr>
                <w:rFonts w:ascii="標楷體" w:eastAsia="標楷體" w:hAnsi="標楷體" w:hint="eastAsia"/>
                <w:color w:val="FF0000"/>
                <w:sz w:val="22"/>
              </w:rPr>
              <w:t>從事噪音暴露工作日8小時日時量平均音壓級在85分貝以上作業之勞工。</w:t>
            </w:r>
          </w:p>
        </w:tc>
      </w:tr>
      <w:tr w:rsidR="008F709E" w:rsidRPr="004A295E" w:rsidTr="004F12CB">
        <w:trPr>
          <w:trHeight w:val="265"/>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03</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游離輻射作業</w:t>
            </w:r>
          </w:p>
        </w:tc>
        <w:tc>
          <w:tcPr>
            <w:tcW w:w="7513" w:type="dxa"/>
            <w:vAlign w:val="center"/>
          </w:tcPr>
          <w:p w:rsidR="008F709E" w:rsidRPr="004A295E" w:rsidRDefault="008F709E" w:rsidP="004F12CB">
            <w:pPr>
              <w:adjustRightInd w:val="0"/>
              <w:snapToGrid w:val="0"/>
              <w:spacing w:line="0" w:lineRule="atLeast"/>
              <w:contextualSpacing/>
              <w:jc w:val="both"/>
              <w:rPr>
                <w:rFonts w:ascii="標楷體" w:eastAsia="標楷體" w:hAnsi="標楷體"/>
                <w:color w:val="000000"/>
                <w:sz w:val="22"/>
              </w:rPr>
            </w:pPr>
            <w:r w:rsidRPr="004A295E">
              <w:rPr>
                <w:rFonts w:ascii="標楷體" w:eastAsia="標楷體" w:hAnsi="標楷體" w:hint="eastAsia"/>
                <w:color w:val="000000"/>
                <w:sz w:val="22"/>
              </w:rPr>
              <w:t>從事游離輻射作業之勞工。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04</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異常氣壓作業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從事「異常氣壓危害預防標準」所稱異常氣壓作業之勞工，如高壓室內作業、潛水作業。</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05</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鉛作業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從事「鉛中毒預防規則」所稱鉛(lead)作業之勞工，如鉛之冶鍊、精鍊過程中，從事焙燒、燒結、熔融或處理鉛、鉛混存物、燒結礦混存物之作業等。</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06</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四烷基鉛作業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從事「四烷基鉛中毒預防規則」所稱四烷基鉛(</w:t>
            </w:r>
            <w:proofErr w:type="spellStart"/>
            <w:r w:rsidRPr="00367A25">
              <w:rPr>
                <w:rFonts w:ascii="標楷體" w:eastAsia="標楷體" w:hAnsi="標楷體" w:hint="eastAsia"/>
                <w:color w:val="000000"/>
                <w:sz w:val="22"/>
              </w:rPr>
              <w:t>tetraalkyl</w:t>
            </w:r>
            <w:proofErr w:type="spellEnd"/>
            <w:r w:rsidRPr="00367A25">
              <w:rPr>
                <w:rFonts w:ascii="標楷體" w:eastAsia="標楷體" w:hAnsi="標楷體" w:hint="eastAsia"/>
                <w:color w:val="000000"/>
                <w:sz w:val="22"/>
              </w:rPr>
              <w:t xml:space="preserve"> lead)作業之勞工，如從事將四烷基鉛混入汽油或導入儲槽之作業等。</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07</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1,1,2,2-四氯乙烷作業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從事1,1,2,2-四氯乙烷</w:t>
            </w:r>
            <w:r w:rsidRPr="00367A25">
              <w:rPr>
                <w:rFonts w:ascii="標楷體" w:eastAsia="標楷體" w:hAnsi="標楷體"/>
                <w:color w:val="000000"/>
                <w:sz w:val="22"/>
              </w:rPr>
              <w:t>(1,1,2,2-tetrachloroet-hane)</w:t>
            </w:r>
            <w:r w:rsidRPr="00367A25">
              <w:rPr>
                <w:rFonts w:ascii="標楷體" w:eastAsia="標楷體" w:hAnsi="標楷體" w:hint="eastAsia"/>
                <w:color w:val="000000"/>
                <w:sz w:val="22"/>
              </w:rPr>
              <w:t>之製造或處置作業之勞工。</w:t>
            </w:r>
          </w:p>
        </w:tc>
      </w:tr>
      <w:tr w:rsidR="008F709E" w:rsidRPr="004A295E" w:rsidTr="004F12CB">
        <w:trPr>
          <w:trHeight w:val="331"/>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08</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四氯化碳作業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從事四氯化碳</w:t>
            </w:r>
            <w:r w:rsidRPr="00367A25">
              <w:rPr>
                <w:rFonts w:ascii="標楷體" w:eastAsia="標楷體" w:hAnsi="標楷體"/>
                <w:color w:val="000000"/>
                <w:sz w:val="22"/>
              </w:rPr>
              <w:t xml:space="preserve">(carbon </w:t>
            </w:r>
            <w:proofErr w:type="spellStart"/>
            <w:r w:rsidRPr="00367A25">
              <w:rPr>
                <w:rFonts w:ascii="標楷體" w:eastAsia="標楷體" w:hAnsi="標楷體"/>
                <w:color w:val="000000"/>
                <w:sz w:val="22"/>
              </w:rPr>
              <w:t>tetrachlo</w:t>
            </w:r>
            <w:proofErr w:type="spellEnd"/>
            <w:r w:rsidRPr="00367A25">
              <w:rPr>
                <w:rFonts w:ascii="標楷體" w:eastAsia="標楷體" w:hAnsi="標楷體"/>
                <w:color w:val="000000"/>
                <w:sz w:val="22"/>
              </w:rPr>
              <w:t>-ride)</w:t>
            </w:r>
            <w:r w:rsidRPr="00367A25">
              <w:rPr>
                <w:rFonts w:ascii="標楷體" w:eastAsia="標楷體" w:hAnsi="標楷體" w:hint="eastAsia"/>
                <w:color w:val="000000"/>
                <w:sz w:val="22"/>
              </w:rPr>
              <w:t>之製造或處置作業之勞工。</w:t>
            </w:r>
          </w:p>
        </w:tc>
      </w:tr>
      <w:tr w:rsidR="008F709E" w:rsidRPr="004A295E" w:rsidTr="004F12CB">
        <w:trPr>
          <w:trHeight w:val="280"/>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09</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二硫化碳作業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從事二硫化碳</w:t>
            </w:r>
            <w:r w:rsidRPr="00367A25">
              <w:rPr>
                <w:rFonts w:ascii="標楷體" w:eastAsia="標楷體" w:hAnsi="標楷體"/>
                <w:color w:val="000000"/>
                <w:sz w:val="22"/>
              </w:rPr>
              <w:t>(carbon disulfide)</w:t>
            </w:r>
            <w:r w:rsidRPr="00367A25">
              <w:rPr>
                <w:rFonts w:ascii="標楷體" w:eastAsia="標楷體" w:hAnsi="標楷體" w:hint="eastAsia"/>
                <w:color w:val="000000"/>
                <w:sz w:val="22"/>
              </w:rPr>
              <w:t>之製造或處置作業之勞工。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10</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三</w:t>
            </w:r>
            <w:r w:rsidRPr="00A605E7">
              <w:rPr>
                <w:rFonts w:ascii="標楷體" w:eastAsia="標楷體" w:hAnsi="標楷體" w:hint="eastAsia"/>
                <w:color w:val="000000"/>
                <w:sz w:val="22"/>
              </w:rPr>
              <w:t>氯乙烯、四氯乙</w:t>
            </w:r>
            <w:r w:rsidRPr="000F0614">
              <w:rPr>
                <w:rFonts w:ascii="標楷體" w:eastAsia="標楷體" w:hAnsi="標楷體" w:hint="eastAsia"/>
                <w:color w:val="000000"/>
                <w:sz w:val="22"/>
              </w:rPr>
              <w:t>烯</w:t>
            </w:r>
            <w:r w:rsidRPr="004A295E">
              <w:rPr>
                <w:rFonts w:ascii="標楷體" w:eastAsia="標楷體" w:hAnsi="標楷體" w:hint="eastAsia"/>
                <w:color w:val="000000"/>
                <w:sz w:val="22"/>
              </w:rPr>
              <w:t>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從事三氯乙烯(trichloroethylene)、四氯乙烯</w:t>
            </w:r>
            <w:r w:rsidRPr="00367A25">
              <w:rPr>
                <w:rFonts w:ascii="標楷體" w:eastAsia="標楷體" w:hAnsi="標楷體"/>
                <w:color w:val="000000"/>
                <w:sz w:val="22"/>
              </w:rPr>
              <w:t>(</w:t>
            </w:r>
            <w:proofErr w:type="spellStart"/>
            <w:r w:rsidRPr="00367A25">
              <w:rPr>
                <w:rFonts w:ascii="標楷體" w:eastAsia="標楷體" w:hAnsi="標楷體"/>
                <w:color w:val="000000"/>
                <w:sz w:val="22"/>
              </w:rPr>
              <w:t>tetrachloroeth-ylene</w:t>
            </w:r>
            <w:proofErr w:type="spellEnd"/>
            <w:r w:rsidRPr="00367A25">
              <w:rPr>
                <w:rFonts w:ascii="標楷體" w:eastAsia="標楷體" w:hAnsi="標楷體"/>
                <w:color w:val="000000"/>
                <w:sz w:val="22"/>
              </w:rPr>
              <w:t>)</w:t>
            </w:r>
            <w:r w:rsidRPr="00367A25">
              <w:rPr>
                <w:rFonts w:ascii="標楷體" w:eastAsia="標楷體" w:hAnsi="標楷體" w:hint="eastAsia"/>
                <w:color w:val="000000"/>
                <w:sz w:val="22"/>
              </w:rPr>
              <w:t>之製造或處置作業之勞工。</w:t>
            </w:r>
          </w:p>
        </w:tc>
      </w:tr>
      <w:tr w:rsidR="008F709E" w:rsidRPr="004A295E" w:rsidTr="004F12CB">
        <w:trPr>
          <w:trHeight w:val="235"/>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11</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二甲基甲醯胺作業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從事二甲基甲醯胺</w:t>
            </w:r>
            <w:r w:rsidRPr="00367A25">
              <w:rPr>
                <w:rFonts w:ascii="標楷體" w:eastAsia="標楷體" w:hAnsi="標楷體"/>
                <w:color w:val="000000"/>
                <w:sz w:val="22"/>
              </w:rPr>
              <w:t xml:space="preserve">(dimethyl </w:t>
            </w:r>
            <w:proofErr w:type="spellStart"/>
            <w:r w:rsidRPr="00367A25">
              <w:rPr>
                <w:rFonts w:ascii="標楷體" w:eastAsia="標楷體" w:hAnsi="標楷體"/>
                <w:color w:val="000000"/>
                <w:sz w:val="22"/>
              </w:rPr>
              <w:t>formamide</w:t>
            </w:r>
            <w:proofErr w:type="spellEnd"/>
            <w:r w:rsidRPr="00367A25">
              <w:rPr>
                <w:rFonts w:ascii="標楷體" w:eastAsia="標楷體" w:hAnsi="標楷體"/>
                <w:color w:val="000000"/>
                <w:sz w:val="22"/>
              </w:rPr>
              <w:t>)</w:t>
            </w:r>
            <w:r w:rsidRPr="00367A25">
              <w:rPr>
                <w:rFonts w:ascii="標楷體" w:eastAsia="標楷體" w:hAnsi="標楷體" w:hint="eastAsia"/>
                <w:color w:val="000000"/>
                <w:sz w:val="22"/>
              </w:rPr>
              <w:t>之製造或處置作業之勞工。</w:t>
            </w:r>
          </w:p>
        </w:tc>
      </w:tr>
      <w:tr w:rsidR="008F709E" w:rsidRPr="004A295E" w:rsidTr="004F12CB">
        <w:trPr>
          <w:trHeight w:val="240"/>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12</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正己烷作業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從事正己烷</w:t>
            </w:r>
            <w:r w:rsidRPr="00367A25">
              <w:rPr>
                <w:rFonts w:ascii="標楷體" w:eastAsia="標楷體" w:hAnsi="標楷體"/>
                <w:color w:val="000000"/>
                <w:sz w:val="22"/>
              </w:rPr>
              <w:t>(n-hexane)</w:t>
            </w:r>
            <w:r w:rsidRPr="00367A25">
              <w:rPr>
                <w:rFonts w:ascii="標楷體" w:eastAsia="標楷體" w:hAnsi="標楷體" w:hint="eastAsia"/>
                <w:color w:val="000000"/>
                <w:sz w:val="22"/>
              </w:rPr>
              <w:t>之製造或處置作業之勞工。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13</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聯苯胺、4-胺基聯苯、4-硝基聯苯、β-萘胺、二氯聯苯胺、α-萘胺等及其鹽類作業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從事聯苯胺及其鹽類(</w:t>
            </w:r>
            <w:proofErr w:type="spellStart"/>
            <w:r w:rsidRPr="00367A25">
              <w:rPr>
                <w:rFonts w:ascii="標楷體" w:eastAsia="標楷體" w:hAnsi="標楷體" w:hint="eastAsia"/>
                <w:color w:val="000000"/>
                <w:sz w:val="22"/>
              </w:rPr>
              <w:t>benzidine</w:t>
            </w:r>
            <w:proofErr w:type="spellEnd"/>
            <w:r w:rsidRPr="00367A25">
              <w:rPr>
                <w:rFonts w:ascii="標楷體" w:eastAsia="標楷體" w:hAnsi="標楷體" w:hint="eastAsia"/>
                <w:color w:val="000000"/>
                <w:sz w:val="22"/>
              </w:rPr>
              <w:t xml:space="preserve"> ＆ its salts)、4-胺基聯苯及其鹽類</w:t>
            </w:r>
            <w:r w:rsidRPr="00367A25">
              <w:rPr>
                <w:rFonts w:ascii="標楷體" w:eastAsia="標楷體" w:hAnsi="標楷體"/>
                <w:color w:val="000000"/>
                <w:sz w:val="22"/>
              </w:rPr>
              <w:t>(4-aminodiphenyl &amp; its salts)</w:t>
            </w:r>
            <w:r w:rsidRPr="00367A25">
              <w:rPr>
                <w:rFonts w:ascii="標楷體" w:eastAsia="標楷體" w:hAnsi="標楷體" w:hint="eastAsia"/>
                <w:color w:val="000000"/>
                <w:sz w:val="22"/>
              </w:rPr>
              <w:t>、4-硝基聯苯及其鹽類</w:t>
            </w:r>
            <w:r w:rsidRPr="00367A25">
              <w:rPr>
                <w:rFonts w:ascii="標楷體" w:eastAsia="標楷體" w:hAnsi="標楷體"/>
                <w:color w:val="000000"/>
                <w:sz w:val="22"/>
              </w:rPr>
              <w:t>(4-nitrodiphenyl &amp; its salts)</w:t>
            </w:r>
            <w:r w:rsidRPr="00367A25">
              <w:rPr>
                <w:rFonts w:ascii="標楷體" w:eastAsia="標楷體" w:hAnsi="標楷體" w:hint="eastAsia"/>
                <w:color w:val="000000"/>
                <w:sz w:val="22"/>
              </w:rPr>
              <w:t>、β-萘胺及其鹽類</w:t>
            </w:r>
            <w:r w:rsidRPr="00367A25">
              <w:rPr>
                <w:rFonts w:ascii="標楷體" w:eastAsia="標楷體" w:hAnsi="標楷體"/>
                <w:color w:val="000000"/>
                <w:sz w:val="22"/>
              </w:rPr>
              <w:t>(β-</w:t>
            </w:r>
            <w:proofErr w:type="spellStart"/>
            <w:r w:rsidRPr="00367A25">
              <w:rPr>
                <w:rFonts w:ascii="標楷體" w:eastAsia="標楷體" w:hAnsi="標楷體"/>
                <w:color w:val="000000"/>
                <w:sz w:val="22"/>
              </w:rPr>
              <w:t>naphthylamine</w:t>
            </w:r>
            <w:proofErr w:type="spellEnd"/>
            <w:r w:rsidRPr="00367A25">
              <w:rPr>
                <w:rFonts w:ascii="標楷體" w:eastAsia="標楷體" w:hAnsi="標楷體"/>
                <w:color w:val="000000"/>
                <w:sz w:val="22"/>
              </w:rPr>
              <w:t xml:space="preserve"> &amp; its salts)</w:t>
            </w:r>
            <w:r w:rsidRPr="00367A25">
              <w:rPr>
                <w:rFonts w:ascii="標楷體" w:eastAsia="標楷體" w:hAnsi="標楷體" w:hint="eastAsia"/>
                <w:color w:val="000000"/>
                <w:sz w:val="22"/>
              </w:rPr>
              <w:t>、二氯聯苯胺及其鹽類</w:t>
            </w:r>
            <w:r w:rsidRPr="00367A25">
              <w:rPr>
                <w:rFonts w:ascii="標楷體" w:eastAsia="標楷體" w:hAnsi="標楷體"/>
                <w:color w:val="000000"/>
                <w:sz w:val="22"/>
              </w:rPr>
              <w:t>(</w:t>
            </w:r>
            <w:proofErr w:type="spellStart"/>
            <w:r w:rsidRPr="00367A25">
              <w:rPr>
                <w:rFonts w:ascii="標楷體" w:eastAsia="標楷體" w:hAnsi="標楷體"/>
                <w:color w:val="000000"/>
                <w:sz w:val="22"/>
              </w:rPr>
              <w:t>dichlorobenzidine</w:t>
            </w:r>
            <w:proofErr w:type="spellEnd"/>
            <w:r w:rsidRPr="00367A25">
              <w:rPr>
                <w:rFonts w:ascii="標楷體" w:eastAsia="標楷體" w:hAnsi="標楷體"/>
                <w:color w:val="000000"/>
                <w:sz w:val="22"/>
              </w:rPr>
              <w:t xml:space="preserve"> &amp; its salts)</w:t>
            </w:r>
            <w:r w:rsidRPr="00367A25">
              <w:rPr>
                <w:rFonts w:ascii="標楷體" w:eastAsia="標楷體" w:hAnsi="標楷體" w:hint="eastAsia"/>
                <w:color w:val="000000"/>
                <w:sz w:val="22"/>
              </w:rPr>
              <w:t>、α-萘胺及其鹽類</w:t>
            </w:r>
            <w:r w:rsidRPr="00367A25">
              <w:rPr>
                <w:rFonts w:ascii="標楷體" w:eastAsia="標楷體" w:hAnsi="標楷體"/>
                <w:color w:val="000000"/>
                <w:sz w:val="22"/>
              </w:rPr>
              <w:t>(α-</w:t>
            </w:r>
            <w:proofErr w:type="spellStart"/>
            <w:r w:rsidRPr="00367A25">
              <w:rPr>
                <w:rFonts w:ascii="標楷體" w:eastAsia="標楷體" w:hAnsi="標楷體"/>
                <w:color w:val="000000"/>
                <w:sz w:val="22"/>
              </w:rPr>
              <w:t>naphthylamine</w:t>
            </w:r>
            <w:proofErr w:type="spellEnd"/>
            <w:r w:rsidRPr="00367A25">
              <w:rPr>
                <w:rFonts w:ascii="標楷體" w:eastAsia="標楷體" w:hAnsi="標楷體"/>
                <w:color w:val="000000"/>
                <w:sz w:val="22"/>
              </w:rPr>
              <w:t xml:space="preserve"> &amp; its salts)</w:t>
            </w:r>
            <w:r w:rsidRPr="00367A25">
              <w:rPr>
                <w:rFonts w:ascii="標楷體" w:eastAsia="標楷體" w:hAnsi="標楷體" w:hint="eastAsia"/>
                <w:color w:val="000000"/>
                <w:sz w:val="22"/>
              </w:rPr>
              <w:t>之製造或處置作業之勞工。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14</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鈹及其化合物作業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從事鈹及其化合物(beryllium ＆ its compounds)之製造、處置或使用作業之勞工。</w:t>
            </w:r>
          </w:p>
        </w:tc>
      </w:tr>
      <w:tr w:rsidR="008F709E" w:rsidRPr="004A295E" w:rsidTr="004F12CB">
        <w:trPr>
          <w:trHeight w:val="316"/>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15</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氯乙烯作業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從事氯乙烯(vinyl chloride)之製造、處置或使用作業之勞工。</w:t>
            </w:r>
          </w:p>
        </w:tc>
      </w:tr>
      <w:tr w:rsidR="008F709E" w:rsidRPr="004A295E" w:rsidTr="004F12CB">
        <w:trPr>
          <w:trHeight w:val="277"/>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16</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苯作業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從事苯(benzene)之製造、處置或使用作業之勞工。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17</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2,4-二異氰酸甲苯或2,6-二異氰酸甲苯、4,4-二異氰酸二苯甲烷、二異氰酸異佛爾酮作業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從事2,4-二異氰酸甲苯</w:t>
            </w:r>
            <w:r w:rsidRPr="00367A25">
              <w:rPr>
                <w:rFonts w:ascii="標楷體" w:eastAsia="標楷體" w:hAnsi="標楷體"/>
                <w:color w:val="000000"/>
                <w:sz w:val="22"/>
              </w:rPr>
              <w:t xml:space="preserve">(2,4-toluene </w:t>
            </w:r>
            <w:proofErr w:type="spellStart"/>
            <w:r w:rsidRPr="00367A25">
              <w:rPr>
                <w:rFonts w:ascii="標楷體" w:eastAsia="標楷體" w:hAnsi="標楷體"/>
                <w:color w:val="000000"/>
                <w:sz w:val="22"/>
              </w:rPr>
              <w:t>diisocy-anate</w:t>
            </w:r>
            <w:proofErr w:type="spellEnd"/>
            <w:r w:rsidRPr="00367A25">
              <w:rPr>
                <w:rFonts w:ascii="標楷體" w:eastAsia="標楷體" w:hAnsi="標楷體"/>
                <w:color w:val="000000"/>
                <w:sz w:val="22"/>
              </w:rPr>
              <w:t>; TDI)</w:t>
            </w:r>
            <w:r w:rsidRPr="00367A25">
              <w:rPr>
                <w:rFonts w:ascii="標楷體" w:eastAsia="標楷體" w:hAnsi="標楷體" w:hint="eastAsia"/>
                <w:color w:val="000000"/>
                <w:sz w:val="22"/>
              </w:rPr>
              <w:t xml:space="preserve">或2,6-二異氰酸甲苯(2,6-toluene </w:t>
            </w:r>
            <w:proofErr w:type="spellStart"/>
            <w:r w:rsidRPr="00367A25">
              <w:rPr>
                <w:rFonts w:ascii="標楷體" w:eastAsia="標楷體" w:hAnsi="標楷體" w:hint="eastAsia"/>
                <w:color w:val="000000"/>
                <w:sz w:val="22"/>
              </w:rPr>
              <w:t>diisocyanate;TDI</w:t>
            </w:r>
            <w:proofErr w:type="spellEnd"/>
            <w:r w:rsidRPr="00367A25">
              <w:rPr>
                <w:rFonts w:ascii="標楷體" w:eastAsia="標楷體" w:hAnsi="標楷體" w:hint="eastAsia"/>
                <w:color w:val="000000"/>
                <w:sz w:val="22"/>
              </w:rPr>
              <w:t xml:space="preserve">)、4,4-二異氰酸二苯甲烷(4,4-methylene </w:t>
            </w:r>
            <w:proofErr w:type="spellStart"/>
            <w:r w:rsidRPr="00367A25">
              <w:rPr>
                <w:rFonts w:ascii="標楷體" w:eastAsia="標楷體" w:hAnsi="標楷體" w:hint="eastAsia"/>
                <w:color w:val="000000"/>
                <w:sz w:val="22"/>
              </w:rPr>
              <w:t>bisphenyl</w:t>
            </w:r>
            <w:proofErr w:type="spellEnd"/>
            <w:r w:rsidRPr="00367A25">
              <w:rPr>
                <w:rFonts w:ascii="標楷體" w:eastAsia="標楷體" w:hAnsi="標楷體" w:hint="eastAsia"/>
                <w:color w:val="000000"/>
                <w:sz w:val="22"/>
              </w:rPr>
              <w:t xml:space="preserve"> </w:t>
            </w:r>
            <w:proofErr w:type="spellStart"/>
            <w:r w:rsidRPr="00367A25">
              <w:rPr>
                <w:rFonts w:ascii="標楷體" w:eastAsia="標楷體" w:hAnsi="標楷體" w:hint="eastAsia"/>
                <w:color w:val="000000"/>
                <w:sz w:val="22"/>
              </w:rPr>
              <w:t>diisocyanate;MDI</w:t>
            </w:r>
            <w:proofErr w:type="spellEnd"/>
            <w:r w:rsidRPr="00367A25">
              <w:rPr>
                <w:rFonts w:ascii="標楷體" w:eastAsia="標楷體" w:hAnsi="標楷體" w:hint="eastAsia"/>
                <w:color w:val="000000"/>
                <w:sz w:val="22"/>
              </w:rPr>
              <w:t>)、二異氰酸異佛爾酮(</w:t>
            </w:r>
            <w:proofErr w:type="spellStart"/>
            <w:r w:rsidRPr="00367A25">
              <w:rPr>
                <w:rFonts w:ascii="標楷體" w:eastAsia="標楷體" w:hAnsi="標楷體" w:hint="eastAsia"/>
                <w:color w:val="000000"/>
                <w:sz w:val="22"/>
              </w:rPr>
              <w:t>isophorone</w:t>
            </w:r>
            <w:proofErr w:type="spellEnd"/>
            <w:r w:rsidRPr="00367A25">
              <w:rPr>
                <w:rFonts w:ascii="標楷體" w:eastAsia="標楷體" w:hAnsi="標楷體" w:hint="eastAsia"/>
                <w:color w:val="000000"/>
                <w:sz w:val="22"/>
              </w:rPr>
              <w:t xml:space="preserve"> </w:t>
            </w:r>
            <w:proofErr w:type="spellStart"/>
            <w:r w:rsidRPr="00367A25">
              <w:rPr>
                <w:rFonts w:ascii="標楷體" w:eastAsia="標楷體" w:hAnsi="標楷體" w:hint="eastAsia"/>
                <w:color w:val="000000"/>
                <w:sz w:val="22"/>
              </w:rPr>
              <w:t>diisocyanate;IPDI</w:t>
            </w:r>
            <w:proofErr w:type="spellEnd"/>
            <w:r w:rsidRPr="00367A25">
              <w:rPr>
                <w:rFonts w:ascii="標楷體" w:eastAsia="標楷體" w:hAnsi="標楷體" w:hint="eastAsia"/>
                <w:color w:val="000000"/>
                <w:sz w:val="22"/>
              </w:rPr>
              <w:t>)之製造、處置或使用作業之勞工。</w:t>
            </w:r>
          </w:p>
        </w:tc>
      </w:tr>
      <w:tr w:rsidR="008F709E" w:rsidRPr="004A295E" w:rsidTr="004F12CB">
        <w:trPr>
          <w:trHeight w:val="256"/>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18</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石綿作業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從事石綿(asbestos)之處置或使用作業之勞工。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19</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砷及其化合物作業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從事砷及其化合物(arsenic ＆ its compounds)之製造、處置或使用作業之勞工。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20</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Pr>
                <w:rFonts w:ascii="標楷體" w:eastAsia="標楷體" w:hAnsi="標楷體" w:hint="eastAsia"/>
                <w:color w:val="000000"/>
                <w:sz w:val="22"/>
              </w:rPr>
              <w:t>錳及其化合物</w:t>
            </w:r>
            <w:r w:rsidRPr="004A295E">
              <w:rPr>
                <w:rFonts w:ascii="標楷體" w:eastAsia="標楷體" w:hAnsi="標楷體" w:hint="eastAsia"/>
                <w:color w:val="000000"/>
                <w:sz w:val="22"/>
              </w:rPr>
              <w:t>（一氧化錳及三氧化錳除外）</w:t>
            </w:r>
            <w:r w:rsidRPr="008A5375">
              <w:rPr>
                <w:rFonts w:ascii="標楷體" w:eastAsia="標楷體" w:hAnsi="標楷體" w:hint="eastAsia"/>
                <w:color w:val="000000"/>
                <w:sz w:val="22"/>
              </w:rPr>
              <w:t>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 xml:space="preserve">從事錳及其化合物(一氧化錳及三氧化錳除外)(manganese ＆ its compounds(except manganese </w:t>
            </w:r>
            <w:proofErr w:type="spellStart"/>
            <w:r w:rsidRPr="00367A25">
              <w:rPr>
                <w:rFonts w:ascii="標楷體" w:eastAsia="標楷體" w:hAnsi="標楷體"/>
                <w:color w:val="000000"/>
                <w:sz w:val="22"/>
              </w:rPr>
              <w:t>mono</w:t>
            </w:r>
            <w:r w:rsidRPr="00367A25">
              <w:rPr>
                <w:rFonts w:ascii="標楷體" w:eastAsia="標楷體" w:hAnsi="標楷體" w:hint="eastAsia"/>
                <w:color w:val="000000"/>
                <w:sz w:val="22"/>
              </w:rPr>
              <w:t>o</w:t>
            </w:r>
            <w:r w:rsidRPr="00367A25">
              <w:rPr>
                <w:rFonts w:ascii="標楷體" w:eastAsia="標楷體" w:hAnsi="標楷體"/>
                <w:color w:val="000000"/>
                <w:sz w:val="22"/>
              </w:rPr>
              <w:t>xide</w:t>
            </w:r>
            <w:proofErr w:type="spellEnd"/>
            <w:r w:rsidRPr="00367A25">
              <w:rPr>
                <w:rFonts w:ascii="標楷體" w:eastAsia="標楷體" w:hAnsi="標楷體" w:hint="eastAsia"/>
                <w:color w:val="000000"/>
                <w:sz w:val="22"/>
              </w:rPr>
              <w:t>,</w:t>
            </w:r>
            <w:r w:rsidRPr="00367A25">
              <w:t xml:space="preserve"> </w:t>
            </w:r>
            <w:proofErr w:type="spellStart"/>
            <w:r w:rsidRPr="00367A25">
              <w:rPr>
                <w:rFonts w:ascii="標楷體" w:eastAsia="標楷體" w:hAnsi="標楷體"/>
                <w:color w:val="000000"/>
                <w:sz w:val="22"/>
              </w:rPr>
              <w:t>mangan</w:t>
            </w:r>
            <w:proofErr w:type="spellEnd"/>
            <w:r w:rsidRPr="00367A25">
              <w:rPr>
                <w:rFonts w:ascii="標楷體" w:eastAsia="標楷體" w:hAnsi="標楷體"/>
                <w:color w:val="000000"/>
                <w:sz w:val="22"/>
              </w:rPr>
              <w:t>-ese trioxide))</w:t>
            </w:r>
            <w:r w:rsidRPr="00367A25">
              <w:rPr>
                <w:rFonts w:ascii="標楷體" w:eastAsia="標楷體" w:hAnsi="標楷體" w:hint="eastAsia"/>
                <w:color w:val="000000"/>
                <w:sz w:val="22"/>
              </w:rPr>
              <w:t>之製造、處置或使用作業之勞工。</w:t>
            </w:r>
          </w:p>
        </w:tc>
      </w:tr>
      <w:tr w:rsidR="008F709E" w:rsidRPr="004A295E" w:rsidTr="004F12CB">
        <w:trPr>
          <w:trHeight w:val="338"/>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21</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黃磷作業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從事黃磷(phosphorus)之製造、處置或使用作業之勞工。</w:t>
            </w:r>
          </w:p>
        </w:tc>
      </w:tr>
      <w:tr w:rsidR="008F709E" w:rsidRPr="004A295E" w:rsidTr="004F12CB">
        <w:trPr>
          <w:trHeight w:val="285"/>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22</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聯吡啶或巴拉刈作業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從事聯吡啶或巴拉刈(</w:t>
            </w:r>
            <w:proofErr w:type="spellStart"/>
            <w:r w:rsidRPr="00367A25">
              <w:rPr>
                <w:rFonts w:ascii="標楷體" w:eastAsia="標楷體" w:hAnsi="標楷體" w:hint="eastAsia"/>
                <w:color w:val="000000"/>
                <w:sz w:val="22"/>
              </w:rPr>
              <w:t>paraquat</w:t>
            </w:r>
            <w:proofErr w:type="spellEnd"/>
            <w:r w:rsidRPr="00367A25">
              <w:rPr>
                <w:rFonts w:ascii="標楷體" w:eastAsia="標楷體" w:hAnsi="標楷體" w:hint="eastAsia"/>
                <w:color w:val="000000"/>
                <w:sz w:val="22"/>
              </w:rPr>
              <w:t>)之製造作業之勞工。</w:t>
            </w:r>
          </w:p>
        </w:tc>
      </w:tr>
      <w:tr w:rsidR="008F709E" w:rsidRPr="004A295E" w:rsidTr="004F12CB">
        <w:trPr>
          <w:trHeight w:val="426"/>
        </w:trPr>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23</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粉塵作業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從事「粉塵危害預防標準」所稱粉塵作業之勞工，如採掘礦物等場所之作業。</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24</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鉻酸及其鹽類作業</w:t>
            </w:r>
            <w:r w:rsidRPr="00A605E7">
              <w:rPr>
                <w:rFonts w:ascii="標楷體" w:eastAsia="標楷體" w:hAnsi="標楷體" w:hint="eastAsia"/>
                <w:color w:val="FF0000"/>
                <w:sz w:val="22"/>
              </w:rPr>
              <w:t>或重鉻酸及其鹽類</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從事鉻酸及其鹽類(chromic acid &amp; chromates)或重鉻酸及其鹽類</w:t>
            </w:r>
            <w:r w:rsidRPr="00367A25">
              <w:rPr>
                <w:rFonts w:ascii="標楷體" w:eastAsia="標楷體" w:hAnsi="標楷體"/>
                <w:color w:val="000000"/>
                <w:sz w:val="22"/>
              </w:rPr>
              <w:t xml:space="preserve">(di chromic acid </w:t>
            </w:r>
            <w:r w:rsidRPr="00367A25">
              <w:rPr>
                <w:rFonts w:ascii="標楷體" w:eastAsia="標楷體" w:hAnsi="標楷體" w:hint="eastAsia"/>
                <w:color w:val="000000"/>
                <w:sz w:val="22"/>
              </w:rPr>
              <w:t>&amp;</w:t>
            </w:r>
            <w:r w:rsidRPr="00367A25">
              <w:rPr>
                <w:rFonts w:ascii="標楷體" w:eastAsia="標楷體" w:hAnsi="標楷體"/>
                <w:color w:val="000000"/>
                <w:sz w:val="22"/>
              </w:rPr>
              <w:t xml:space="preserve"> chromates)</w:t>
            </w:r>
            <w:r w:rsidRPr="00367A25">
              <w:rPr>
                <w:rFonts w:ascii="標楷體" w:eastAsia="標楷體" w:hAnsi="標楷體" w:hint="eastAsia"/>
                <w:color w:val="000000"/>
                <w:sz w:val="22"/>
              </w:rPr>
              <w:t>之製造、處置或使用作業之勞工。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25</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鎘及其化合物作業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從事鎘及其化合物(cadmium &amp; its compounds)之製造、處置或使用作業之勞工。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26</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鎳及其化合物作業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t>從事鎳及其化合物(Nickel &amp; its compounds)之製造、處置或使用作業之勞工。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sidRPr="004A295E">
              <w:rPr>
                <w:rFonts w:ascii="標楷體" w:eastAsia="標楷體" w:hAnsi="標楷體" w:hint="eastAsia"/>
                <w:color w:val="000000"/>
                <w:sz w:val="22"/>
              </w:rPr>
              <w:t>27</w:t>
            </w:r>
          </w:p>
        </w:tc>
        <w:tc>
          <w:tcPr>
            <w:tcW w:w="2693" w:type="dxa"/>
            <w:vAlign w:val="center"/>
          </w:tcPr>
          <w:p w:rsidR="008F709E" w:rsidRPr="004A295E" w:rsidRDefault="008F709E" w:rsidP="004F12CB">
            <w:pPr>
              <w:adjustRightInd w:val="0"/>
              <w:snapToGrid w:val="0"/>
              <w:spacing w:line="0" w:lineRule="atLeast"/>
              <w:contextualSpacing/>
              <w:rPr>
                <w:rFonts w:ascii="標楷體" w:eastAsia="標楷體" w:hAnsi="標楷體"/>
                <w:color w:val="000000"/>
                <w:sz w:val="22"/>
              </w:rPr>
            </w:pPr>
            <w:r w:rsidRPr="004A295E">
              <w:rPr>
                <w:rFonts w:ascii="標楷體" w:eastAsia="標楷體" w:hAnsi="標楷體" w:hint="eastAsia"/>
                <w:color w:val="000000"/>
                <w:sz w:val="22"/>
              </w:rPr>
              <w:t>乙基汞化合物、汞及其無</w:t>
            </w:r>
            <w:r w:rsidRPr="004A295E">
              <w:rPr>
                <w:rFonts w:ascii="標楷體" w:eastAsia="標楷體" w:hAnsi="標楷體" w:hint="eastAsia"/>
                <w:color w:val="000000"/>
                <w:sz w:val="22"/>
              </w:rPr>
              <w:lastRenderedPageBreak/>
              <w:t>機化合物作業</w:t>
            </w:r>
          </w:p>
        </w:tc>
        <w:tc>
          <w:tcPr>
            <w:tcW w:w="7513" w:type="dxa"/>
            <w:vAlign w:val="center"/>
          </w:tcPr>
          <w:p w:rsidR="008F709E" w:rsidRPr="00367A25" w:rsidRDefault="008F709E" w:rsidP="004F12CB">
            <w:pPr>
              <w:adjustRightInd w:val="0"/>
              <w:snapToGrid w:val="0"/>
              <w:spacing w:line="0" w:lineRule="atLeast"/>
              <w:contextualSpacing/>
              <w:jc w:val="both"/>
              <w:rPr>
                <w:rFonts w:ascii="標楷體" w:eastAsia="標楷體" w:hAnsi="標楷體"/>
                <w:color w:val="000000"/>
                <w:sz w:val="22"/>
              </w:rPr>
            </w:pPr>
            <w:r w:rsidRPr="00367A25">
              <w:rPr>
                <w:rFonts w:ascii="標楷體" w:eastAsia="標楷體" w:hAnsi="標楷體" w:hint="eastAsia"/>
                <w:color w:val="000000"/>
                <w:sz w:val="22"/>
              </w:rPr>
              <w:lastRenderedPageBreak/>
              <w:t xml:space="preserve">從事乙基汞化合物(Ethyl mercury compounds)、汞及其無機化合物(Mercury </w:t>
            </w:r>
            <w:r w:rsidRPr="00367A25">
              <w:rPr>
                <w:rFonts w:ascii="標楷體" w:eastAsia="標楷體" w:hAnsi="標楷體" w:hint="eastAsia"/>
                <w:color w:val="000000"/>
                <w:sz w:val="22"/>
              </w:rPr>
              <w:lastRenderedPageBreak/>
              <w:t>&amp; its compounds)之製造、處置或使用作業之勞工。</w:t>
            </w:r>
          </w:p>
        </w:tc>
      </w:tr>
      <w:tr w:rsidR="008F709E" w:rsidRPr="004A295E" w:rsidTr="004F12CB">
        <w:tc>
          <w:tcPr>
            <w:tcW w:w="704" w:type="dxa"/>
            <w:vAlign w:val="center"/>
          </w:tcPr>
          <w:p w:rsidR="008F709E" w:rsidRPr="004A295E" w:rsidRDefault="008F709E" w:rsidP="004F12CB">
            <w:pPr>
              <w:adjustRightInd w:val="0"/>
              <w:snapToGrid w:val="0"/>
              <w:spacing w:line="0" w:lineRule="atLeast"/>
              <w:contextualSpacing/>
              <w:jc w:val="center"/>
              <w:rPr>
                <w:rFonts w:ascii="標楷體" w:eastAsia="標楷體" w:hAnsi="標楷體"/>
                <w:color w:val="000000"/>
                <w:sz w:val="22"/>
              </w:rPr>
            </w:pPr>
            <w:r>
              <w:rPr>
                <w:rFonts w:ascii="標楷體" w:eastAsia="標楷體" w:hAnsi="標楷體" w:hint="eastAsia"/>
                <w:color w:val="000000"/>
                <w:sz w:val="22"/>
              </w:rPr>
              <w:lastRenderedPageBreak/>
              <w:t>28</w:t>
            </w:r>
          </w:p>
        </w:tc>
        <w:tc>
          <w:tcPr>
            <w:tcW w:w="2693" w:type="dxa"/>
            <w:vAlign w:val="center"/>
          </w:tcPr>
          <w:p w:rsidR="008F709E" w:rsidRPr="000F0614" w:rsidRDefault="008F709E" w:rsidP="004F12CB">
            <w:pPr>
              <w:adjustRightInd w:val="0"/>
              <w:snapToGrid w:val="0"/>
              <w:spacing w:line="0" w:lineRule="atLeast"/>
              <w:contextualSpacing/>
              <w:rPr>
                <w:rFonts w:ascii="標楷體" w:eastAsia="標楷體" w:hAnsi="標楷體"/>
                <w:color w:val="000000"/>
                <w:sz w:val="22"/>
                <w:shd w:val="pct15" w:color="auto" w:fill="FFFFFF"/>
              </w:rPr>
            </w:pPr>
            <w:r w:rsidRPr="00367A25">
              <w:rPr>
                <w:rFonts w:ascii="標楷體" w:eastAsia="標楷體" w:hAnsi="標楷體" w:hint="eastAsia"/>
                <w:color w:val="FF0000"/>
                <w:sz w:val="22"/>
              </w:rPr>
              <w:t>溴丙烷作業</w:t>
            </w:r>
          </w:p>
        </w:tc>
        <w:tc>
          <w:tcPr>
            <w:tcW w:w="7513" w:type="dxa"/>
            <w:vAlign w:val="center"/>
          </w:tcPr>
          <w:p w:rsidR="008F709E" w:rsidRPr="00A605E7" w:rsidRDefault="008F709E" w:rsidP="004F12CB">
            <w:pPr>
              <w:adjustRightInd w:val="0"/>
              <w:snapToGrid w:val="0"/>
              <w:spacing w:line="0" w:lineRule="atLeast"/>
              <w:contextualSpacing/>
              <w:jc w:val="both"/>
              <w:rPr>
                <w:rFonts w:ascii="標楷體" w:eastAsia="標楷體" w:hAnsi="標楷體"/>
                <w:color w:val="FF0000"/>
                <w:sz w:val="22"/>
              </w:rPr>
            </w:pPr>
            <w:r w:rsidRPr="00A605E7">
              <w:rPr>
                <w:rFonts w:ascii="標楷體" w:eastAsia="標楷體" w:hAnsi="標楷體" w:hint="eastAsia"/>
                <w:color w:val="FF0000"/>
                <w:sz w:val="22"/>
              </w:rPr>
              <w:t>從事溴丙烷作業</w:t>
            </w:r>
            <w:r w:rsidRPr="00A605E7">
              <w:rPr>
                <w:rFonts w:ascii="標楷體" w:eastAsia="標楷體" w:hAnsi="標楷體"/>
                <w:color w:val="FF0000"/>
                <w:sz w:val="22"/>
              </w:rPr>
              <w:t>(1-bromopropane,n-propyl bromide)</w:t>
            </w:r>
            <w:r w:rsidRPr="00A605E7">
              <w:rPr>
                <w:rFonts w:ascii="標楷體" w:eastAsia="標楷體" w:hAnsi="標楷體" w:hint="eastAsia"/>
                <w:color w:val="FF0000"/>
                <w:sz w:val="22"/>
              </w:rPr>
              <w:t>之製造、處置或使用作業之勞工。</w:t>
            </w:r>
          </w:p>
        </w:tc>
      </w:tr>
      <w:tr w:rsidR="008F709E" w:rsidRPr="004A295E" w:rsidTr="004F12CB">
        <w:tc>
          <w:tcPr>
            <w:tcW w:w="704" w:type="dxa"/>
            <w:vAlign w:val="center"/>
          </w:tcPr>
          <w:p w:rsidR="008F709E" w:rsidRDefault="008F709E" w:rsidP="004F12CB">
            <w:pPr>
              <w:adjustRightInd w:val="0"/>
              <w:snapToGrid w:val="0"/>
              <w:spacing w:line="0" w:lineRule="atLeast"/>
              <w:contextualSpacing/>
              <w:jc w:val="center"/>
              <w:rPr>
                <w:rFonts w:ascii="標楷體" w:eastAsia="標楷體" w:hAnsi="標楷體"/>
                <w:color w:val="000000"/>
                <w:sz w:val="22"/>
              </w:rPr>
            </w:pPr>
            <w:r>
              <w:rPr>
                <w:rFonts w:ascii="標楷體" w:eastAsia="標楷體" w:hAnsi="標楷體" w:hint="eastAsia"/>
                <w:color w:val="000000"/>
                <w:sz w:val="22"/>
              </w:rPr>
              <w:t>29</w:t>
            </w:r>
          </w:p>
        </w:tc>
        <w:tc>
          <w:tcPr>
            <w:tcW w:w="2693" w:type="dxa"/>
            <w:vAlign w:val="center"/>
          </w:tcPr>
          <w:p w:rsidR="008F709E" w:rsidRPr="00367A25" w:rsidRDefault="008F709E" w:rsidP="004F12CB">
            <w:pPr>
              <w:adjustRightInd w:val="0"/>
              <w:snapToGrid w:val="0"/>
              <w:spacing w:line="0" w:lineRule="atLeast"/>
              <w:contextualSpacing/>
              <w:rPr>
                <w:rFonts w:ascii="標楷體" w:eastAsia="標楷體" w:hAnsi="標楷體"/>
                <w:color w:val="FF0000"/>
                <w:sz w:val="22"/>
              </w:rPr>
            </w:pPr>
            <w:r w:rsidRPr="00367A25">
              <w:rPr>
                <w:rFonts w:ascii="標楷體" w:eastAsia="標楷體" w:hAnsi="標楷體" w:hint="eastAsia"/>
                <w:color w:val="FF0000"/>
                <w:sz w:val="22"/>
              </w:rPr>
              <w:t>1,3-丁二烯作業</w:t>
            </w:r>
          </w:p>
        </w:tc>
        <w:tc>
          <w:tcPr>
            <w:tcW w:w="7513" w:type="dxa"/>
            <w:vAlign w:val="center"/>
          </w:tcPr>
          <w:p w:rsidR="008F709E" w:rsidRPr="00A605E7" w:rsidRDefault="008F709E" w:rsidP="004F12CB">
            <w:pPr>
              <w:adjustRightInd w:val="0"/>
              <w:snapToGrid w:val="0"/>
              <w:spacing w:line="0" w:lineRule="atLeast"/>
              <w:contextualSpacing/>
              <w:jc w:val="both"/>
              <w:rPr>
                <w:rFonts w:ascii="標楷體" w:eastAsia="標楷體" w:hAnsi="標楷體"/>
                <w:color w:val="FF0000"/>
                <w:sz w:val="22"/>
              </w:rPr>
            </w:pPr>
            <w:r w:rsidRPr="00A605E7">
              <w:rPr>
                <w:rFonts w:ascii="標楷體" w:eastAsia="標楷體" w:hAnsi="標楷體" w:hint="eastAsia"/>
                <w:color w:val="FF0000"/>
                <w:sz w:val="22"/>
              </w:rPr>
              <w:t>從事1,3-丁二烯</w:t>
            </w:r>
            <w:r w:rsidRPr="00A605E7">
              <w:rPr>
                <w:rFonts w:ascii="標楷體" w:eastAsia="標楷體" w:hAnsi="標楷體"/>
                <w:color w:val="FF0000"/>
                <w:sz w:val="22"/>
              </w:rPr>
              <w:t>(1,3-butadiene)</w:t>
            </w:r>
            <w:r w:rsidRPr="00A605E7">
              <w:rPr>
                <w:rFonts w:ascii="標楷體" w:eastAsia="標楷體" w:hAnsi="標楷體" w:hint="eastAsia"/>
                <w:color w:val="FF0000"/>
                <w:sz w:val="22"/>
              </w:rPr>
              <w:t>之製造、處置或使用作業之勞工。</w:t>
            </w:r>
          </w:p>
        </w:tc>
      </w:tr>
      <w:tr w:rsidR="008F709E" w:rsidRPr="004A295E" w:rsidTr="004F12CB">
        <w:tc>
          <w:tcPr>
            <w:tcW w:w="704" w:type="dxa"/>
            <w:vAlign w:val="center"/>
          </w:tcPr>
          <w:p w:rsidR="008F709E" w:rsidRDefault="008F709E" w:rsidP="004F12CB">
            <w:pPr>
              <w:adjustRightInd w:val="0"/>
              <w:snapToGrid w:val="0"/>
              <w:spacing w:line="0" w:lineRule="atLeast"/>
              <w:contextualSpacing/>
              <w:jc w:val="center"/>
              <w:rPr>
                <w:rFonts w:ascii="標楷體" w:eastAsia="標楷體" w:hAnsi="標楷體"/>
                <w:color w:val="000000"/>
                <w:sz w:val="22"/>
              </w:rPr>
            </w:pPr>
            <w:r>
              <w:rPr>
                <w:rFonts w:ascii="標楷體" w:eastAsia="標楷體" w:hAnsi="標楷體" w:hint="eastAsia"/>
                <w:color w:val="000000"/>
                <w:sz w:val="22"/>
              </w:rPr>
              <w:t>30</w:t>
            </w:r>
          </w:p>
        </w:tc>
        <w:tc>
          <w:tcPr>
            <w:tcW w:w="2693" w:type="dxa"/>
            <w:vAlign w:val="center"/>
          </w:tcPr>
          <w:p w:rsidR="008F709E" w:rsidRPr="000F0614" w:rsidRDefault="008F709E" w:rsidP="004F12CB">
            <w:pPr>
              <w:adjustRightInd w:val="0"/>
              <w:snapToGrid w:val="0"/>
              <w:spacing w:line="0" w:lineRule="atLeast"/>
              <w:contextualSpacing/>
              <w:rPr>
                <w:rFonts w:ascii="標楷體" w:eastAsia="標楷體" w:hAnsi="標楷體"/>
                <w:color w:val="000000"/>
                <w:sz w:val="22"/>
                <w:shd w:val="pct15" w:color="auto" w:fill="FFFFFF"/>
              </w:rPr>
            </w:pPr>
            <w:r w:rsidRPr="00367A25">
              <w:rPr>
                <w:rFonts w:ascii="標楷體" w:eastAsia="標楷體" w:hAnsi="標楷體" w:hint="eastAsia"/>
                <w:color w:val="FF0000"/>
                <w:sz w:val="22"/>
              </w:rPr>
              <w:t>甲醛作業</w:t>
            </w:r>
          </w:p>
        </w:tc>
        <w:tc>
          <w:tcPr>
            <w:tcW w:w="7513" w:type="dxa"/>
            <w:vAlign w:val="center"/>
          </w:tcPr>
          <w:p w:rsidR="008F709E" w:rsidRPr="00A605E7" w:rsidRDefault="008F709E" w:rsidP="004F12CB">
            <w:pPr>
              <w:adjustRightInd w:val="0"/>
              <w:snapToGrid w:val="0"/>
              <w:spacing w:line="0" w:lineRule="atLeast"/>
              <w:contextualSpacing/>
              <w:jc w:val="both"/>
              <w:rPr>
                <w:rFonts w:ascii="標楷體" w:eastAsia="標楷體" w:hAnsi="標楷體"/>
                <w:color w:val="FF0000"/>
                <w:sz w:val="22"/>
              </w:rPr>
            </w:pPr>
            <w:r w:rsidRPr="00A605E7">
              <w:rPr>
                <w:rFonts w:ascii="標楷體" w:eastAsia="標楷體" w:hAnsi="標楷體" w:hint="eastAsia"/>
                <w:color w:val="FF0000"/>
                <w:sz w:val="22"/>
              </w:rPr>
              <w:t>從事甲醛</w:t>
            </w:r>
            <w:r w:rsidRPr="00A605E7">
              <w:rPr>
                <w:rFonts w:ascii="標楷體" w:eastAsia="標楷體" w:hAnsi="標楷體"/>
                <w:color w:val="FF0000"/>
                <w:sz w:val="22"/>
              </w:rPr>
              <w:t>(Formaldehyde)</w:t>
            </w:r>
            <w:r w:rsidRPr="00A605E7">
              <w:rPr>
                <w:rFonts w:ascii="標楷體" w:eastAsia="標楷體" w:hAnsi="標楷體" w:hint="eastAsia"/>
                <w:color w:val="FF0000"/>
                <w:sz w:val="22"/>
              </w:rPr>
              <w:t>之製造、處置或使用作業之勞工。</w:t>
            </w:r>
          </w:p>
        </w:tc>
      </w:tr>
      <w:tr w:rsidR="008F709E" w:rsidRPr="004A295E" w:rsidTr="004F12CB">
        <w:tc>
          <w:tcPr>
            <w:tcW w:w="704" w:type="dxa"/>
            <w:vAlign w:val="center"/>
          </w:tcPr>
          <w:p w:rsidR="008F709E" w:rsidRDefault="008F709E" w:rsidP="004F12CB">
            <w:pPr>
              <w:adjustRightInd w:val="0"/>
              <w:snapToGrid w:val="0"/>
              <w:spacing w:line="0" w:lineRule="atLeast"/>
              <w:contextualSpacing/>
              <w:jc w:val="center"/>
              <w:rPr>
                <w:rFonts w:ascii="標楷體" w:eastAsia="標楷體" w:hAnsi="標楷體"/>
                <w:color w:val="000000"/>
                <w:sz w:val="22"/>
              </w:rPr>
            </w:pPr>
            <w:r>
              <w:rPr>
                <w:rFonts w:ascii="標楷體" w:eastAsia="標楷體" w:hAnsi="標楷體" w:hint="eastAsia"/>
                <w:color w:val="000000"/>
                <w:sz w:val="22"/>
              </w:rPr>
              <w:t>31</w:t>
            </w:r>
          </w:p>
        </w:tc>
        <w:tc>
          <w:tcPr>
            <w:tcW w:w="2693" w:type="dxa"/>
            <w:vAlign w:val="center"/>
          </w:tcPr>
          <w:p w:rsidR="008F709E" w:rsidRPr="000F0614" w:rsidRDefault="008F709E" w:rsidP="004F12CB">
            <w:pPr>
              <w:adjustRightInd w:val="0"/>
              <w:snapToGrid w:val="0"/>
              <w:spacing w:line="0" w:lineRule="atLeast"/>
              <w:contextualSpacing/>
              <w:rPr>
                <w:rFonts w:ascii="標楷體" w:eastAsia="標楷體" w:hAnsi="標楷體"/>
                <w:color w:val="000000"/>
                <w:sz w:val="22"/>
                <w:shd w:val="pct15" w:color="auto" w:fill="FFFFFF"/>
              </w:rPr>
            </w:pPr>
            <w:r w:rsidRPr="00367A25">
              <w:rPr>
                <w:rFonts w:ascii="標楷體" w:eastAsia="標楷體" w:hAnsi="標楷體" w:hint="eastAsia"/>
                <w:color w:val="FF0000"/>
                <w:sz w:val="22"/>
              </w:rPr>
              <w:t>銦及其化合物作業</w:t>
            </w:r>
          </w:p>
        </w:tc>
        <w:tc>
          <w:tcPr>
            <w:tcW w:w="7513" w:type="dxa"/>
            <w:vAlign w:val="center"/>
          </w:tcPr>
          <w:p w:rsidR="008F709E" w:rsidRPr="00A605E7" w:rsidRDefault="008F709E" w:rsidP="004F12CB">
            <w:pPr>
              <w:adjustRightInd w:val="0"/>
              <w:snapToGrid w:val="0"/>
              <w:spacing w:line="0" w:lineRule="atLeast"/>
              <w:contextualSpacing/>
              <w:jc w:val="both"/>
              <w:rPr>
                <w:rFonts w:ascii="標楷體" w:eastAsia="標楷體" w:hAnsi="標楷體"/>
                <w:color w:val="FF0000"/>
                <w:sz w:val="22"/>
              </w:rPr>
            </w:pPr>
            <w:r w:rsidRPr="00A605E7">
              <w:rPr>
                <w:rFonts w:ascii="標楷體" w:eastAsia="標楷體" w:hAnsi="標楷體" w:hint="eastAsia"/>
                <w:color w:val="FF0000"/>
                <w:sz w:val="22"/>
              </w:rPr>
              <w:t>從事銦及其化合物</w:t>
            </w:r>
            <w:r w:rsidRPr="00A605E7">
              <w:rPr>
                <w:rFonts w:ascii="標楷體" w:eastAsia="標楷體" w:hAnsi="標楷體"/>
                <w:color w:val="FF0000"/>
                <w:sz w:val="22"/>
              </w:rPr>
              <w:t>(Indium &amp; its compounds)</w:t>
            </w:r>
            <w:r w:rsidRPr="00A605E7">
              <w:rPr>
                <w:rFonts w:ascii="標楷體" w:eastAsia="標楷體" w:hAnsi="標楷體" w:hint="eastAsia"/>
                <w:color w:val="FF0000"/>
                <w:sz w:val="22"/>
              </w:rPr>
              <w:t>之製造、處置或使用作業之勞工。</w:t>
            </w:r>
          </w:p>
        </w:tc>
      </w:tr>
    </w:tbl>
    <w:p w:rsidR="00972A41" w:rsidRDefault="00972A41" w:rsidP="008F709E">
      <w:pPr>
        <w:rPr>
          <w:rFonts w:ascii="標楷體" w:eastAsia="標楷體" w:hAnsi="標楷體" w:cs="Times New Roman"/>
          <w:sz w:val="28"/>
          <w:szCs w:val="28"/>
        </w:rPr>
        <w:sectPr w:rsidR="00972A41" w:rsidSect="004F12CB">
          <w:pgSz w:w="11906" w:h="16838"/>
          <w:pgMar w:top="567" w:right="397" w:bottom="567" w:left="567" w:header="851" w:footer="992" w:gutter="0"/>
          <w:cols w:space="425"/>
          <w:docGrid w:type="lines" w:linePitch="360"/>
        </w:sectPr>
      </w:pPr>
    </w:p>
    <w:p w:rsidR="003B796D" w:rsidRPr="00137660" w:rsidRDefault="003B796D">
      <w:pPr>
        <w:widowControl/>
        <w:rPr>
          <w:rFonts w:ascii="標楷體" w:eastAsia="標楷體" w:hAnsi="標楷體"/>
          <w:b/>
          <w:color w:val="000000" w:themeColor="text1"/>
          <w:sz w:val="32"/>
          <w:szCs w:val="32"/>
        </w:rPr>
      </w:pPr>
      <w:r w:rsidRPr="00137660">
        <w:rPr>
          <w:rFonts w:ascii="標楷體" w:eastAsia="標楷體" w:hAnsi="標楷體" w:hint="eastAsia"/>
          <w:b/>
          <w:color w:val="000000" w:themeColor="text1"/>
          <w:sz w:val="32"/>
          <w:szCs w:val="32"/>
        </w:rPr>
        <w:lastRenderedPageBreak/>
        <w:t>附表二、高工時從業人員相關行業</w:t>
      </w:r>
    </w:p>
    <w:p w:rsidR="003B796D" w:rsidRPr="003B796D" w:rsidRDefault="003B796D" w:rsidP="006308D4">
      <w:pPr>
        <w:pStyle w:val="a7"/>
        <w:widowControl/>
        <w:numPr>
          <w:ilvl w:val="0"/>
          <w:numId w:val="42"/>
        </w:numPr>
        <w:spacing w:line="640" w:lineRule="exact"/>
        <w:ind w:leftChars="0"/>
        <w:rPr>
          <w:rFonts w:ascii="標楷體" w:eastAsia="標楷體" w:hAnsi="標楷體"/>
          <w:color w:val="000000"/>
          <w:sz w:val="28"/>
          <w:szCs w:val="28"/>
        </w:rPr>
      </w:pPr>
      <w:r w:rsidRPr="003B796D">
        <w:rPr>
          <w:rFonts w:ascii="標楷體" w:eastAsia="標楷體" w:hAnsi="標楷體" w:hint="eastAsia"/>
          <w:b/>
          <w:color w:val="000000"/>
          <w:sz w:val="28"/>
          <w:szCs w:val="28"/>
        </w:rPr>
        <w:t>服務於臺中市政府勞工局指定之行業</w:t>
      </w:r>
      <w:r w:rsidRPr="003B796D">
        <w:rPr>
          <w:rFonts w:ascii="標楷體" w:eastAsia="標楷體" w:hAnsi="標楷體" w:hint="eastAsia"/>
          <w:color w:val="000000"/>
          <w:sz w:val="28"/>
          <w:szCs w:val="28"/>
        </w:rPr>
        <w:t>：客運業者、醫療院所業者、資訊服務業、電子零組件製造業及電腦、電子產品及光學製品製造業者、橡膠製品製造業、貨運業、美髮及美容美體業、資訊及傳播業。</w:t>
      </w:r>
    </w:p>
    <w:p w:rsidR="003B796D" w:rsidRPr="00797869" w:rsidRDefault="003B796D" w:rsidP="006308D4">
      <w:pPr>
        <w:pStyle w:val="a7"/>
        <w:widowControl/>
        <w:numPr>
          <w:ilvl w:val="0"/>
          <w:numId w:val="42"/>
        </w:numPr>
        <w:spacing w:line="640" w:lineRule="exact"/>
        <w:ind w:leftChars="0"/>
        <w:rPr>
          <w:rFonts w:ascii="標楷體" w:eastAsia="標楷體" w:hAnsi="標楷體"/>
          <w:color w:val="000000"/>
          <w:sz w:val="28"/>
          <w:szCs w:val="28"/>
        </w:rPr>
      </w:pPr>
      <w:r>
        <w:rPr>
          <w:rFonts w:ascii="標楷體" w:eastAsia="標楷體" w:hAnsi="標楷體" w:hint="eastAsia"/>
          <w:b/>
          <w:color w:val="000000"/>
          <w:sz w:val="28"/>
          <w:szCs w:val="28"/>
        </w:rPr>
        <w:t>勞動基準法</w:t>
      </w:r>
      <w:r w:rsidR="00723617">
        <w:rPr>
          <w:rFonts w:ascii="標楷體" w:eastAsia="標楷體" w:hAnsi="標楷體" w:hint="eastAsia"/>
          <w:b/>
          <w:color w:val="000000"/>
          <w:sz w:val="28"/>
          <w:szCs w:val="28"/>
        </w:rPr>
        <w:t>第</w:t>
      </w:r>
      <w:r>
        <w:rPr>
          <w:rFonts w:ascii="標楷體" w:eastAsia="標楷體" w:hAnsi="標楷體" w:hint="eastAsia"/>
          <w:b/>
          <w:color w:val="000000"/>
          <w:sz w:val="28"/>
          <w:szCs w:val="28"/>
        </w:rPr>
        <w:t>30條之1指定之行業：</w:t>
      </w:r>
      <w:r w:rsidRPr="00797869">
        <w:rPr>
          <w:rFonts w:ascii="標楷體" w:eastAsia="標楷體" w:hAnsi="標楷體"/>
          <w:color w:val="000000"/>
          <w:sz w:val="28"/>
          <w:szCs w:val="28"/>
        </w:rPr>
        <w:t>環境衛生及污染防治服務業</w:t>
      </w:r>
      <w:r w:rsidRPr="00797869">
        <w:rPr>
          <w:rFonts w:ascii="標楷體" w:eastAsia="標楷體" w:hAnsi="標楷體" w:hint="eastAsia"/>
          <w:color w:val="000000"/>
          <w:sz w:val="28"/>
          <w:szCs w:val="28"/>
        </w:rPr>
        <w:t>、</w:t>
      </w:r>
      <w:r w:rsidRPr="00797869">
        <w:rPr>
          <w:rFonts w:ascii="標楷體" w:eastAsia="標楷體" w:hAnsi="標楷體"/>
          <w:color w:val="000000"/>
          <w:sz w:val="28"/>
          <w:szCs w:val="28"/>
        </w:rPr>
        <w:t>加油站業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銀行業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信託投資業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資訊服務業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綜合商品零售業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醫療保健服務業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保全業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建築及工程技術服務業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法律服務業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信用合作社業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觀光旅館業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證券業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一般廣告業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不動產仲介業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公務機構</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電影片映演業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建築經理業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國際貿易業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期貨業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保險業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社會福利服務業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管理顧問業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票券金融業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餐飲業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娛樂業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國防事業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信用卡處理業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一般旅館業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理髮及美容業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其他教育訓練服務業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大專院校</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影片及錄影節目帶租賃業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社會教育事業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市場及展示場管理業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鐘錶、眼鏡零售業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「農會及漁會」</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石油製品燃料批發業中之筒裝瓦斯批發業及其他燃料零售業中之筒裝瓦斯零售業</w:t>
      </w:r>
      <w:r w:rsidR="00797869" w:rsidRPr="00797869">
        <w:rPr>
          <w:rFonts w:ascii="標楷體" w:eastAsia="標楷體" w:hAnsi="標楷體" w:hint="eastAsia"/>
          <w:color w:val="000000"/>
          <w:sz w:val="28"/>
          <w:szCs w:val="28"/>
        </w:rPr>
        <w:t>、</w:t>
      </w:r>
      <w:r w:rsidR="00797869" w:rsidRPr="00797869">
        <w:rPr>
          <w:rFonts w:ascii="標楷體" w:eastAsia="標楷體" w:hAnsi="標楷體"/>
          <w:color w:val="000000"/>
          <w:sz w:val="28"/>
          <w:szCs w:val="28"/>
        </w:rPr>
        <w:t>「農、林、漁、牧業」</w:t>
      </w:r>
    </w:p>
    <w:p w:rsidR="003B796D" w:rsidRPr="003B796D" w:rsidRDefault="003B796D" w:rsidP="006308D4">
      <w:pPr>
        <w:pStyle w:val="a7"/>
        <w:widowControl/>
        <w:numPr>
          <w:ilvl w:val="0"/>
          <w:numId w:val="42"/>
        </w:numPr>
        <w:spacing w:line="640" w:lineRule="exact"/>
        <w:ind w:leftChars="0"/>
        <w:rPr>
          <w:rFonts w:ascii="標楷體" w:eastAsia="標楷體" w:hAnsi="標楷體"/>
          <w:b/>
          <w:color w:val="000000"/>
          <w:sz w:val="28"/>
          <w:szCs w:val="28"/>
        </w:rPr>
      </w:pPr>
      <w:r>
        <w:rPr>
          <w:rFonts w:ascii="標楷體" w:eastAsia="標楷體" w:hAnsi="標楷體" w:hint="eastAsia"/>
          <w:b/>
          <w:color w:val="000000"/>
          <w:sz w:val="28"/>
          <w:szCs w:val="28"/>
        </w:rPr>
        <w:t>與事業單位依勞動基準法第84條之1規定簽訂書面約定書並經核備者</w:t>
      </w:r>
    </w:p>
    <w:p w:rsidR="003B796D" w:rsidRDefault="003B796D">
      <w:pPr>
        <w:widowControl/>
        <w:rPr>
          <w:rFonts w:ascii="標楷體" w:eastAsia="標楷體" w:hAnsi="標楷體"/>
          <w:b/>
          <w:color w:val="000000"/>
          <w:sz w:val="28"/>
          <w:szCs w:val="28"/>
        </w:rPr>
      </w:pPr>
    </w:p>
    <w:p w:rsidR="003B796D" w:rsidRDefault="003B796D">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E04517" w:rsidRDefault="00972A41" w:rsidP="00EE1478">
      <w:pPr>
        <w:spacing w:line="0" w:lineRule="atLeast"/>
        <w:rPr>
          <w:rFonts w:ascii="標楷體" w:eastAsia="標楷體" w:hAnsi="標楷體"/>
          <w:b/>
          <w:snapToGrid w:val="0"/>
          <w:color w:val="000000"/>
          <w:spacing w:val="-20"/>
          <w:kern w:val="0"/>
          <w:sz w:val="28"/>
          <w:szCs w:val="28"/>
        </w:rPr>
      </w:pPr>
      <w:r w:rsidRPr="004A295E">
        <w:rPr>
          <w:rFonts w:ascii="標楷體" w:eastAsia="標楷體" w:hAnsi="標楷體" w:hint="eastAsia"/>
          <w:b/>
          <w:color w:val="000000"/>
          <w:sz w:val="28"/>
          <w:szCs w:val="28"/>
        </w:rPr>
        <w:lastRenderedPageBreak/>
        <w:t>附表</w:t>
      </w:r>
      <w:r w:rsidR="00983645">
        <w:rPr>
          <w:rFonts w:ascii="標楷體" w:eastAsia="標楷體" w:hAnsi="標楷體" w:hint="eastAsia"/>
          <w:b/>
          <w:color w:val="000000"/>
          <w:sz w:val="28"/>
          <w:szCs w:val="28"/>
        </w:rPr>
        <w:t>三</w:t>
      </w:r>
      <w:r w:rsidRPr="004A295E">
        <w:rPr>
          <w:rFonts w:ascii="標楷體" w:eastAsia="標楷體" w:hAnsi="標楷體" w:hint="eastAsia"/>
          <w:b/>
          <w:color w:val="000000"/>
          <w:sz w:val="28"/>
          <w:szCs w:val="28"/>
        </w:rPr>
        <w:t>、</w:t>
      </w:r>
      <w:r w:rsidR="00EE1478" w:rsidRPr="00EE1478">
        <w:rPr>
          <w:rFonts w:ascii="標楷體" w:eastAsia="標楷體" w:hAnsi="標楷體" w:hint="eastAsia"/>
          <w:b/>
          <w:snapToGrid w:val="0"/>
          <w:color w:val="000000"/>
          <w:spacing w:val="-20"/>
          <w:kern w:val="0"/>
          <w:sz w:val="28"/>
          <w:szCs w:val="28"/>
        </w:rPr>
        <w:t>從事特別危害健康作業勞工、長期夜間工作勞工及高工時從業人員</w:t>
      </w:r>
      <w:r w:rsidR="00F80470" w:rsidRPr="00972A41">
        <w:rPr>
          <w:rFonts w:ascii="標楷體" w:eastAsia="標楷體" w:hAnsi="標楷體" w:hint="eastAsia"/>
          <w:b/>
          <w:snapToGrid w:val="0"/>
          <w:color w:val="000000"/>
          <w:spacing w:val="-20"/>
          <w:kern w:val="0"/>
          <w:sz w:val="28"/>
          <w:szCs w:val="28"/>
        </w:rPr>
        <w:t>健</w:t>
      </w:r>
      <w:r w:rsidRPr="00972A41">
        <w:rPr>
          <w:rFonts w:ascii="標楷體" w:eastAsia="標楷體" w:hAnsi="標楷體" w:hint="eastAsia"/>
          <w:b/>
          <w:snapToGrid w:val="0"/>
          <w:color w:val="000000"/>
          <w:spacing w:val="-20"/>
          <w:kern w:val="0"/>
          <w:sz w:val="28"/>
          <w:szCs w:val="28"/>
        </w:rPr>
        <w:t>康檢查補助計畫指定醫療院所ㄧ覽表</w:t>
      </w:r>
    </w:p>
    <w:p w:rsidR="008F1024" w:rsidRDefault="008F1024" w:rsidP="00EE1478">
      <w:pPr>
        <w:spacing w:line="0" w:lineRule="atLeast"/>
        <w:rPr>
          <w:rFonts w:ascii="標楷體" w:eastAsia="標楷體" w:hAnsi="標楷體"/>
          <w:b/>
          <w:snapToGrid w:val="0"/>
          <w:color w:val="000000"/>
          <w:spacing w:val="-20"/>
          <w:kern w:val="0"/>
          <w:sz w:val="28"/>
          <w:szCs w:val="28"/>
        </w:rPr>
      </w:pP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09"/>
        <w:gridCol w:w="3969"/>
        <w:gridCol w:w="2410"/>
        <w:gridCol w:w="1268"/>
      </w:tblGrid>
      <w:tr w:rsidR="00FD70CA" w:rsidRPr="004A295E" w:rsidTr="00F80470">
        <w:tc>
          <w:tcPr>
            <w:tcW w:w="730" w:type="dxa"/>
          </w:tcPr>
          <w:p w:rsidR="00FD70CA" w:rsidRPr="004A295E" w:rsidRDefault="00FD70CA" w:rsidP="00DF781E">
            <w:pPr>
              <w:adjustRightInd w:val="0"/>
              <w:snapToGrid w:val="0"/>
              <w:contextualSpacing/>
              <w:jc w:val="center"/>
              <w:rPr>
                <w:rFonts w:ascii="標楷體" w:eastAsia="標楷體" w:hAnsi="標楷體"/>
                <w:b/>
                <w:color w:val="000000"/>
              </w:rPr>
            </w:pPr>
            <w:bookmarkStart w:id="0" w:name="_Hlk290281240"/>
            <w:r w:rsidRPr="004A295E">
              <w:rPr>
                <w:rFonts w:ascii="標楷體" w:eastAsia="標楷體" w:hAnsi="標楷體"/>
                <w:b/>
                <w:color w:val="000000"/>
              </w:rPr>
              <w:t>序號</w:t>
            </w:r>
          </w:p>
        </w:tc>
        <w:tc>
          <w:tcPr>
            <w:tcW w:w="1709" w:type="dxa"/>
          </w:tcPr>
          <w:p w:rsidR="00FD70CA" w:rsidRPr="004A295E" w:rsidRDefault="00FD70CA" w:rsidP="00FD70CA">
            <w:pPr>
              <w:adjustRightInd w:val="0"/>
              <w:snapToGrid w:val="0"/>
              <w:contextualSpacing/>
              <w:jc w:val="center"/>
              <w:rPr>
                <w:rFonts w:ascii="標楷體" w:eastAsia="標楷體" w:hAnsi="標楷體"/>
                <w:b/>
                <w:color w:val="000000"/>
              </w:rPr>
            </w:pPr>
            <w:r w:rsidRPr="004A295E">
              <w:rPr>
                <w:rFonts w:ascii="標楷體" w:eastAsia="標楷體" w:hAnsi="標楷體"/>
                <w:b/>
                <w:color w:val="000000"/>
              </w:rPr>
              <w:t>名   稱</w:t>
            </w:r>
          </w:p>
        </w:tc>
        <w:tc>
          <w:tcPr>
            <w:tcW w:w="3969" w:type="dxa"/>
          </w:tcPr>
          <w:p w:rsidR="00FD70CA" w:rsidRPr="004A295E" w:rsidRDefault="00FD70CA" w:rsidP="00DF781E">
            <w:pPr>
              <w:adjustRightInd w:val="0"/>
              <w:snapToGrid w:val="0"/>
              <w:contextualSpacing/>
              <w:jc w:val="center"/>
              <w:rPr>
                <w:rFonts w:ascii="標楷體" w:eastAsia="標楷體" w:hAnsi="標楷體"/>
                <w:b/>
                <w:color w:val="000000"/>
              </w:rPr>
            </w:pPr>
            <w:r w:rsidRPr="004A295E">
              <w:rPr>
                <w:rFonts w:ascii="標楷體" w:eastAsia="標楷體" w:hAnsi="標楷體"/>
                <w:b/>
                <w:color w:val="000000"/>
              </w:rPr>
              <w:t>地     址</w:t>
            </w:r>
          </w:p>
        </w:tc>
        <w:tc>
          <w:tcPr>
            <w:tcW w:w="2410" w:type="dxa"/>
          </w:tcPr>
          <w:p w:rsidR="00FD70CA" w:rsidRPr="004A295E" w:rsidRDefault="00FD70CA" w:rsidP="00DF781E">
            <w:pPr>
              <w:adjustRightInd w:val="0"/>
              <w:snapToGrid w:val="0"/>
              <w:contextualSpacing/>
              <w:jc w:val="center"/>
              <w:rPr>
                <w:rFonts w:ascii="標楷體" w:eastAsia="標楷體" w:hAnsi="標楷體"/>
                <w:b/>
                <w:color w:val="000000"/>
              </w:rPr>
            </w:pPr>
            <w:r w:rsidRPr="004A295E">
              <w:rPr>
                <w:rFonts w:ascii="標楷體" w:eastAsia="標楷體" w:hAnsi="標楷體" w:hint="eastAsia"/>
                <w:b/>
                <w:color w:val="000000"/>
              </w:rPr>
              <w:t>電   話</w:t>
            </w:r>
          </w:p>
        </w:tc>
        <w:tc>
          <w:tcPr>
            <w:tcW w:w="1268" w:type="dxa"/>
          </w:tcPr>
          <w:p w:rsidR="00FD70CA" w:rsidRPr="004A295E" w:rsidRDefault="00FD70CA" w:rsidP="00DF781E">
            <w:pPr>
              <w:adjustRightInd w:val="0"/>
              <w:snapToGrid w:val="0"/>
              <w:contextualSpacing/>
              <w:jc w:val="center"/>
              <w:rPr>
                <w:rFonts w:ascii="標楷體" w:eastAsia="標楷體" w:hAnsi="標楷體"/>
                <w:b/>
                <w:color w:val="000000"/>
              </w:rPr>
            </w:pPr>
            <w:r>
              <w:rPr>
                <w:rFonts w:ascii="標楷體" w:eastAsia="標楷體" w:hAnsi="標楷體" w:hint="eastAsia"/>
                <w:b/>
                <w:color w:val="000000"/>
              </w:rPr>
              <w:t>備註</w:t>
            </w:r>
          </w:p>
        </w:tc>
      </w:tr>
      <w:tr w:rsidR="00FD70CA" w:rsidRPr="004A295E" w:rsidTr="00F80470">
        <w:trPr>
          <w:trHeight w:val="70"/>
        </w:trPr>
        <w:tc>
          <w:tcPr>
            <w:tcW w:w="730" w:type="dxa"/>
            <w:vAlign w:val="center"/>
          </w:tcPr>
          <w:p w:rsidR="00FD70CA" w:rsidRPr="004A295E" w:rsidRDefault="00FD70CA" w:rsidP="00DF781E">
            <w:pPr>
              <w:adjustRightInd w:val="0"/>
              <w:snapToGrid w:val="0"/>
              <w:contextualSpacing/>
              <w:jc w:val="center"/>
              <w:rPr>
                <w:rFonts w:ascii="標楷體" w:eastAsia="標楷體" w:hAnsi="標楷體"/>
                <w:b/>
                <w:color w:val="000000"/>
                <w:sz w:val="28"/>
                <w:szCs w:val="28"/>
              </w:rPr>
            </w:pPr>
            <w:r w:rsidRPr="004A295E">
              <w:rPr>
                <w:rFonts w:ascii="標楷體" w:eastAsia="標楷體" w:hAnsi="標楷體"/>
                <w:b/>
                <w:color w:val="000000"/>
                <w:sz w:val="28"/>
                <w:szCs w:val="28"/>
              </w:rPr>
              <w:t>1</w:t>
            </w:r>
          </w:p>
        </w:tc>
        <w:tc>
          <w:tcPr>
            <w:tcW w:w="1709" w:type="dxa"/>
            <w:vAlign w:val="center"/>
          </w:tcPr>
          <w:p w:rsidR="00FD70CA" w:rsidRPr="004A295E" w:rsidRDefault="00FD70CA" w:rsidP="00FD70CA">
            <w:pPr>
              <w:adjustRightInd w:val="0"/>
              <w:snapToGrid w:val="0"/>
              <w:contextualSpacing/>
              <w:rPr>
                <w:rFonts w:ascii="標楷體" w:eastAsia="標楷體" w:hAnsi="標楷體"/>
                <w:color w:val="000000"/>
                <w:szCs w:val="24"/>
              </w:rPr>
            </w:pPr>
            <w:r w:rsidRPr="004A295E">
              <w:rPr>
                <w:rFonts w:ascii="標楷體" w:eastAsia="標楷體" w:hAnsi="標楷體" w:hint="eastAsia"/>
                <w:color w:val="000000"/>
                <w:szCs w:val="24"/>
              </w:rPr>
              <w:t>中山醫學大學附設醫院</w:t>
            </w:r>
          </w:p>
        </w:tc>
        <w:tc>
          <w:tcPr>
            <w:tcW w:w="3969" w:type="dxa"/>
            <w:vAlign w:val="center"/>
          </w:tcPr>
          <w:p w:rsidR="00FD70CA" w:rsidRPr="004A295E" w:rsidRDefault="00FD70CA" w:rsidP="00DF781E">
            <w:pPr>
              <w:adjustRightInd w:val="0"/>
              <w:snapToGrid w:val="0"/>
              <w:contextualSpacing/>
              <w:jc w:val="both"/>
              <w:rPr>
                <w:rFonts w:ascii="標楷體" w:eastAsia="標楷體" w:hAnsi="標楷體"/>
                <w:color w:val="000000"/>
              </w:rPr>
            </w:pPr>
            <w:r w:rsidRPr="004A295E">
              <w:rPr>
                <w:rFonts w:ascii="標楷體" w:eastAsia="標楷體" w:hAnsi="標楷體" w:hint="eastAsia"/>
                <w:color w:val="000000"/>
              </w:rPr>
              <w:t>臺中市南區建國北路1段110號</w:t>
            </w:r>
          </w:p>
        </w:tc>
        <w:tc>
          <w:tcPr>
            <w:tcW w:w="2410" w:type="dxa"/>
          </w:tcPr>
          <w:p w:rsidR="00FD70CA" w:rsidRPr="004A295E" w:rsidRDefault="00FD70CA" w:rsidP="00DF781E">
            <w:pPr>
              <w:adjustRightInd w:val="0"/>
              <w:snapToGrid w:val="0"/>
              <w:contextualSpacing/>
              <w:rPr>
                <w:rFonts w:ascii="標楷體" w:eastAsia="標楷體" w:hAnsi="標楷體"/>
                <w:color w:val="000000"/>
              </w:rPr>
            </w:pPr>
            <w:r w:rsidRPr="004A295E">
              <w:rPr>
                <w:rFonts w:ascii="標楷體" w:eastAsia="標楷體" w:hAnsi="標楷體" w:hint="eastAsia"/>
                <w:color w:val="000000"/>
              </w:rPr>
              <w:t>04-24739595</w:t>
            </w:r>
          </w:p>
          <w:p w:rsidR="00FD70CA" w:rsidRPr="004A295E" w:rsidRDefault="00FD70CA" w:rsidP="00DF781E">
            <w:pPr>
              <w:adjustRightInd w:val="0"/>
              <w:snapToGrid w:val="0"/>
              <w:contextualSpacing/>
              <w:rPr>
                <w:rFonts w:ascii="標楷體" w:eastAsia="標楷體" w:hAnsi="標楷體"/>
                <w:color w:val="000000"/>
              </w:rPr>
            </w:pPr>
            <w:r w:rsidRPr="004A295E">
              <w:rPr>
                <w:rFonts w:ascii="標楷體" w:eastAsia="標楷體" w:hAnsi="標楷體" w:hint="eastAsia"/>
                <w:color w:val="000000"/>
              </w:rPr>
              <w:t>轉32017、32018</w:t>
            </w:r>
          </w:p>
        </w:tc>
        <w:tc>
          <w:tcPr>
            <w:tcW w:w="1268" w:type="dxa"/>
          </w:tcPr>
          <w:p w:rsidR="00FD70CA" w:rsidRPr="004A295E" w:rsidRDefault="00FD70CA" w:rsidP="00DF781E">
            <w:pPr>
              <w:adjustRightInd w:val="0"/>
              <w:snapToGrid w:val="0"/>
              <w:contextualSpacing/>
              <w:rPr>
                <w:rFonts w:ascii="標楷體" w:eastAsia="標楷體" w:hAnsi="標楷體"/>
                <w:color w:val="000000"/>
              </w:rPr>
            </w:pPr>
          </w:p>
        </w:tc>
      </w:tr>
      <w:tr w:rsidR="00FD70CA" w:rsidRPr="004A295E" w:rsidTr="00F80470">
        <w:trPr>
          <w:trHeight w:val="70"/>
        </w:trPr>
        <w:tc>
          <w:tcPr>
            <w:tcW w:w="730" w:type="dxa"/>
            <w:vAlign w:val="center"/>
          </w:tcPr>
          <w:p w:rsidR="00FD70CA" w:rsidRPr="004A295E" w:rsidRDefault="00FD70CA" w:rsidP="00DF781E">
            <w:pPr>
              <w:adjustRightInd w:val="0"/>
              <w:snapToGrid w:val="0"/>
              <w:contextualSpacing/>
              <w:jc w:val="center"/>
              <w:rPr>
                <w:rFonts w:ascii="標楷體" w:eastAsia="標楷體" w:hAnsi="標楷體"/>
                <w:b/>
                <w:color w:val="000000"/>
                <w:sz w:val="28"/>
                <w:szCs w:val="28"/>
              </w:rPr>
            </w:pPr>
            <w:r w:rsidRPr="004A295E">
              <w:rPr>
                <w:rFonts w:ascii="標楷體" w:eastAsia="標楷體" w:hAnsi="標楷體"/>
                <w:b/>
                <w:color w:val="000000"/>
                <w:sz w:val="28"/>
                <w:szCs w:val="28"/>
              </w:rPr>
              <w:t>2</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中國醫藥大學附設醫院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臺中市北區育德路2號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04-22052121</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轉5620</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rPr>
          <w:trHeight w:val="70"/>
        </w:trPr>
        <w:tc>
          <w:tcPr>
            <w:tcW w:w="730" w:type="dxa"/>
            <w:vAlign w:val="center"/>
          </w:tcPr>
          <w:p w:rsidR="00FD70CA" w:rsidRPr="004A295E" w:rsidRDefault="00FD70CA" w:rsidP="00DF781E">
            <w:pPr>
              <w:adjustRightInd w:val="0"/>
              <w:snapToGrid w:val="0"/>
              <w:contextualSpacing/>
              <w:jc w:val="center"/>
              <w:rPr>
                <w:rFonts w:ascii="標楷體" w:eastAsia="標楷體" w:hAnsi="標楷體"/>
                <w:b/>
                <w:color w:val="000000"/>
                <w:sz w:val="28"/>
                <w:szCs w:val="28"/>
              </w:rPr>
            </w:pPr>
            <w:r w:rsidRPr="004A295E">
              <w:rPr>
                <w:rFonts w:ascii="標楷體" w:eastAsia="標楷體" w:hAnsi="標楷體"/>
                <w:b/>
                <w:color w:val="000000"/>
                <w:sz w:val="28"/>
                <w:szCs w:val="28"/>
              </w:rPr>
              <w:t>3</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臺中榮民總醫院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臺中市西屯區臺灣大道4段1650號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04-23741288</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rPr>
          <w:trHeight w:val="70"/>
        </w:trPr>
        <w:tc>
          <w:tcPr>
            <w:tcW w:w="730" w:type="dxa"/>
            <w:vAlign w:val="center"/>
          </w:tcPr>
          <w:p w:rsidR="00FD70CA" w:rsidRPr="004A295E" w:rsidRDefault="00FD70CA" w:rsidP="00DF781E">
            <w:pPr>
              <w:adjustRightInd w:val="0"/>
              <w:snapToGrid w:val="0"/>
              <w:contextualSpacing/>
              <w:jc w:val="center"/>
              <w:rPr>
                <w:rFonts w:ascii="標楷體" w:eastAsia="標楷體" w:hAnsi="標楷體"/>
                <w:b/>
                <w:color w:val="000000"/>
                <w:sz w:val="28"/>
                <w:szCs w:val="28"/>
              </w:rPr>
            </w:pPr>
            <w:r w:rsidRPr="004A295E">
              <w:rPr>
                <w:rFonts w:ascii="標楷體" w:eastAsia="標楷體" w:hAnsi="標楷體"/>
                <w:b/>
                <w:color w:val="000000"/>
                <w:sz w:val="28"/>
                <w:szCs w:val="28"/>
              </w:rPr>
              <w:t>4</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光田醫療社團法人光田綜合醫院</w:t>
            </w:r>
          </w:p>
        </w:tc>
        <w:tc>
          <w:tcPr>
            <w:tcW w:w="3969" w:type="dxa"/>
            <w:vAlign w:val="center"/>
          </w:tcPr>
          <w:p w:rsidR="00F80470" w:rsidRPr="00137660" w:rsidRDefault="00F80470"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沙鹿總院：</w:t>
            </w:r>
          </w:p>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臺中市沙鹿區沙田路117號</w:t>
            </w:r>
          </w:p>
          <w:p w:rsidR="00F80470" w:rsidRPr="00137660" w:rsidRDefault="00F80470" w:rsidP="00DF781E">
            <w:pPr>
              <w:adjustRightInd w:val="0"/>
              <w:snapToGrid w:val="0"/>
              <w:contextualSpacing/>
              <w:jc w:val="both"/>
              <w:rPr>
                <w:rFonts w:ascii="標楷體" w:eastAsia="標楷體" w:hAnsi="標楷體"/>
                <w:color w:val="000000" w:themeColor="text1"/>
                <w:shd w:val="pct15" w:color="auto" w:fill="FFFFFF"/>
              </w:rPr>
            </w:pPr>
            <w:r w:rsidRPr="00137660">
              <w:rPr>
                <w:rFonts w:ascii="標楷體" w:eastAsia="標楷體" w:hAnsi="標楷體" w:hint="eastAsia"/>
                <w:color w:val="000000" w:themeColor="text1"/>
              </w:rPr>
              <w:t>大甲院區：</w:t>
            </w:r>
          </w:p>
          <w:p w:rsidR="00FD70CA" w:rsidRPr="00137660" w:rsidRDefault="00FD70CA" w:rsidP="00F80470">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w:t>
            </w:r>
            <w:r w:rsidRPr="00137660">
              <w:rPr>
                <w:rFonts w:ascii="標楷體" w:eastAsia="標楷體" w:hAnsi="標楷體"/>
                <w:color w:val="000000" w:themeColor="text1"/>
              </w:rPr>
              <w:t>中市大甲區經國路321號</w:t>
            </w:r>
          </w:p>
        </w:tc>
        <w:tc>
          <w:tcPr>
            <w:tcW w:w="2410" w:type="dxa"/>
          </w:tcPr>
          <w:p w:rsidR="00F80470"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沙鹿總院：</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04-26625111轉2008</w:t>
            </w:r>
          </w:p>
          <w:p w:rsidR="00F80470"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大甲院區：</w:t>
            </w:r>
          </w:p>
          <w:p w:rsidR="00FD70CA" w:rsidRPr="00137660" w:rsidRDefault="00F80470" w:rsidP="00DF781E">
            <w:pPr>
              <w:adjustRightInd w:val="0"/>
              <w:snapToGrid w:val="0"/>
              <w:contextualSpacing/>
              <w:rPr>
                <w:rFonts w:ascii="標楷體" w:eastAsia="標楷體" w:hAnsi="標楷體"/>
                <w:color w:val="000000" w:themeColor="text1"/>
              </w:rPr>
            </w:pPr>
            <w:r w:rsidRPr="00137660">
              <w:rPr>
                <w:rFonts w:ascii="標楷體" w:eastAsia="標楷體" w:hAnsi="標楷體"/>
                <w:color w:val="000000" w:themeColor="text1"/>
              </w:rPr>
              <w:t>04-26885599</w:t>
            </w:r>
            <w:r w:rsidR="00FD70CA" w:rsidRPr="00137660">
              <w:rPr>
                <w:rFonts w:ascii="標楷體" w:eastAsia="標楷體" w:hAnsi="標楷體" w:hint="eastAsia"/>
                <w:color w:val="000000" w:themeColor="text1"/>
              </w:rPr>
              <w:t>轉5121</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c>
          <w:tcPr>
            <w:tcW w:w="730" w:type="dxa"/>
            <w:vAlign w:val="center"/>
          </w:tcPr>
          <w:p w:rsidR="00FD70CA" w:rsidRPr="004A295E" w:rsidRDefault="00FD70CA" w:rsidP="00DF781E">
            <w:pPr>
              <w:adjustRightInd w:val="0"/>
              <w:snapToGrid w:val="0"/>
              <w:contextualSpacing/>
              <w:jc w:val="center"/>
              <w:rPr>
                <w:rFonts w:ascii="標楷體" w:eastAsia="標楷體" w:hAnsi="標楷體"/>
                <w:b/>
                <w:color w:val="000000"/>
                <w:sz w:val="28"/>
                <w:szCs w:val="28"/>
              </w:rPr>
            </w:pPr>
            <w:r w:rsidRPr="004A295E">
              <w:rPr>
                <w:rFonts w:ascii="標楷體" w:eastAsia="標楷體" w:hAnsi="標楷體"/>
                <w:b/>
                <w:color w:val="000000"/>
                <w:sz w:val="28"/>
                <w:szCs w:val="28"/>
              </w:rPr>
              <w:t>5</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童綜合醫療社團法人童綜合醫院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臺中市梧棲區臺灣大道8段699號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04-26581919</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轉4850、4851</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E04517" w:rsidTr="00F80470">
        <w:tc>
          <w:tcPr>
            <w:tcW w:w="730" w:type="dxa"/>
            <w:vAlign w:val="center"/>
          </w:tcPr>
          <w:p w:rsidR="00FD70CA" w:rsidRPr="00B81ABB" w:rsidRDefault="00FD70CA" w:rsidP="00DF781E">
            <w:pPr>
              <w:adjustRightInd w:val="0"/>
              <w:snapToGrid w:val="0"/>
              <w:contextualSpacing/>
              <w:jc w:val="center"/>
              <w:rPr>
                <w:rFonts w:ascii="標楷體" w:eastAsia="標楷體" w:hAnsi="標楷體"/>
                <w:b/>
                <w:color w:val="FF0000"/>
                <w:sz w:val="28"/>
                <w:szCs w:val="28"/>
              </w:rPr>
            </w:pPr>
            <w:r w:rsidRPr="00B81ABB">
              <w:rPr>
                <w:rFonts w:ascii="標楷體" w:eastAsia="標楷體" w:hAnsi="標楷體"/>
                <w:b/>
                <w:color w:val="000000" w:themeColor="text1"/>
                <w:sz w:val="28"/>
                <w:szCs w:val="28"/>
              </w:rPr>
              <w:t>6</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財團法人佛教慈濟綜合醫院臺中分院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臺中市潭子區豐興路1段88號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04-36060666</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w:t>
            </w:r>
            <w:r w:rsidRPr="00137660">
              <w:rPr>
                <w:rFonts w:ascii="標楷體" w:eastAsia="標楷體" w:hAnsi="標楷體" w:hint="eastAsia"/>
                <w:color w:val="000000" w:themeColor="text1"/>
                <w:sz w:val="22"/>
              </w:rPr>
              <w:t>4500、4502</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c>
          <w:tcPr>
            <w:tcW w:w="730" w:type="dxa"/>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sidRPr="00B81ABB">
              <w:rPr>
                <w:rFonts w:ascii="標楷體" w:eastAsia="標楷體" w:hAnsi="標楷體" w:hint="eastAsia"/>
                <w:b/>
                <w:color w:val="000000" w:themeColor="text1"/>
                <w:sz w:val="28"/>
                <w:szCs w:val="28"/>
              </w:rPr>
              <w:t>7</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衛生福利部豐原醫院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臺中市豐原區安康路100號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04-25271180</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轉2612</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c>
          <w:tcPr>
            <w:tcW w:w="730" w:type="dxa"/>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8</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澄清綜合醫院中港分院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臺中市西屯區臺灣大道4段966號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04-24632000</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轉35107、35110</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c>
          <w:tcPr>
            <w:tcW w:w="730" w:type="dxa"/>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9</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林新醫療社團法人林新醫院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臺中市南屯區惠中路3段36號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04-22586688</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轉1210</w:t>
            </w:r>
            <w:r w:rsidRPr="00137660">
              <w:rPr>
                <w:rFonts w:ascii="標楷體" w:eastAsia="標楷體" w:hAnsi="標楷體" w:hint="eastAsia"/>
                <w:strike/>
                <w:color w:val="000000" w:themeColor="text1"/>
              </w:rPr>
              <w:t>、1211</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tr w:rsidR="00FD70CA" w:rsidRPr="004A295E" w:rsidTr="00F80470">
        <w:trPr>
          <w:trHeight w:val="386"/>
        </w:trPr>
        <w:tc>
          <w:tcPr>
            <w:tcW w:w="730" w:type="dxa"/>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10</w:t>
            </w:r>
          </w:p>
        </w:tc>
        <w:tc>
          <w:tcPr>
            <w:tcW w:w="1709" w:type="dxa"/>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清泉醫院</w:t>
            </w:r>
          </w:p>
        </w:tc>
        <w:tc>
          <w:tcPr>
            <w:tcW w:w="3969" w:type="dxa"/>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臺中市大雅區雅潭路四段80號</w:t>
            </w:r>
          </w:p>
        </w:tc>
        <w:tc>
          <w:tcPr>
            <w:tcW w:w="2410" w:type="dxa"/>
          </w:tcPr>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04-25605600</w:t>
            </w:r>
          </w:p>
          <w:p w:rsidR="00FD70CA" w:rsidRPr="00137660" w:rsidRDefault="00FD70CA" w:rsidP="00DF781E">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轉2107</w:t>
            </w:r>
          </w:p>
        </w:tc>
        <w:tc>
          <w:tcPr>
            <w:tcW w:w="1268" w:type="dxa"/>
          </w:tcPr>
          <w:p w:rsidR="00FD70CA" w:rsidRPr="00137660" w:rsidRDefault="00FD70CA" w:rsidP="00DF781E">
            <w:pPr>
              <w:adjustRightInd w:val="0"/>
              <w:snapToGrid w:val="0"/>
              <w:contextualSpacing/>
              <w:rPr>
                <w:rFonts w:ascii="標楷體" w:eastAsia="標楷體" w:hAnsi="標楷體"/>
                <w:color w:val="000000" w:themeColor="text1"/>
              </w:rPr>
            </w:pPr>
          </w:p>
        </w:tc>
      </w:tr>
      <w:bookmarkEnd w:id="0"/>
      <w:tr w:rsidR="00FD70CA" w:rsidRPr="004A295E" w:rsidTr="00F80470">
        <w:trPr>
          <w:trHeight w:val="386"/>
        </w:trPr>
        <w:tc>
          <w:tcPr>
            <w:tcW w:w="730" w:type="dxa"/>
            <w:tcBorders>
              <w:top w:val="single" w:sz="4" w:space="0" w:color="auto"/>
              <w:left w:val="single" w:sz="4" w:space="0" w:color="auto"/>
              <w:bottom w:val="single" w:sz="4" w:space="0" w:color="auto"/>
              <w:right w:val="single" w:sz="4" w:space="0" w:color="auto"/>
            </w:tcBorders>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11</w:t>
            </w:r>
          </w:p>
        </w:tc>
        <w:tc>
          <w:tcPr>
            <w:tcW w:w="170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李綜合醫療社團法人大甲李綜合醫院</w:t>
            </w:r>
          </w:p>
        </w:tc>
        <w:tc>
          <w:tcPr>
            <w:tcW w:w="396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臺中市大甲區八德街2號</w:t>
            </w:r>
          </w:p>
        </w:tc>
        <w:tc>
          <w:tcPr>
            <w:tcW w:w="2410"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04-26883989</w:t>
            </w:r>
          </w:p>
        </w:tc>
        <w:tc>
          <w:tcPr>
            <w:tcW w:w="1268" w:type="dxa"/>
            <w:tcBorders>
              <w:top w:val="single" w:sz="4" w:space="0" w:color="auto"/>
              <w:left w:val="single" w:sz="4" w:space="0" w:color="auto"/>
              <w:bottom w:val="single" w:sz="4" w:space="0" w:color="auto"/>
              <w:right w:val="single" w:sz="4" w:space="0" w:color="auto"/>
            </w:tcBorders>
          </w:tcPr>
          <w:p w:rsidR="00FD70CA" w:rsidRPr="00137660" w:rsidRDefault="00FD70CA" w:rsidP="00DF781E">
            <w:pPr>
              <w:adjustRightInd w:val="0"/>
              <w:snapToGrid w:val="0"/>
              <w:contextualSpacing/>
              <w:jc w:val="both"/>
              <w:rPr>
                <w:rFonts w:ascii="標楷體" w:eastAsia="標楷體" w:hAnsi="標楷體"/>
                <w:color w:val="000000" w:themeColor="text1"/>
              </w:rPr>
            </w:pPr>
          </w:p>
        </w:tc>
      </w:tr>
      <w:tr w:rsidR="00FD70CA" w:rsidRPr="004A295E" w:rsidTr="00F80470">
        <w:trPr>
          <w:trHeight w:val="386"/>
        </w:trPr>
        <w:tc>
          <w:tcPr>
            <w:tcW w:w="730" w:type="dxa"/>
            <w:tcBorders>
              <w:top w:val="single" w:sz="4" w:space="0" w:color="auto"/>
              <w:left w:val="single" w:sz="4" w:space="0" w:color="auto"/>
              <w:bottom w:val="single" w:sz="4" w:space="0" w:color="auto"/>
              <w:right w:val="single" w:sz="4" w:space="0" w:color="auto"/>
            </w:tcBorders>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12</w:t>
            </w:r>
          </w:p>
        </w:tc>
        <w:tc>
          <w:tcPr>
            <w:tcW w:w="170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衛生福利部臺中醫院</w:t>
            </w:r>
          </w:p>
        </w:tc>
        <w:tc>
          <w:tcPr>
            <w:tcW w:w="396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臺中市西區三民路1段199號</w:t>
            </w:r>
          </w:p>
        </w:tc>
        <w:tc>
          <w:tcPr>
            <w:tcW w:w="2410"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color w:val="000000" w:themeColor="text1"/>
              </w:rPr>
              <w:t>04-2229441</w:t>
            </w:r>
            <w:r w:rsidRPr="00137660">
              <w:rPr>
                <w:rFonts w:ascii="標楷體" w:eastAsia="標楷體" w:hAnsi="標楷體" w:hint="eastAsia"/>
                <w:color w:val="000000" w:themeColor="text1"/>
              </w:rPr>
              <w:t>1</w:t>
            </w:r>
          </w:p>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轉</w:t>
            </w:r>
            <w:r w:rsidRPr="00137660">
              <w:rPr>
                <w:rFonts w:ascii="標楷體" w:eastAsia="標楷體" w:hAnsi="標楷體"/>
                <w:color w:val="000000" w:themeColor="text1"/>
              </w:rPr>
              <w:t>31</w:t>
            </w:r>
            <w:r w:rsidRPr="00137660">
              <w:rPr>
                <w:rFonts w:ascii="標楷體" w:eastAsia="標楷體" w:hAnsi="標楷體" w:hint="eastAsia"/>
                <w:color w:val="000000" w:themeColor="text1"/>
              </w:rPr>
              <w:t>88</w:t>
            </w:r>
          </w:p>
        </w:tc>
        <w:tc>
          <w:tcPr>
            <w:tcW w:w="1268" w:type="dxa"/>
            <w:tcBorders>
              <w:top w:val="single" w:sz="4" w:space="0" w:color="auto"/>
              <w:left w:val="single" w:sz="4" w:space="0" w:color="auto"/>
              <w:bottom w:val="single" w:sz="4" w:space="0" w:color="auto"/>
              <w:right w:val="single" w:sz="4" w:space="0" w:color="auto"/>
            </w:tcBorders>
          </w:tcPr>
          <w:p w:rsidR="00FD70CA" w:rsidRPr="00137660" w:rsidRDefault="00FD70CA" w:rsidP="00DF781E">
            <w:pPr>
              <w:adjustRightInd w:val="0"/>
              <w:snapToGrid w:val="0"/>
              <w:contextualSpacing/>
              <w:jc w:val="both"/>
              <w:rPr>
                <w:rFonts w:ascii="標楷體" w:eastAsia="標楷體" w:hAnsi="標楷體"/>
                <w:color w:val="000000" w:themeColor="text1"/>
              </w:rPr>
            </w:pPr>
          </w:p>
        </w:tc>
      </w:tr>
      <w:tr w:rsidR="00FD70CA" w:rsidRPr="004A295E" w:rsidTr="00F80470">
        <w:trPr>
          <w:trHeight w:val="386"/>
        </w:trPr>
        <w:tc>
          <w:tcPr>
            <w:tcW w:w="730" w:type="dxa"/>
            <w:tcBorders>
              <w:top w:val="single" w:sz="4" w:space="0" w:color="auto"/>
              <w:left w:val="single" w:sz="4" w:space="0" w:color="auto"/>
              <w:bottom w:val="single" w:sz="4" w:space="0" w:color="auto"/>
              <w:right w:val="single" w:sz="4" w:space="0" w:color="auto"/>
            </w:tcBorders>
            <w:vAlign w:val="center"/>
          </w:tcPr>
          <w:p w:rsidR="00FD70CA" w:rsidRPr="00B81ABB" w:rsidRDefault="00FD70CA" w:rsidP="00DF781E">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13</w:t>
            </w:r>
          </w:p>
        </w:tc>
        <w:tc>
          <w:tcPr>
            <w:tcW w:w="170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仁愛醫療財團法人大里仁愛醫院</w:t>
            </w:r>
          </w:p>
        </w:tc>
        <w:tc>
          <w:tcPr>
            <w:tcW w:w="396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臺中市大里區東榮路483號</w:t>
            </w:r>
          </w:p>
        </w:tc>
        <w:tc>
          <w:tcPr>
            <w:tcW w:w="2410"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color w:val="000000" w:themeColor="text1"/>
              </w:rPr>
              <w:t>04-24819900</w:t>
            </w:r>
          </w:p>
          <w:p w:rsidR="00FD70CA" w:rsidRPr="00137660" w:rsidRDefault="00FD70CA" w:rsidP="00DF781E">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轉1</w:t>
            </w:r>
            <w:r w:rsidRPr="00137660">
              <w:rPr>
                <w:rFonts w:ascii="標楷體" w:eastAsia="標楷體" w:hAnsi="標楷體"/>
                <w:color w:val="000000" w:themeColor="text1"/>
              </w:rPr>
              <w:t>14</w:t>
            </w:r>
            <w:r w:rsidRPr="00137660">
              <w:rPr>
                <w:rFonts w:ascii="標楷體" w:eastAsia="標楷體" w:hAnsi="標楷體" w:hint="eastAsia"/>
                <w:color w:val="000000" w:themeColor="text1"/>
              </w:rPr>
              <w:t>22</w:t>
            </w:r>
          </w:p>
        </w:tc>
        <w:tc>
          <w:tcPr>
            <w:tcW w:w="1268" w:type="dxa"/>
            <w:tcBorders>
              <w:top w:val="single" w:sz="4" w:space="0" w:color="auto"/>
              <w:left w:val="single" w:sz="4" w:space="0" w:color="auto"/>
              <w:bottom w:val="single" w:sz="4" w:space="0" w:color="auto"/>
              <w:right w:val="single" w:sz="4" w:space="0" w:color="auto"/>
            </w:tcBorders>
          </w:tcPr>
          <w:p w:rsidR="00FD70CA" w:rsidRPr="00137660" w:rsidRDefault="00FD70CA" w:rsidP="00EE1478">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僅辦理</w:t>
            </w:r>
            <w:r w:rsidR="00EE1478" w:rsidRPr="00137660">
              <w:rPr>
                <w:rFonts w:ascii="標楷體" w:eastAsia="標楷體" w:hAnsi="標楷體" w:hint="eastAsia"/>
                <w:color w:val="000000" w:themeColor="text1"/>
              </w:rPr>
              <w:t>從事特別危害健康作業勞工、長期夜間工作勞工</w:t>
            </w:r>
            <w:r w:rsidRPr="00137660">
              <w:rPr>
                <w:rFonts w:ascii="標楷體" w:eastAsia="標楷體" w:hAnsi="標楷體" w:hint="eastAsia"/>
                <w:color w:val="000000" w:themeColor="text1"/>
              </w:rPr>
              <w:t>健康檢查</w:t>
            </w:r>
          </w:p>
        </w:tc>
      </w:tr>
      <w:tr w:rsidR="00FD70CA" w:rsidRPr="004A295E" w:rsidTr="00F80470">
        <w:trPr>
          <w:trHeight w:val="386"/>
        </w:trPr>
        <w:tc>
          <w:tcPr>
            <w:tcW w:w="730" w:type="dxa"/>
            <w:tcBorders>
              <w:top w:val="single" w:sz="4" w:space="0" w:color="auto"/>
              <w:left w:val="single" w:sz="4" w:space="0" w:color="auto"/>
              <w:bottom w:val="single" w:sz="4" w:space="0" w:color="auto"/>
              <w:right w:val="single" w:sz="4" w:space="0" w:color="auto"/>
            </w:tcBorders>
            <w:vAlign w:val="center"/>
          </w:tcPr>
          <w:p w:rsidR="00FD70CA" w:rsidRDefault="00FD70CA" w:rsidP="00FD70CA">
            <w:pPr>
              <w:adjustRightInd w:val="0"/>
              <w:snapToGrid w:val="0"/>
              <w:contextualSpacing/>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14</w:t>
            </w:r>
          </w:p>
        </w:tc>
        <w:tc>
          <w:tcPr>
            <w:tcW w:w="1709" w:type="dxa"/>
            <w:tcBorders>
              <w:top w:val="single" w:sz="4" w:space="0" w:color="auto"/>
              <w:left w:val="single" w:sz="4" w:space="0" w:color="auto"/>
              <w:bottom w:val="single" w:sz="4" w:space="0" w:color="auto"/>
              <w:right w:val="single" w:sz="4" w:space="0" w:color="auto"/>
            </w:tcBorders>
            <w:vAlign w:val="center"/>
          </w:tcPr>
          <w:p w:rsidR="00FD70CA" w:rsidRPr="00137660" w:rsidRDefault="00FD70CA" w:rsidP="00FD70CA">
            <w:pPr>
              <w:adjustRightInd w:val="0"/>
              <w:snapToGrid w:val="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澄清綜合醫院</w:t>
            </w:r>
          </w:p>
        </w:tc>
        <w:tc>
          <w:tcPr>
            <w:tcW w:w="3969" w:type="dxa"/>
            <w:vAlign w:val="center"/>
          </w:tcPr>
          <w:p w:rsidR="00FD70CA" w:rsidRPr="00137660" w:rsidRDefault="00FD70CA" w:rsidP="00FD70CA">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臺中市中區平等街</w:t>
            </w:r>
            <w:r w:rsidRPr="00137660">
              <w:rPr>
                <w:rFonts w:ascii="標楷體" w:eastAsia="標楷體" w:hAnsi="標楷體"/>
                <w:color w:val="000000" w:themeColor="text1"/>
              </w:rPr>
              <w:t>139</w:t>
            </w:r>
            <w:r w:rsidRPr="00137660">
              <w:rPr>
                <w:rFonts w:ascii="標楷體" w:eastAsia="標楷體" w:hAnsi="標楷體" w:hint="eastAsia"/>
                <w:color w:val="000000" w:themeColor="text1"/>
              </w:rPr>
              <w:t>號</w:t>
            </w:r>
          </w:p>
        </w:tc>
        <w:tc>
          <w:tcPr>
            <w:tcW w:w="2410" w:type="dxa"/>
            <w:vAlign w:val="center"/>
          </w:tcPr>
          <w:p w:rsidR="00FD70CA" w:rsidRPr="00137660" w:rsidRDefault="00FD70CA" w:rsidP="00FD70CA">
            <w:pPr>
              <w:adjustRightInd w:val="0"/>
              <w:snapToGrid w:val="0"/>
              <w:contextualSpacing/>
              <w:jc w:val="both"/>
              <w:rPr>
                <w:rFonts w:ascii="標楷體" w:eastAsia="標楷體" w:hAnsi="標楷體"/>
                <w:color w:val="000000" w:themeColor="text1"/>
              </w:rPr>
            </w:pPr>
            <w:r w:rsidRPr="00137660">
              <w:rPr>
                <w:rFonts w:ascii="標楷體" w:eastAsia="標楷體" w:hAnsi="標楷體"/>
                <w:color w:val="000000" w:themeColor="text1"/>
              </w:rPr>
              <w:t>04-24632000</w:t>
            </w:r>
          </w:p>
          <w:p w:rsidR="00FD70CA" w:rsidRPr="00137660" w:rsidRDefault="00FD70CA" w:rsidP="00FD70CA">
            <w:pPr>
              <w:adjustRightInd w:val="0"/>
              <w:snapToGrid w:val="0"/>
              <w:contextualSpacing/>
              <w:jc w:val="both"/>
              <w:rPr>
                <w:rFonts w:ascii="標楷體" w:eastAsia="標楷體" w:hAnsi="標楷體"/>
                <w:color w:val="000000" w:themeColor="text1"/>
              </w:rPr>
            </w:pPr>
            <w:r w:rsidRPr="00137660">
              <w:rPr>
                <w:rFonts w:ascii="標楷體" w:eastAsia="標楷體" w:hAnsi="標楷體" w:hint="eastAsia"/>
                <w:color w:val="000000" w:themeColor="text1"/>
              </w:rPr>
              <w:t>轉</w:t>
            </w:r>
            <w:r w:rsidRPr="00137660">
              <w:rPr>
                <w:rFonts w:ascii="標楷體" w:eastAsia="標楷體" w:hAnsi="標楷體"/>
                <w:color w:val="000000" w:themeColor="text1"/>
              </w:rPr>
              <w:t>66123</w:t>
            </w:r>
          </w:p>
        </w:tc>
        <w:tc>
          <w:tcPr>
            <w:tcW w:w="1268" w:type="dxa"/>
            <w:tcBorders>
              <w:top w:val="single" w:sz="4" w:space="0" w:color="auto"/>
              <w:left w:val="single" w:sz="4" w:space="0" w:color="auto"/>
              <w:bottom w:val="single" w:sz="4" w:space="0" w:color="auto"/>
              <w:right w:val="single" w:sz="4" w:space="0" w:color="auto"/>
            </w:tcBorders>
          </w:tcPr>
          <w:p w:rsidR="00FD70CA" w:rsidRPr="00137660" w:rsidRDefault="00FD70CA" w:rsidP="00F80470">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僅辦理高工時從業人員健康檢查</w:t>
            </w:r>
          </w:p>
        </w:tc>
      </w:tr>
    </w:tbl>
    <w:p w:rsidR="00250794" w:rsidRDefault="00250794" w:rsidP="008F709E">
      <w:pPr>
        <w:rPr>
          <w:rFonts w:ascii="標楷體" w:eastAsia="標楷體" w:hAnsi="標楷體"/>
          <w:b/>
          <w:snapToGrid w:val="0"/>
          <w:color w:val="000000"/>
          <w:spacing w:val="-20"/>
          <w:kern w:val="0"/>
          <w:sz w:val="28"/>
          <w:szCs w:val="28"/>
        </w:rPr>
        <w:sectPr w:rsidR="00250794" w:rsidSect="008F709E">
          <w:pgSz w:w="11906" w:h="16838"/>
          <w:pgMar w:top="425" w:right="851" w:bottom="1134" w:left="851" w:header="851" w:footer="992" w:gutter="0"/>
          <w:cols w:space="425"/>
          <w:docGrid w:type="lines" w:linePitch="360"/>
        </w:sectPr>
      </w:pPr>
    </w:p>
    <w:p w:rsidR="00250794" w:rsidRPr="00DB7907" w:rsidRDefault="00250794" w:rsidP="00250794">
      <w:pPr>
        <w:adjustRightInd w:val="0"/>
        <w:snapToGrid w:val="0"/>
        <w:contextualSpacing/>
        <w:rPr>
          <w:rFonts w:ascii="標楷體" w:eastAsia="標楷體" w:hAnsi="標楷體" w:cs="Times New Roman"/>
          <w:b/>
          <w:color w:val="000000"/>
          <w:sz w:val="32"/>
          <w:szCs w:val="36"/>
        </w:rPr>
      </w:pPr>
      <w:r w:rsidRPr="004A295E">
        <w:rPr>
          <w:rFonts w:ascii="標楷體" w:eastAsia="標楷體" w:hAnsi="標楷體" w:hint="eastAsia"/>
          <w:b/>
          <w:color w:val="000000"/>
          <w:sz w:val="28"/>
          <w:szCs w:val="28"/>
        </w:rPr>
        <w:lastRenderedPageBreak/>
        <w:t>附表</w:t>
      </w:r>
      <w:r w:rsidR="00983645">
        <w:rPr>
          <w:rFonts w:ascii="標楷體" w:eastAsia="標楷體" w:hAnsi="標楷體" w:hint="eastAsia"/>
          <w:b/>
          <w:color w:val="000000"/>
          <w:sz w:val="28"/>
          <w:szCs w:val="28"/>
        </w:rPr>
        <w:t>四</w:t>
      </w:r>
      <w:r w:rsidRPr="004A295E">
        <w:rPr>
          <w:rFonts w:ascii="標楷體" w:eastAsia="標楷體" w:hAnsi="標楷體" w:hint="eastAsia"/>
          <w:b/>
          <w:color w:val="000000"/>
          <w:sz w:val="28"/>
          <w:szCs w:val="28"/>
        </w:rPr>
        <w:t>、</w:t>
      </w:r>
      <w:r w:rsidRPr="00DB7907">
        <w:rPr>
          <w:rFonts w:ascii="標楷體" w:eastAsia="標楷體" w:hAnsi="標楷體" w:cs="Times New Roman" w:hint="eastAsia"/>
          <w:b/>
          <w:color w:val="000000"/>
          <w:sz w:val="32"/>
          <w:szCs w:val="36"/>
        </w:rPr>
        <w:t>臺中市政府勞工局</w:t>
      </w:r>
      <w:r w:rsidRPr="006308D4">
        <w:rPr>
          <w:rFonts w:ascii="標楷體" w:eastAsia="標楷體" w:hAnsi="標楷體" w:cs="Times New Roman" w:hint="eastAsia"/>
          <w:b/>
          <w:color w:val="000000" w:themeColor="text1"/>
          <w:sz w:val="32"/>
          <w:szCs w:val="36"/>
        </w:rPr>
        <w:t>(</w:t>
      </w:r>
      <w:r w:rsidR="00DB7907" w:rsidRPr="006308D4">
        <w:rPr>
          <w:rFonts w:ascii="標楷體" w:eastAsia="標楷體" w:hAnsi="標楷體" w:cs="Times New Roman" w:hint="eastAsia"/>
          <w:b/>
          <w:color w:val="000000" w:themeColor="text1"/>
          <w:sz w:val="32"/>
          <w:szCs w:val="36"/>
        </w:rPr>
        <w:t>從事特別危害健康作業</w:t>
      </w:r>
      <w:r w:rsidRPr="006308D4">
        <w:rPr>
          <w:rFonts w:ascii="標楷體" w:eastAsia="標楷體" w:hAnsi="標楷體" w:cs="Times New Roman" w:hint="eastAsia"/>
          <w:b/>
          <w:color w:val="000000" w:themeColor="text1"/>
          <w:sz w:val="32"/>
          <w:szCs w:val="36"/>
        </w:rPr>
        <w:t>)勞工健</w:t>
      </w:r>
      <w:r w:rsidRPr="00DB7907">
        <w:rPr>
          <w:rFonts w:ascii="標楷體" w:eastAsia="標楷體" w:hAnsi="標楷體" w:cs="Times New Roman" w:hint="eastAsia"/>
          <w:b/>
          <w:color w:val="000000"/>
          <w:sz w:val="32"/>
          <w:szCs w:val="36"/>
        </w:rPr>
        <w:t>檢補助申請書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57"/>
        <w:gridCol w:w="1271"/>
        <w:gridCol w:w="612"/>
        <w:gridCol w:w="1647"/>
        <w:gridCol w:w="621"/>
        <w:gridCol w:w="2097"/>
      </w:tblGrid>
      <w:tr w:rsidR="00137660" w:rsidRPr="00137660" w:rsidTr="00C161D6">
        <w:trPr>
          <w:trHeight w:val="657"/>
        </w:trPr>
        <w:tc>
          <w:tcPr>
            <w:tcW w:w="1843" w:type="dxa"/>
            <w:vAlign w:val="center"/>
          </w:tcPr>
          <w:p w:rsidR="00250794" w:rsidRPr="00137660" w:rsidRDefault="00C161D6" w:rsidP="00C161D6">
            <w:pPr>
              <w:adjustRightInd w:val="0"/>
              <w:snapToGrid w:val="0"/>
              <w:contextualSpacing/>
              <w:jc w:val="center"/>
              <w:rPr>
                <w:rFonts w:ascii="標楷體" w:eastAsia="標楷體" w:hAnsi="標楷體" w:cs="Times New Roman"/>
                <w:b/>
                <w:color w:val="000000" w:themeColor="text1"/>
                <w:szCs w:val="24"/>
              </w:rPr>
            </w:pPr>
            <w:r w:rsidRPr="00137660">
              <w:rPr>
                <w:rFonts w:ascii="標楷體" w:eastAsia="標楷體" w:hAnsi="標楷體" w:cs="Times New Roman" w:hint="eastAsia"/>
                <w:b/>
                <w:color w:val="000000" w:themeColor="text1"/>
                <w:szCs w:val="24"/>
              </w:rPr>
              <w:t>檢查時期/原因</w:t>
            </w:r>
          </w:p>
          <w:p w:rsidR="00C161D6" w:rsidRPr="00137660" w:rsidRDefault="00C161D6" w:rsidP="00C161D6">
            <w:pPr>
              <w:adjustRightInd w:val="0"/>
              <w:snapToGrid w:val="0"/>
              <w:contextualSpacing/>
              <w:jc w:val="center"/>
              <w:rPr>
                <w:rFonts w:ascii="標楷體" w:eastAsia="標楷體" w:hAnsi="標楷體" w:cs="Times New Roman"/>
                <w:b/>
                <w:color w:val="000000" w:themeColor="text1"/>
                <w:sz w:val="20"/>
                <w:szCs w:val="20"/>
              </w:rPr>
            </w:pPr>
            <w:r w:rsidRPr="00137660">
              <w:rPr>
                <w:rFonts w:ascii="標楷體" w:eastAsia="標楷體" w:hAnsi="標楷體" w:cs="Times New Roman" w:hint="eastAsia"/>
                <w:b/>
                <w:color w:val="000000" w:themeColor="text1"/>
                <w:sz w:val="20"/>
                <w:szCs w:val="20"/>
              </w:rPr>
              <w:t>（請務必勾選）</w:t>
            </w:r>
          </w:p>
        </w:tc>
        <w:tc>
          <w:tcPr>
            <w:tcW w:w="8505" w:type="dxa"/>
            <w:gridSpan w:val="6"/>
            <w:vAlign w:val="center"/>
          </w:tcPr>
          <w:p w:rsidR="00250794" w:rsidRPr="00137660" w:rsidRDefault="00250794" w:rsidP="00C161D6">
            <w:pPr>
              <w:adjustRightInd w:val="0"/>
              <w:snapToGrid w:val="0"/>
              <w:contextualSpacing/>
              <w:jc w:val="both"/>
              <w:rPr>
                <w:rFonts w:ascii="標楷體" w:eastAsia="標楷體" w:hAnsi="標楷體" w:cs="Times New Roman"/>
                <w:b/>
                <w:color w:val="000000" w:themeColor="text1"/>
                <w:szCs w:val="24"/>
              </w:rPr>
            </w:pPr>
            <w:r w:rsidRPr="00137660">
              <w:rPr>
                <w:rFonts w:ascii="標楷體" w:eastAsia="標楷體" w:hAnsi="標楷體" w:cs="Times New Roman" w:hint="eastAsia"/>
                <w:b/>
                <w:color w:val="000000" w:themeColor="text1"/>
                <w:szCs w:val="24"/>
              </w:rPr>
              <w:sym w:font="Wingdings 2" w:char="F0A3"/>
            </w:r>
            <w:r w:rsidR="00C161D6" w:rsidRPr="00137660">
              <w:rPr>
                <w:rFonts w:ascii="標楷體" w:eastAsia="標楷體" w:hAnsi="標楷體" w:cs="Times New Roman" w:hint="eastAsia"/>
                <w:b/>
                <w:color w:val="000000" w:themeColor="text1"/>
                <w:szCs w:val="24"/>
              </w:rPr>
              <w:t>定期檢查，合計     項</w:t>
            </w:r>
            <w:r w:rsidR="00F2449F" w:rsidRPr="00137660">
              <w:rPr>
                <w:rFonts w:ascii="標楷體" w:eastAsia="標楷體" w:hAnsi="標楷體" w:cs="Times New Roman" w:hint="eastAsia"/>
                <w:b/>
                <w:color w:val="000000" w:themeColor="text1"/>
                <w:szCs w:val="24"/>
              </w:rPr>
              <w:t>作業</w:t>
            </w:r>
            <w:r w:rsidR="00C161D6" w:rsidRPr="00137660">
              <w:rPr>
                <w:rFonts w:ascii="標楷體" w:eastAsia="標楷體" w:hAnsi="標楷體" w:cs="Times New Roman" w:hint="eastAsia"/>
                <w:b/>
                <w:color w:val="000000" w:themeColor="text1"/>
                <w:szCs w:val="24"/>
              </w:rPr>
              <w:t>，如下。</w:t>
            </w:r>
          </w:p>
          <w:p w:rsidR="00C161D6" w:rsidRPr="00137660" w:rsidRDefault="00C161D6" w:rsidP="00C161D6">
            <w:pPr>
              <w:adjustRightInd w:val="0"/>
              <w:snapToGrid w:val="0"/>
              <w:contextualSpacing/>
              <w:jc w:val="both"/>
              <w:rPr>
                <w:rFonts w:ascii="標楷體" w:eastAsia="標楷體" w:hAnsi="標楷體" w:cs="Times New Roman"/>
                <w:b/>
                <w:color w:val="000000" w:themeColor="text1"/>
                <w:szCs w:val="24"/>
              </w:rPr>
            </w:pP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變更作業，合計     項</w:t>
            </w:r>
            <w:r w:rsidR="00F2449F" w:rsidRPr="00137660">
              <w:rPr>
                <w:rFonts w:ascii="標楷體" w:eastAsia="標楷體" w:hAnsi="標楷體" w:cs="Times New Roman" w:hint="eastAsia"/>
                <w:b/>
                <w:color w:val="000000" w:themeColor="text1"/>
                <w:szCs w:val="24"/>
              </w:rPr>
              <w:t>作業</w:t>
            </w:r>
            <w:r w:rsidRPr="00137660">
              <w:rPr>
                <w:rFonts w:ascii="標楷體" w:eastAsia="標楷體" w:hAnsi="標楷體" w:cs="Times New Roman" w:hint="eastAsia"/>
                <w:b/>
                <w:color w:val="000000" w:themeColor="text1"/>
                <w:szCs w:val="24"/>
              </w:rPr>
              <w:t>，如下。</w:t>
            </w:r>
          </w:p>
          <w:p w:rsidR="00C161D6" w:rsidRPr="00137660" w:rsidRDefault="00C161D6" w:rsidP="00C161D6">
            <w:pPr>
              <w:adjustRightInd w:val="0"/>
              <w:snapToGrid w:val="0"/>
              <w:contextualSpacing/>
              <w:jc w:val="both"/>
              <w:rPr>
                <w:rFonts w:ascii="標楷體" w:eastAsia="標楷體" w:hAnsi="標楷體" w:cs="Times New Roman"/>
                <w:b/>
                <w:color w:val="000000" w:themeColor="text1"/>
                <w:szCs w:val="24"/>
              </w:rPr>
            </w:pP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健康追蹤檢查/複檢，合計     項</w:t>
            </w:r>
            <w:r w:rsidR="00F2449F" w:rsidRPr="00137660">
              <w:rPr>
                <w:rFonts w:ascii="標楷體" w:eastAsia="標楷體" w:hAnsi="標楷體" w:cs="Times New Roman" w:hint="eastAsia"/>
                <w:b/>
                <w:color w:val="000000" w:themeColor="text1"/>
                <w:szCs w:val="24"/>
              </w:rPr>
              <w:t>作業</w:t>
            </w:r>
            <w:r w:rsidRPr="00137660">
              <w:rPr>
                <w:rFonts w:ascii="標楷體" w:eastAsia="標楷體" w:hAnsi="標楷體" w:cs="Times New Roman" w:hint="eastAsia"/>
                <w:b/>
                <w:color w:val="000000" w:themeColor="text1"/>
                <w:szCs w:val="24"/>
              </w:rPr>
              <w:t>，如下。</w:t>
            </w:r>
          </w:p>
        </w:tc>
      </w:tr>
      <w:tr w:rsidR="00137660" w:rsidRPr="00137660" w:rsidTr="00DF781E">
        <w:trPr>
          <w:trHeight w:val="567"/>
        </w:trPr>
        <w:tc>
          <w:tcPr>
            <w:tcW w:w="1843" w:type="dxa"/>
            <w:vAlign w:val="center"/>
          </w:tcPr>
          <w:p w:rsidR="00250794" w:rsidRPr="00137660" w:rsidRDefault="00250794" w:rsidP="00250794">
            <w:pPr>
              <w:adjustRightInd w:val="0"/>
              <w:snapToGrid w:val="0"/>
              <w:contextualSpacing/>
              <w:jc w:val="distribute"/>
              <w:rPr>
                <w:rFonts w:ascii="標楷體" w:eastAsia="標楷體" w:hAnsi="標楷體" w:cs="Times New Roman"/>
                <w:b/>
                <w:color w:val="000000" w:themeColor="text1"/>
                <w:sz w:val="28"/>
                <w:szCs w:val="28"/>
              </w:rPr>
            </w:pPr>
            <w:r w:rsidRPr="00137660">
              <w:rPr>
                <w:rFonts w:ascii="標楷體" w:eastAsia="標楷體" w:hAnsi="標楷體" w:cs="Times New Roman" w:hint="eastAsia"/>
                <w:b/>
                <w:color w:val="000000" w:themeColor="text1"/>
                <w:sz w:val="28"/>
                <w:szCs w:val="28"/>
              </w:rPr>
              <w:t>申請補助</w:t>
            </w:r>
          </w:p>
          <w:p w:rsidR="00250794" w:rsidRPr="00137660" w:rsidRDefault="008A5375" w:rsidP="00250794">
            <w:pPr>
              <w:adjustRightInd w:val="0"/>
              <w:snapToGrid w:val="0"/>
              <w:contextualSpacing/>
              <w:jc w:val="distribute"/>
              <w:rPr>
                <w:rFonts w:ascii="標楷體" w:eastAsia="標楷體" w:hAnsi="標楷體" w:cs="Times New Roman"/>
                <w:b/>
                <w:color w:val="000000" w:themeColor="text1"/>
                <w:sz w:val="28"/>
                <w:szCs w:val="28"/>
              </w:rPr>
            </w:pPr>
            <w:r w:rsidRPr="00137660">
              <w:rPr>
                <w:rFonts w:ascii="標楷體" w:eastAsia="標楷體" w:hAnsi="標楷體" w:cs="Times New Roman" w:hint="eastAsia"/>
                <w:b/>
                <w:color w:val="000000" w:themeColor="text1"/>
                <w:sz w:val="28"/>
                <w:szCs w:val="28"/>
              </w:rPr>
              <w:t>作業</w:t>
            </w:r>
            <w:r w:rsidR="00C161D6" w:rsidRPr="00137660">
              <w:rPr>
                <w:rFonts w:ascii="標楷體" w:eastAsia="標楷體" w:hAnsi="標楷體" w:cs="Times New Roman" w:hint="eastAsia"/>
                <w:b/>
                <w:color w:val="000000" w:themeColor="text1"/>
                <w:sz w:val="28"/>
                <w:szCs w:val="28"/>
              </w:rPr>
              <w:t>類別</w:t>
            </w:r>
          </w:p>
          <w:p w:rsidR="00250794" w:rsidRPr="00137660" w:rsidRDefault="00250794" w:rsidP="00250794">
            <w:pPr>
              <w:adjustRightInd w:val="0"/>
              <w:snapToGrid w:val="0"/>
              <w:contextualSpacing/>
              <w:jc w:val="distribute"/>
              <w:rPr>
                <w:rFonts w:ascii="標楷體" w:eastAsia="標楷體" w:hAnsi="標楷體" w:cs="Times New Roman"/>
                <w:b/>
                <w:color w:val="000000" w:themeColor="text1"/>
                <w:sz w:val="28"/>
                <w:szCs w:val="28"/>
              </w:rPr>
            </w:pPr>
            <w:r w:rsidRPr="00137660">
              <w:rPr>
                <w:rFonts w:ascii="標楷體" w:eastAsia="標楷體" w:hAnsi="標楷體" w:cs="Times New Roman" w:hint="eastAsia"/>
                <w:b/>
                <w:color w:val="000000" w:themeColor="text1"/>
                <w:sz w:val="20"/>
                <w:szCs w:val="20"/>
              </w:rPr>
              <w:t>（請務必勾選）</w:t>
            </w:r>
          </w:p>
        </w:tc>
        <w:tc>
          <w:tcPr>
            <w:tcW w:w="8505" w:type="dxa"/>
            <w:gridSpan w:val="6"/>
            <w:vAlign w:val="center"/>
          </w:tcPr>
          <w:p w:rsidR="00250794" w:rsidRPr="00137660" w:rsidRDefault="00250794" w:rsidP="00250794">
            <w:pPr>
              <w:adjustRightInd w:val="0"/>
              <w:snapToGrid w:val="0"/>
              <w:contextualSpacing/>
              <w:jc w:val="both"/>
              <w:rPr>
                <w:rFonts w:ascii="標楷體" w:eastAsia="標楷體" w:hAnsi="標楷體" w:cs="Times New Roman"/>
                <w:b/>
                <w:color w:val="000000" w:themeColor="text1"/>
                <w:szCs w:val="24"/>
              </w:rPr>
            </w:pP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高溫作業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噪音超過85分貝作業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游離輻射作業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異常氣壓作業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鉛作業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四烷基鉛作業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1,1,2,2-四氯乙烷作業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四氯化碳作業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二硫化碳作業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三氯乙烯、四氯乙烯作業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二甲基甲醯胺作業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正己烷作業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聯苯胺、4-胺基聯苯、4-硝基聯苯、β-萘胺、二氯聯苯胺、α-萘胺等及其鹽類作業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鈹及其化合物作業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氯乙烯作業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苯作業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2,4-二異氰酸甲苯或2,6-二異氰酸甲苯、4,4-二異氰酸二苯甲烷、二異氰酸異佛爾酮作業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石綿作業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砷及其化合物作業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錳及其化合物（一氧化錳及三氧化錳除外）作業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黃磷作業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聯吡啶或巴拉刈作業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粉塵作業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鉻酸及其鹽類作業或重鉻酸及其鹽類作業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鎘及其化合物作業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鎳及其化合物作業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乙基汞化合物、汞及其無機化合物作業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溴丙烷作業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1,3-丁二烯作業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甲醛作業</w:t>
            </w:r>
            <w:r w:rsidRPr="00137660">
              <w:rPr>
                <w:rFonts w:ascii="標楷體" w:eastAsia="標楷體" w:hAnsi="標楷體" w:cs="Times New Roman" w:hint="eastAsia"/>
                <w:b/>
                <w:color w:val="000000" w:themeColor="text1"/>
                <w:szCs w:val="24"/>
              </w:rPr>
              <w:sym w:font="Wingdings 2" w:char="F0A3"/>
            </w:r>
            <w:r w:rsidRPr="00137660">
              <w:rPr>
                <w:rFonts w:ascii="標楷體" w:eastAsia="標楷體" w:hAnsi="標楷體" w:cs="Times New Roman" w:hint="eastAsia"/>
                <w:b/>
                <w:color w:val="000000" w:themeColor="text1"/>
                <w:szCs w:val="24"/>
              </w:rPr>
              <w:t>銦及其化合物作業</w:t>
            </w:r>
          </w:p>
          <w:p w:rsidR="00250794" w:rsidRPr="00137660" w:rsidRDefault="00250794" w:rsidP="00250794">
            <w:pPr>
              <w:adjustRightInd w:val="0"/>
              <w:snapToGrid w:val="0"/>
              <w:contextualSpacing/>
              <w:rPr>
                <w:rFonts w:ascii="標楷體" w:eastAsia="標楷體" w:hAnsi="標楷體" w:cs="Times New Roman"/>
                <w:b/>
                <w:color w:val="000000" w:themeColor="text1"/>
                <w:szCs w:val="24"/>
              </w:rPr>
            </w:pPr>
            <w:r w:rsidRPr="00137660">
              <w:rPr>
                <w:rFonts w:ascii="標楷體" w:eastAsia="標楷體" w:hAnsi="標楷體" w:cs="Times New Roman" w:hint="eastAsia"/>
                <w:b/>
                <w:color w:val="000000" w:themeColor="text1"/>
                <w:szCs w:val="24"/>
              </w:rPr>
              <w:t>(※「甲醛作業」及「銦及其化合物作業」，自108年1月1日起，提供健檢補助申請。</w:t>
            </w:r>
          </w:p>
        </w:tc>
      </w:tr>
      <w:tr w:rsidR="00250794" w:rsidRPr="00250794" w:rsidTr="005523DF">
        <w:trPr>
          <w:trHeight w:val="765"/>
        </w:trPr>
        <w:tc>
          <w:tcPr>
            <w:tcW w:w="1843" w:type="dxa"/>
            <w:vAlign w:val="center"/>
          </w:tcPr>
          <w:p w:rsidR="00250794" w:rsidRPr="00250794" w:rsidRDefault="00250794" w:rsidP="00250794">
            <w:pPr>
              <w:adjustRightInd w:val="0"/>
              <w:snapToGrid w:val="0"/>
              <w:spacing w:beforeLines="50" w:before="180" w:afterLines="50" w:after="180"/>
              <w:contextualSpacing/>
              <w:jc w:val="center"/>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申請人姓名</w:t>
            </w:r>
          </w:p>
        </w:tc>
        <w:tc>
          <w:tcPr>
            <w:tcW w:w="2257" w:type="dxa"/>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8"/>
                <w:szCs w:val="28"/>
              </w:rPr>
            </w:pPr>
          </w:p>
        </w:tc>
        <w:tc>
          <w:tcPr>
            <w:tcW w:w="1271" w:type="dxa"/>
            <w:vAlign w:val="center"/>
          </w:tcPr>
          <w:p w:rsidR="00250794" w:rsidRPr="00250794" w:rsidRDefault="00250794" w:rsidP="00250794">
            <w:pPr>
              <w:adjustRightInd w:val="0"/>
              <w:snapToGrid w:val="0"/>
              <w:contextualSpacing/>
              <w:jc w:val="distribute"/>
              <w:rPr>
                <w:rFonts w:ascii="標楷體" w:eastAsia="標楷體" w:hAnsi="標楷體" w:cs="Times New Roman"/>
                <w:b/>
                <w:color w:val="000000"/>
                <w:sz w:val="20"/>
                <w:szCs w:val="20"/>
              </w:rPr>
            </w:pPr>
            <w:r w:rsidRPr="00250794">
              <w:rPr>
                <w:rFonts w:ascii="標楷體" w:eastAsia="標楷體" w:hAnsi="標楷體" w:cs="Times New Roman" w:hint="eastAsia"/>
                <w:b/>
                <w:color w:val="000000"/>
                <w:sz w:val="20"/>
                <w:szCs w:val="20"/>
              </w:rPr>
              <w:t>出生</w:t>
            </w:r>
          </w:p>
          <w:p w:rsidR="00250794" w:rsidRPr="00250794" w:rsidRDefault="00250794" w:rsidP="00250794">
            <w:pPr>
              <w:adjustRightInd w:val="0"/>
              <w:snapToGrid w:val="0"/>
              <w:contextualSpacing/>
              <w:jc w:val="distribute"/>
              <w:rPr>
                <w:rFonts w:ascii="標楷體" w:eastAsia="標楷體" w:hAnsi="標楷體" w:cs="Times New Roman"/>
                <w:b/>
                <w:color w:val="000000"/>
                <w:szCs w:val="24"/>
              </w:rPr>
            </w:pPr>
            <w:r w:rsidRPr="00250794">
              <w:rPr>
                <w:rFonts w:ascii="標楷體" w:eastAsia="標楷體" w:hAnsi="標楷體" w:cs="Times New Roman" w:hint="eastAsia"/>
                <w:b/>
                <w:color w:val="000000"/>
                <w:sz w:val="20"/>
                <w:szCs w:val="20"/>
              </w:rPr>
              <w:t>年月日</w:t>
            </w:r>
          </w:p>
        </w:tc>
        <w:tc>
          <w:tcPr>
            <w:tcW w:w="4977" w:type="dxa"/>
            <w:gridSpan w:val="4"/>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 xml:space="preserve">         年        月        日</w:t>
            </w:r>
          </w:p>
        </w:tc>
      </w:tr>
      <w:tr w:rsidR="00250794" w:rsidRPr="00250794" w:rsidTr="005523DF">
        <w:trPr>
          <w:trHeight w:val="691"/>
        </w:trPr>
        <w:tc>
          <w:tcPr>
            <w:tcW w:w="1843" w:type="dxa"/>
            <w:vAlign w:val="center"/>
          </w:tcPr>
          <w:p w:rsidR="00250794" w:rsidRPr="00250794" w:rsidRDefault="00250794" w:rsidP="00250794">
            <w:pPr>
              <w:adjustRightInd w:val="0"/>
              <w:snapToGrid w:val="0"/>
              <w:spacing w:beforeLines="50" w:before="180" w:afterLines="50" w:after="180"/>
              <w:contextualSpacing/>
              <w:jc w:val="center"/>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身分證字號</w:t>
            </w:r>
          </w:p>
        </w:tc>
        <w:tc>
          <w:tcPr>
            <w:tcW w:w="2257" w:type="dxa"/>
            <w:vAlign w:val="center"/>
          </w:tcPr>
          <w:p w:rsidR="00250794" w:rsidRPr="00250794" w:rsidRDefault="00250794" w:rsidP="00250794">
            <w:pPr>
              <w:adjustRightInd w:val="0"/>
              <w:snapToGrid w:val="0"/>
              <w:spacing w:beforeLines="50" w:before="180" w:afterLines="50" w:after="180"/>
              <w:contextualSpacing/>
              <w:jc w:val="both"/>
              <w:rPr>
                <w:rFonts w:ascii="標楷體" w:eastAsia="標楷體" w:hAnsi="標楷體" w:cs="Times New Roman"/>
                <w:b/>
                <w:color w:val="000000"/>
                <w:sz w:val="28"/>
                <w:szCs w:val="28"/>
              </w:rPr>
            </w:pPr>
          </w:p>
        </w:tc>
        <w:tc>
          <w:tcPr>
            <w:tcW w:w="1271" w:type="dxa"/>
            <w:vAlign w:val="center"/>
          </w:tcPr>
          <w:p w:rsidR="00250794" w:rsidRPr="00250794" w:rsidRDefault="00250794" w:rsidP="00250794">
            <w:pPr>
              <w:adjustRightInd w:val="0"/>
              <w:snapToGrid w:val="0"/>
              <w:spacing w:beforeLines="50" w:before="180" w:afterLines="50" w:after="180"/>
              <w:contextualSpacing/>
              <w:jc w:val="both"/>
              <w:rPr>
                <w:rFonts w:ascii="標楷體" w:eastAsia="標楷體" w:hAnsi="標楷體" w:cs="Times New Roman"/>
                <w:b/>
                <w:color w:val="000000"/>
                <w:szCs w:val="24"/>
              </w:rPr>
            </w:pPr>
            <w:r w:rsidRPr="00250794">
              <w:rPr>
                <w:rFonts w:ascii="標楷體" w:eastAsia="標楷體" w:hAnsi="標楷體" w:cs="Times New Roman" w:hint="eastAsia"/>
                <w:b/>
                <w:color w:val="000000"/>
                <w:szCs w:val="24"/>
              </w:rPr>
              <w:t>連絡電話</w:t>
            </w:r>
          </w:p>
        </w:tc>
        <w:tc>
          <w:tcPr>
            <w:tcW w:w="2259" w:type="dxa"/>
            <w:gridSpan w:val="2"/>
            <w:vAlign w:val="center"/>
          </w:tcPr>
          <w:p w:rsidR="00250794" w:rsidRPr="00250794" w:rsidRDefault="00250794" w:rsidP="00250794">
            <w:pPr>
              <w:adjustRightInd w:val="0"/>
              <w:snapToGrid w:val="0"/>
              <w:spacing w:beforeLines="50" w:before="180" w:afterLines="50" w:after="180"/>
              <w:contextualSpacing/>
              <w:jc w:val="both"/>
              <w:rPr>
                <w:rFonts w:ascii="標楷體" w:eastAsia="標楷體" w:hAnsi="標楷體" w:cs="Times New Roman"/>
                <w:b/>
                <w:color w:val="000000"/>
                <w:sz w:val="22"/>
              </w:rPr>
            </w:pPr>
            <w:r w:rsidRPr="00250794">
              <w:rPr>
                <w:rFonts w:ascii="標楷體" w:eastAsia="標楷體" w:hAnsi="標楷體" w:cs="Times New Roman" w:hint="eastAsia"/>
                <w:b/>
                <w:color w:val="000000"/>
                <w:sz w:val="22"/>
              </w:rPr>
              <w:t>市話：</w:t>
            </w:r>
          </w:p>
        </w:tc>
        <w:tc>
          <w:tcPr>
            <w:tcW w:w="2718" w:type="dxa"/>
            <w:gridSpan w:val="2"/>
            <w:vAlign w:val="center"/>
          </w:tcPr>
          <w:p w:rsidR="00250794" w:rsidRPr="00250794" w:rsidRDefault="00250794" w:rsidP="00250794">
            <w:pPr>
              <w:adjustRightInd w:val="0"/>
              <w:snapToGrid w:val="0"/>
              <w:spacing w:beforeLines="50" w:before="180" w:afterLines="50" w:after="180"/>
              <w:contextualSpacing/>
              <w:jc w:val="both"/>
              <w:rPr>
                <w:rFonts w:ascii="標楷體" w:eastAsia="標楷體" w:hAnsi="標楷體" w:cs="Times New Roman"/>
                <w:b/>
                <w:color w:val="000000"/>
                <w:sz w:val="22"/>
              </w:rPr>
            </w:pPr>
            <w:r w:rsidRPr="00250794">
              <w:rPr>
                <w:rFonts w:ascii="標楷體" w:eastAsia="標楷體" w:hAnsi="標楷體" w:cs="Times New Roman" w:hint="eastAsia"/>
                <w:b/>
                <w:color w:val="000000"/>
                <w:sz w:val="22"/>
              </w:rPr>
              <w:t>手機：</w:t>
            </w:r>
          </w:p>
        </w:tc>
      </w:tr>
      <w:tr w:rsidR="00250794" w:rsidRPr="00250794" w:rsidTr="005523DF">
        <w:trPr>
          <w:trHeight w:val="701"/>
        </w:trPr>
        <w:tc>
          <w:tcPr>
            <w:tcW w:w="1843" w:type="dxa"/>
            <w:vAlign w:val="center"/>
          </w:tcPr>
          <w:p w:rsidR="00250794" w:rsidRPr="00250794" w:rsidRDefault="00250794" w:rsidP="00250794">
            <w:pPr>
              <w:adjustRightInd w:val="0"/>
              <w:snapToGrid w:val="0"/>
              <w:contextualSpacing/>
              <w:jc w:val="center"/>
              <w:rPr>
                <w:rFonts w:ascii="標楷體" w:eastAsia="標楷體" w:hAnsi="標楷體" w:cs="Times New Roman"/>
                <w:b/>
                <w:color w:val="000000"/>
                <w:sz w:val="28"/>
                <w:szCs w:val="28"/>
              </w:rPr>
            </w:pPr>
            <w:r w:rsidRPr="00250794">
              <w:rPr>
                <w:rFonts w:ascii="標楷體" w:eastAsia="標楷體" w:hAnsi="標楷體" w:cs="Times New Roman" w:hint="eastAsia"/>
                <w:b/>
                <w:color w:val="000000"/>
                <w:spacing w:val="47"/>
                <w:kern w:val="0"/>
                <w:sz w:val="28"/>
                <w:szCs w:val="28"/>
                <w:fitText w:val="1400" w:id="1645484548"/>
              </w:rPr>
              <w:t>戶籍地</w:t>
            </w:r>
            <w:r w:rsidRPr="00250794">
              <w:rPr>
                <w:rFonts w:ascii="標楷體" w:eastAsia="標楷體" w:hAnsi="標楷體" w:cs="Times New Roman" w:hint="eastAsia"/>
                <w:b/>
                <w:color w:val="000000"/>
                <w:spacing w:val="-1"/>
                <w:kern w:val="0"/>
                <w:sz w:val="28"/>
                <w:szCs w:val="28"/>
                <w:fitText w:val="1400" w:id="1645484548"/>
              </w:rPr>
              <w:t>址</w:t>
            </w:r>
          </w:p>
        </w:tc>
        <w:tc>
          <w:tcPr>
            <w:tcW w:w="8505" w:type="dxa"/>
            <w:gridSpan w:val="6"/>
            <w:vAlign w:val="center"/>
          </w:tcPr>
          <w:p w:rsidR="00250794" w:rsidRPr="00250794" w:rsidRDefault="00250794" w:rsidP="00250794">
            <w:pPr>
              <w:adjustRightInd w:val="0"/>
              <w:snapToGrid w:val="0"/>
              <w:contextualSpacing/>
              <w:jc w:val="both"/>
              <w:rPr>
                <w:rFonts w:ascii="標楷體" w:eastAsia="標楷體" w:hAnsi="標楷體" w:cs="Times New Roman"/>
                <w:b/>
                <w:strike/>
                <w:color w:val="000000"/>
                <w:sz w:val="28"/>
                <w:szCs w:val="28"/>
              </w:rPr>
            </w:pPr>
          </w:p>
        </w:tc>
      </w:tr>
      <w:tr w:rsidR="00250794" w:rsidRPr="00250794" w:rsidTr="00DF781E">
        <w:trPr>
          <w:trHeight w:val="542"/>
        </w:trPr>
        <w:tc>
          <w:tcPr>
            <w:tcW w:w="1843" w:type="dxa"/>
            <w:vAlign w:val="center"/>
          </w:tcPr>
          <w:p w:rsidR="00250794" w:rsidRPr="00250794" w:rsidRDefault="00250794" w:rsidP="00250794">
            <w:pPr>
              <w:adjustRightInd w:val="0"/>
              <w:snapToGrid w:val="0"/>
              <w:contextualSpacing/>
              <w:jc w:val="distribute"/>
              <w:rPr>
                <w:rFonts w:ascii="標楷體" w:eastAsia="標楷體" w:hAnsi="標楷體" w:cs="Times New Roman"/>
                <w:b/>
                <w:color w:val="000000"/>
                <w:sz w:val="26"/>
                <w:szCs w:val="26"/>
              </w:rPr>
            </w:pPr>
            <w:r w:rsidRPr="00250794">
              <w:rPr>
                <w:rFonts w:ascii="標楷體" w:eastAsia="標楷體" w:hAnsi="標楷體" w:cs="Times New Roman" w:hint="eastAsia"/>
                <w:b/>
                <w:color w:val="000000"/>
                <w:sz w:val="26"/>
                <w:szCs w:val="26"/>
              </w:rPr>
              <w:t>通訊地址</w:t>
            </w:r>
          </w:p>
          <w:p w:rsidR="00250794" w:rsidRPr="00250794" w:rsidRDefault="00250794" w:rsidP="00250794">
            <w:pPr>
              <w:adjustRightInd w:val="0"/>
              <w:snapToGrid w:val="0"/>
              <w:contextualSpacing/>
              <w:jc w:val="distribute"/>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6"/>
                <w:szCs w:val="26"/>
              </w:rPr>
              <w:sym w:font="Wingdings 2" w:char="F0A3"/>
            </w:r>
            <w:r w:rsidRPr="00250794">
              <w:rPr>
                <w:rFonts w:ascii="標楷體" w:eastAsia="標楷體" w:hAnsi="標楷體" w:cs="Times New Roman" w:hint="eastAsia"/>
                <w:b/>
                <w:color w:val="000000"/>
                <w:sz w:val="26"/>
                <w:szCs w:val="26"/>
              </w:rPr>
              <w:t>同戶籍地址</w:t>
            </w:r>
          </w:p>
        </w:tc>
        <w:tc>
          <w:tcPr>
            <w:tcW w:w="8505" w:type="dxa"/>
            <w:gridSpan w:val="6"/>
            <w:vAlign w:val="center"/>
          </w:tcPr>
          <w:p w:rsidR="00250794" w:rsidRPr="00250794" w:rsidRDefault="00250794" w:rsidP="00250794">
            <w:pPr>
              <w:adjustRightInd w:val="0"/>
              <w:snapToGrid w:val="0"/>
              <w:contextualSpacing/>
              <w:jc w:val="both"/>
              <w:rPr>
                <w:rFonts w:ascii="標楷體" w:eastAsia="標楷體" w:hAnsi="Calibri" w:cs="Times New Roman"/>
                <w:b/>
                <w:color w:val="000000"/>
                <w:spacing w:val="-30"/>
                <w:sz w:val="28"/>
                <w:szCs w:val="28"/>
              </w:rPr>
            </w:pPr>
          </w:p>
        </w:tc>
      </w:tr>
      <w:tr w:rsidR="00250794" w:rsidRPr="00250794" w:rsidTr="00F2449F">
        <w:trPr>
          <w:trHeight w:val="340"/>
        </w:trPr>
        <w:tc>
          <w:tcPr>
            <w:tcW w:w="1843" w:type="dxa"/>
            <w:vMerge w:val="restart"/>
            <w:vAlign w:val="center"/>
          </w:tcPr>
          <w:p w:rsidR="00250794" w:rsidRPr="00250794" w:rsidRDefault="00250794" w:rsidP="00250794">
            <w:pPr>
              <w:adjustRightInd w:val="0"/>
              <w:snapToGrid w:val="0"/>
              <w:contextualSpacing/>
              <w:jc w:val="distribute"/>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勞保投保</w:t>
            </w:r>
          </w:p>
          <w:p w:rsidR="00250794" w:rsidRPr="00250794" w:rsidRDefault="00250794" w:rsidP="00250794">
            <w:pPr>
              <w:adjustRightInd w:val="0"/>
              <w:snapToGrid w:val="0"/>
              <w:contextualSpacing/>
              <w:jc w:val="distribute"/>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單位名稱</w:t>
            </w:r>
          </w:p>
        </w:tc>
        <w:tc>
          <w:tcPr>
            <w:tcW w:w="4140" w:type="dxa"/>
            <w:gridSpan w:val="3"/>
            <w:vMerge w:val="restart"/>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8"/>
                <w:szCs w:val="28"/>
              </w:rPr>
            </w:pPr>
          </w:p>
        </w:tc>
        <w:tc>
          <w:tcPr>
            <w:tcW w:w="2268" w:type="dxa"/>
            <w:gridSpan w:val="2"/>
          </w:tcPr>
          <w:p w:rsidR="00250794" w:rsidRPr="00250794" w:rsidRDefault="00250794" w:rsidP="00250794">
            <w:pPr>
              <w:adjustRightInd w:val="0"/>
              <w:snapToGrid w:val="0"/>
              <w:contextualSpacing/>
              <w:jc w:val="center"/>
              <w:rPr>
                <w:rFonts w:ascii="標楷體" w:eastAsia="標楷體" w:hAnsi="標楷體" w:cs="Times New Roman"/>
                <w:b/>
                <w:color w:val="000000"/>
                <w:sz w:val="26"/>
                <w:szCs w:val="26"/>
              </w:rPr>
            </w:pPr>
            <w:r w:rsidRPr="00250794">
              <w:rPr>
                <w:rFonts w:ascii="標楷體" w:eastAsia="標楷體" w:hAnsi="標楷體" w:cs="Times New Roman" w:hint="eastAsia"/>
                <w:b/>
                <w:color w:val="000000"/>
                <w:sz w:val="26"/>
                <w:szCs w:val="26"/>
              </w:rPr>
              <w:t>公司電話</w:t>
            </w:r>
          </w:p>
        </w:tc>
        <w:tc>
          <w:tcPr>
            <w:tcW w:w="2097" w:type="dxa"/>
          </w:tcPr>
          <w:p w:rsidR="00250794" w:rsidRPr="00250794" w:rsidRDefault="00250794" w:rsidP="00250794">
            <w:pPr>
              <w:adjustRightInd w:val="0"/>
              <w:snapToGrid w:val="0"/>
              <w:contextualSpacing/>
              <w:jc w:val="center"/>
              <w:rPr>
                <w:rFonts w:ascii="標楷體" w:eastAsia="標楷體" w:hAnsi="標楷體" w:cs="Times New Roman"/>
                <w:b/>
                <w:color w:val="000000"/>
                <w:sz w:val="26"/>
                <w:szCs w:val="26"/>
              </w:rPr>
            </w:pPr>
            <w:r w:rsidRPr="00250794">
              <w:rPr>
                <w:rFonts w:ascii="標楷體" w:eastAsia="標楷體" w:hAnsi="標楷體" w:cs="Times New Roman" w:hint="eastAsia"/>
                <w:b/>
                <w:color w:val="000000"/>
                <w:sz w:val="26"/>
                <w:szCs w:val="26"/>
              </w:rPr>
              <w:t>統一編號</w:t>
            </w:r>
          </w:p>
        </w:tc>
      </w:tr>
      <w:tr w:rsidR="00250794" w:rsidRPr="00250794" w:rsidTr="00F2449F">
        <w:trPr>
          <w:trHeight w:val="388"/>
        </w:trPr>
        <w:tc>
          <w:tcPr>
            <w:tcW w:w="1843" w:type="dxa"/>
            <w:vMerge/>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8"/>
                <w:szCs w:val="28"/>
              </w:rPr>
            </w:pPr>
          </w:p>
        </w:tc>
        <w:tc>
          <w:tcPr>
            <w:tcW w:w="4140" w:type="dxa"/>
            <w:gridSpan w:val="3"/>
            <w:vMerge/>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8"/>
                <w:szCs w:val="28"/>
              </w:rPr>
            </w:pPr>
          </w:p>
        </w:tc>
        <w:tc>
          <w:tcPr>
            <w:tcW w:w="2268" w:type="dxa"/>
            <w:gridSpan w:val="2"/>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6"/>
                <w:szCs w:val="26"/>
              </w:rPr>
            </w:pPr>
          </w:p>
        </w:tc>
        <w:tc>
          <w:tcPr>
            <w:tcW w:w="2097" w:type="dxa"/>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6"/>
                <w:szCs w:val="26"/>
              </w:rPr>
            </w:pPr>
          </w:p>
        </w:tc>
      </w:tr>
      <w:tr w:rsidR="00250794" w:rsidRPr="00250794" w:rsidTr="00DF781E">
        <w:trPr>
          <w:trHeight w:val="1855"/>
        </w:trPr>
        <w:tc>
          <w:tcPr>
            <w:tcW w:w="1843" w:type="dxa"/>
            <w:vAlign w:val="center"/>
          </w:tcPr>
          <w:p w:rsidR="00250794" w:rsidRPr="00250794" w:rsidRDefault="00250794" w:rsidP="00250794">
            <w:pPr>
              <w:adjustRightInd w:val="0"/>
              <w:snapToGrid w:val="0"/>
              <w:contextualSpacing/>
              <w:jc w:val="center"/>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目前從事</w:t>
            </w:r>
          </w:p>
          <w:p w:rsidR="00250794" w:rsidRPr="00250794" w:rsidRDefault="00250794" w:rsidP="00250794">
            <w:pPr>
              <w:adjustRightInd w:val="0"/>
              <w:snapToGrid w:val="0"/>
              <w:contextualSpacing/>
              <w:jc w:val="center"/>
              <w:rPr>
                <w:rFonts w:ascii="標楷體" w:eastAsia="標楷體" w:hAnsi="標楷體" w:cs="Times New Roman"/>
                <w:b/>
                <w:color w:val="000000"/>
                <w:sz w:val="28"/>
                <w:szCs w:val="28"/>
              </w:rPr>
            </w:pPr>
            <w:r w:rsidRPr="00250794">
              <w:rPr>
                <w:rFonts w:ascii="標楷體" w:eastAsia="標楷體" w:hAnsi="標楷體" w:cs="Times New Roman" w:hint="eastAsia"/>
                <w:b/>
                <w:color w:val="000000"/>
                <w:sz w:val="28"/>
                <w:szCs w:val="28"/>
              </w:rPr>
              <w:t>工作內容</w:t>
            </w:r>
          </w:p>
          <w:p w:rsidR="00250794" w:rsidRPr="00250794" w:rsidRDefault="00F42110" w:rsidP="00F42110">
            <w:pPr>
              <w:adjustRightInd w:val="0"/>
              <w:snapToGrid w:val="0"/>
              <w:contextualSpacing/>
              <w:jc w:val="both"/>
              <w:rPr>
                <w:rFonts w:ascii="標楷體" w:eastAsia="標楷體" w:hAnsi="標楷體" w:cs="Times New Roman"/>
                <w:b/>
                <w:color w:val="000000"/>
                <w:sz w:val="26"/>
                <w:szCs w:val="26"/>
              </w:rPr>
            </w:pPr>
            <w:r>
              <w:rPr>
                <w:rFonts w:ascii="標楷體" w:eastAsia="標楷體" w:hAnsi="標楷體" w:cs="Times New Roman" w:hint="eastAsia"/>
                <w:b/>
                <w:color w:val="000000"/>
                <w:sz w:val="28"/>
                <w:szCs w:val="28"/>
              </w:rPr>
              <w:t>【</w:t>
            </w:r>
            <w:r w:rsidR="00250794" w:rsidRPr="00250794">
              <w:rPr>
                <w:rFonts w:ascii="標楷體" w:eastAsia="標楷體" w:hAnsi="標楷體" w:cs="Times New Roman" w:hint="eastAsia"/>
                <w:b/>
                <w:color w:val="000000"/>
                <w:sz w:val="28"/>
                <w:szCs w:val="28"/>
              </w:rPr>
              <w:t>請務必詳細填寫並包含工作環境</w:t>
            </w:r>
            <w:r>
              <w:rPr>
                <w:rFonts w:ascii="標楷體" w:eastAsia="標楷體" w:hAnsi="標楷體" w:cs="Times New Roman" w:hint="eastAsia"/>
                <w:b/>
                <w:color w:val="000000"/>
                <w:sz w:val="28"/>
                <w:szCs w:val="28"/>
              </w:rPr>
              <w:t>】</w:t>
            </w:r>
          </w:p>
        </w:tc>
        <w:tc>
          <w:tcPr>
            <w:tcW w:w="8505" w:type="dxa"/>
            <w:gridSpan w:val="6"/>
            <w:vAlign w:val="center"/>
          </w:tcPr>
          <w:p w:rsidR="00250794" w:rsidRPr="00250794" w:rsidRDefault="00250794" w:rsidP="00250794">
            <w:pPr>
              <w:adjustRightInd w:val="0"/>
              <w:snapToGrid w:val="0"/>
              <w:contextualSpacing/>
              <w:jc w:val="both"/>
              <w:rPr>
                <w:rFonts w:ascii="標楷體" w:eastAsia="標楷體" w:hAnsi="標楷體" w:cs="Times New Roman"/>
                <w:b/>
                <w:color w:val="000000"/>
                <w:sz w:val="28"/>
                <w:szCs w:val="28"/>
              </w:rPr>
            </w:pPr>
          </w:p>
        </w:tc>
      </w:tr>
      <w:tr w:rsidR="00250794" w:rsidRPr="00250794" w:rsidTr="00DF781E">
        <w:trPr>
          <w:trHeight w:val="466"/>
        </w:trPr>
        <w:tc>
          <w:tcPr>
            <w:tcW w:w="1843" w:type="dxa"/>
            <w:vAlign w:val="center"/>
          </w:tcPr>
          <w:p w:rsidR="00250794" w:rsidRPr="00250794" w:rsidRDefault="00250794" w:rsidP="00250794">
            <w:pPr>
              <w:adjustRightInd w:val="0"/>
              <w:snapToGrid w:val="0"/>
              <w:contextualSpacing/>
              <w:jc w:val="center"/>
              <w:rPr>
                <w:rFonts w:ascii="標楷體" w:eastAsia="標楷體" w:hAnsi="標楷體" w:cs="Times New Roman"/>
                <w:b/>
                <w:color w:val="000000"/>
                <w:sz w:val="30"/>
                <w:szCs w:val="30"/>
              </w:rPr>
            </w:pPr>
            <w:r w:rsidRPr="00250794">
              <w:rPr>
                <w:rFonts w:ascii="標楷體" w:eastAsia="標楷體" w:hAnsi="標楷體" w:cs="Times New Roman" w:hint="eastAsia"/>
                <w:b/>
                <w:color w:val="000000"/>
                <w:sz w:val="30"/>
                <w:szCs w:val="30"/>
              </w:rPr>
              <w:t>審查結果</w:t>
            </w:r>
          </w:p>
        </w:tc>
        <w:tc>
          <w:tcPr>
            <w:tcW w:w="8505" w:type="dxa"/>
            <w:gridSpan w:val="6"/>
            <w:vAlign w:val="center"/>
          </w:tcPr>
          <w:p w:rsidR="00250794" w:rsidRPr="00250794" w:rsidRDefault="00250794" w:rsidP="00250794">
            <w:pPr>
              <w:adjustRightInd w:val="0"/>
              <w:snapToGrid w:val="0"/>
              <w:contextualSpacing/>
              <w:rPr>
                <w:rFonts w:ascii="標楷體" w:eastAsia="標楷體" w:hAnsi="標楷體" w:cs="Times New Roman"/>
                <w:b/>
                <w:color w:val="000000"/>
                <w:sz w:val="30"/>
                <w:szCs w:val="30"/>
              </w:rPr>
            </w:pPr>
            <w:r w:rsidRPr="00250794">
              <w:rPr>
                <w:rFonts w:ascii="標楷體" w:eastAsia="標楷體" w:hAnsi="標楷體" w:cs="Times New Roman" w:hint="eastAsia"/>
                <w:b/>
                <w:color w:val="000000"/>
                <w:sz w:val="30"/>
                <w:szCs w:val="30"/>
              </w:rPr>
              <w:t xml:space="preserve">□符合申請資格。□不符合申請資格。   </w:t>
            </w:r>
            <w:r w:rsidRPr="00CF74E3">
              <w:rPr>
                <w:rFonts w:ascii="標楷體" w:eastAsia="標楷體" w:hAnsi="標楷體" w:cs="Times New Roman" w:hint="eastAsia"/>
                <w:b/>
                <w:color w:val="FF0000"/>
                <w:sz w:val="30"/>
                <w:szCs w:val="30"/>
                <w:shd w:val="pct15" w:color="auto" w:fill="FFFFFF"/>
              </w:rPr>
              <w:t>※此欄由勞工局勾選</w:t>
            </w:r>
          </w:p>
        </w:tc>
      </w:tr>
    </w:tbl>
    <w:p w:rsidR="00250794" w:rsidRPr="00250794" w:rsidRDefault="00250794" w:rsidP="00250794">
      <w:pPr>
        <w:adjustRightInd w:val="0"/>
        <w:snapToGrid w:val="0"/>
        <w:contextualSpacing/>
        <w:rPr>
          <w:rFonts w:ascii="標楷體" w:eastAsia="標楷體" w:hAnsi="標楷體" w:cs="Times New Roman"/>
          <w:color w:val="000000"/>
          <w:sz w:val="28"/>
          <w:szCs w:val="28"/>
        </w:rPr>
      </w:pPr>
      <w:r w:rsidRPr="00250794">
        <w:rPr>
          <w:rFonts w:ascii="標楷體" w:eastAsia="標楷體" w:hAnsi="標楷體"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3745865</wp:posOffset>
                </wp:positionH>
                <wp:positionV relativeFrom="paragraph">
                  <wp:posOffset>48895</wp:posOffset>
                </wp:positionV>
                <wp:extent cx="2838450" cy="19812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981200"/>
                        </a:xfrm>
                        <a:prstGeom prst="rect">
                          <a:avLst/>
                        </a:prstGeom>
                        <a:solidFill>
                          <a:srgbClr val="FFFFFF"/>
                        </a:solidFill>
                        <a:ln w="9525">
                          <a:solidFill>
                            <a:srgbClr val="000000"/>
                          </a:solidFill>
                          <a:miter lim="800000"/>
                          <a:headEnd/>
                          <a:tailEnd/>
                        </a:ln>
                      </wps:spPr>
                      <wps:txbx>
                        <w:txbxContent>
                          <w:p w:rsidR="003373FC" w:rsidRDefault="003373FC" w:rsidP="004F5CA1">
                            <w:pPr>
                              <w:spacing w:line="0" w:lineRule="atLeast"/>
                              <w:jc w:val="both"/>
                              <w:rPr>
                                <w:rFonts w:ascii="標楷體" w:eastAsia="標楷體" w:hAnsi="標楷體"/>
                                <w:b/>
                                <w:sz w:val="21"/>
                                <w:szCs w:val="21"/>
                              </w:rPr>
                            </w:pPr>
                            <w:r w:rsidRPr="008A71EF">
                              <w:rPr>
                                <w:rFonts w:ascii="標楷體" w:eastAsia="標楷體" w:hAnsi="標楷體" w:hint="eastAsia"/>
                                <w:b/>
                                <w:sz w:val="21"/>
                                <w:szCs w:val="21"/>
                              </w:rPr>
                              <w:t>本單位確認申請人資料無訛，且實際擔任工作內容與所填申請檢查類別有關，如有不實，願負法律相關連帶責任。(</w:t>
                            </w:r>
                            <w:r w:rsidRPr="004F1866">
                              <w:rPr>
                                <w:rFonts w:ascii="標楷體" w:eastAsia="標楷體" w:hAnsi="標楷體" w:hint="eastAsia"/>
                                <w:b/>
                                <w:sz w:val="21"/>
                                <w:szCs w:val="21"/>
                                <w:u w:val="single"/>
                              </w:rPr>
                              <w:t>請勞保投保單位加蓋大、小印</w:t>
                            </w:r>
                            <w:r w:rsidRPr="008A71EF">
                              <w:rPr>
                                <w:rFonts w:ascii="標楷體" w:eastAsia="標楷體" w:hAnsi="標楷體" w:hint="eastAsia"/>
                                <w:b/>
                                <w:sz w:val="21"/>
                                <w:szCs w:val="21"/>
                              </w:rPr>
                              <w:t>)</w:t>
                            </w:r>
                          </w:p>
                          <w:p w:rsidR="003373FC" w:rsidRDefault="003373FC" w:rsidP="004F5CA1">
                            <w:pPr>
                              <w:ind w:firstLineChars="300" w:firstLine="631"/>
                              <w:rPr>
                                <w:rFonts w:ascii="標楷體" w:eastAsia="標楷體" w:hAnsi="標楷體"/>
                                <w:b/>
                                <w:sz w:val="21"/>
                                <w:szCs w:val="21"/>
                              </w:rPr>
                            </w:pPr>
                            <w:r>
                              <w:rPr>
                                <w:rFonts w:ascii="標楷體" w:eastAsia="標楷體" w:hAnsi="標楷體" w:hint="eastAsia"/>
                                <w:b/>
                                <w:sz w:val="21"/>
                                <w:szCs w:val="21"/>
                              </w:rPr>
                              <w:t xml:space="preserve"> </w:t>
                            </w:r>
                            <w:r>
                              <w:rPr>
                                <w:rFonts w:ascii="標楷體" w:eastAsia="標楷體" w:hAnsi="標楷體"/>
                                <w:b/>
                                <w:sz w:val="21"/>
                                <w:szCs w:val="21"/>
                              </w:rPr>
                              <w:t xml:space="preserve">       </w:t>
                            </w: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Pr="008A71EF" w:rsidRDefault="003373FC" w:rsidP="00250794">
                            <w:pPr>
                              <w:rPr>
                                <w:rFonts w:ascii="標楷體" w:eastAsia="標楷體" w:hAnsi="標楷體"/>
                                <w:b/>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4.95pt;margin-top:3.85pt;width:223.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">
                <v:textbox>
                  <w:txbxContent>
                    <w:p w:rsidR="003373FC" w:rsidRDefault="003373FC" w:rsidP="004F5CA1">
                      <w:pPr>
                        <w:spacing w:line="0" w:lineRule="atLeast"/>
                        <w:jc w:val="both"/>
                        <w:rPr>
                          <w:rFonts w:ascii="標楷體" w:eastAsia="標楷體" w:hAnsi="標楷體"/>
                          <w:b/>
                          <w:sz w:val="21"/>
                          <w:szCs w:val="21"/>
                        </w:rPr>
                      </w:pPr>
                      <w:r w:rsidRPr="008A71EF">
                        <w:rPr>
                          <w:rFonts w:ascii="標楷體" w:eastAsia="標楷體" w:hAnsi="標楷體" w:hint="eastAsia"/>
                          <w:b/>
                          <w:sz w:val="21"/>
                          <w:szCs w:val="21"/>
                        </w:rPr>
                        <w:t>本單位確認申請人資料無訛，且實際擔任工作內容與所填申請檢查類別有關，如有不實，願負法律相關連帶責任。(</w:t>
                      </w:r>
                      <w:r w:rsidRPr="004F1866">
                        <w:rPr>
                          <w:rFonts w:ascii="標楷體" w:eastAsia="標楷體" w:hAnsi="標楷體" w:hint="eastAsia"/>
                          <w:b/>
                          <w:sz w:val="21"/>
                          <w:szCs w:val="21"/>
                          <w:u w:val="single"/>
                        </w:rPr>
                        <w:t>請勞保投保單位加蓋大、小印</w:t>
                      </w:r>
                      <w:r w:rsidRPr="008A71EF">
                        <w:rPr>
                          <w:rFonts w:ascii="標楷體" w:eastAsia="標楷體" w:hAnsi="標楷體" w:hint="eastAsia"/>
                          <w:b/>
                          <w:sz w:val="21"/>
                          <w:szCs w:val="21"/>
                        </w:rPr>
                        <w:t>)</w:t>
                      </w:r>
                    </w:p>
                    <w:p w:rsidR="003373FC" w:rsidRDefault="003373FC" w:rsidP="004F5CA1">
                      <w:pPr>
                        <w:ind w:firstLineChars="300" w:firstLine="631"/>
                        <w:rPr>
                          <w:rFonts w:ascii="標楷體" w:eastAsia="標楷體" w:hAnsi="標楷體"/>
                          <w:b/>
                          <w:sz w:val="21"/>
                          <w:szCs w:val="21"/>
                        </w:rPr>
                      </w:pPr>
                      <w:r>
                        <w:rPr>
                          <w:rFonts w:ascii="標楷體" w:eastAsia="標楷體" w:hAnsi="標楷體" w:hint="eastAsia"/>
                          <w:b/>
                          <w:sz w:val="21"/>
                          <w:szCs w:val="21"/>
                        </w:rPr>
                        <w:t xml:space="preserve"> </w:t>
                      </w:r>
                      <w:r>
                        <w:rPr>
                          <w:rFonts w:ascii="標楷體" w:eastAsia="標楷體" w:hAnsi="標楷體"/>
                          <w:b/>
                          <w:sz w:val="21"/>
                          <w:szCs w:val="21"/>
                        </w:rPr>
                        <w:t xml:space="preserve">       </w:t>
                      </w: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Default="003373FC" w:rsidP="00250794">
                      <w:pPr>
                        <w:rPr>
                          <w:rFonts w:ascii="標楷體" w:eastAsia="標楷體" w:hAnsi="標楷體"/>
                          <w:b/>
                          <w:sz w:val="21"/>
                          <w:szCs w:val="21"/>
                        </w:rPr>
                      </w:pPr>
                    </w:p>
                    <w:p w:rsidR="003373FC" w:rsidRPr="008A71EF" w:rsidRDefault="003373FC" w:rsidP="00250794">
                      <w:pPr>
                        <w:rPr>
                          <w:rFonts w:ascii="標楷體" w:eastAsia="標楷體" w:hAnsi="標楷體"/>
                          <w:b/>
                          <w:sz w:val="21"/>
                          <w:szCs w:val="21"/>
                        </w:rPr>
                      </w:pPr>
                    </w:p>
                  </w:txbxContent>
                </v:textbox>
              </v:shape>
            </w:pict>
          </mc:Fallback>
        </mc:AlternateContent>
      </w:r>
      <w:r w:rsidRPr="00250794">
        <w:rPr>
          <w:rFonts w:ascii="標楷體" w:eastAsia="標楷體" w:hAnsi="標楷體" w:cs="Times New Roman" w:hint="eastAsia"/>
          <w:color w:val="000000"/>
          <w:sz w:val="28"/>
          <w:szCs w:val="28"/>
        </w:rPr>
        <w:t>(以上表格項目請務必都確實填寫)</w:t>
      </w:r>
    </w:p>
    <w:p w:rsidR="00250794" w:rsidRPr="00250794" w:rsidRDefault="005B0301" w:rsidP="00250794">
      <w:pPr>
        <w:adjustRightInd w:val="0"/>
        <w:snapToGrid w:val="0"/>
        <w:contextualSpacing/>
        <w:rPr>
          <w:rFonts w:ascii="標楷體" w:eastAsia="標楷體" w:hAnsi="標楷體" w:cs="Times New Roman"/>
          <w:color w:val="000000"/>
          <w:sz w:val="28"/>
          <w:szCs w:val="28"/>
        </w:rPr>
      </w:pPr>
      <w:r w:rsidRPr="00250794">
        <w:rPr>
          <w:rFonts w:ascii="標楷體" w:eastAsia="標楷體" w:hAnsi="標楷體" w:cs="Times New Roman"/>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46990</wp:posOffset>
                </wp:positionV>
                <wp:extent cx="3570605" cy="889000"/>
                <wp:effectExtent l="1270" t="0" r="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3FC" w:rsidRPr="002A4DAA" w:rsidRDefault="003373FC" w:rsidP="004F5CA1">
                            <w:pPr>
                              <w:snapToGrid w:val="0"/>
                              <w:ind w:left="240" w:hangingChars="100" w:hanging="240"/>
                              <w:jc w:val="both"/>
                              <w:rPr>
                                <w:rFonts w:ascii="標楷體" w:eastAsia="標楷體" w:hAnsi="標楷體"/>
                                <w:b/>
                                <w:szCs w:val="24"/>
                              </w:rPr>
                            </w:pPr>
                            <w:r w:rsidRPr="002A4DAA">
                              <w:rPr>
                                <w:rFonts w:ascii="標楷體" w:eastAsia="標楷體" w:hAnsi="標楷體" w:hint="eastAsia"/>
                                <w:b/>
                                <w:szCs w:val="24"/>
                              </w:rPr>
                              <w:t>※本人填具上開資料無訛，且本年度不得向勞工保險局申請相同項目之勞工保險預防職業病健康檢查補助，如有不實，同意繳還該筆健康檢查/</w:t>
                            </w:r>
                            <w:proofErr w:type="gramStart"/>
                            <w:r w:rsidRPr="002A4DAA">
                              <w:rPr>
                                <w:rFonts w:ascii="標楷體" w:eastAsia="標楷體" w:hAnsi="標楷體" w:hint="eastAsia"/>
                                <w:b/>
                                <w:szCs w:val="24"/>
                              </w:rPr>
                              <w:t>複</w:t>
                            </w:r>
                            <w:proofErr w:type="gramEnd"/>
                            <w:r w:rsidRPr="002A4DAA">
                              <w:rPr>
                                <w:rFonts w:ascii="標楷體" w:eastAsia="標楷體" w:hAnsi="標楷體" w:hint="eastAsia"/>
                                <w:b/>
                                <w:szCs w:val="24"/>
                              </w:rPr>
                              <w:t>檢費用，並負一切相關法律責任。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margin-left:4.05pt;margin-top:3.7pt;width:281.15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" filled="f" stroked="f">
                <v:textbox>
                  <w:txbxContent>
                    <w:p w:rsidR="003373FC" w:rsidRPr="002A4DAA" w:rsidRDefault="003373FC" w:rsidP="004F5CA1">
                      <w:pPr>
                        <w:snapToGrid w:val="0"/>
                        <w:ind w:left="240" w:hangingChars="100" w:hanging="240"/>
                        <w:jc w:val="both"/>
                        <w:rPr>
                          <w:rFonts w:ascii="標楷體" w:eastAsia="標楷體" w:hAnsi="標楷體"/>
                          <w:b/>
                          <w:szCs w:val="24"/>
                        </w:rPr>
                      </w:pPr>
                      <w:r w:rsidRPr="002A4DAA">
                        <w:rPr>
                          <w:rFonts w:ascii="標楷體" w:eastAsia="標楷體" w:hAnsi="標楷體" w:hint="eastAsia"/>
                          <w:b/>
                          <w:szCs w:val="24"/>
                        </w:rPr>
                        <w:t>※本人填具上開資料無訛，且本年度不得向勞工保險局申請相同項目之勞工保險預防職業病健康檢查補助，如有不實，同意繳還該筆健康檢查/</w:t>
                      </w:r>
                      <w:proofErr w:type="gramStart"/>
                      <w:r w:rsidRPr="002A4DAA">
                        <w:rPr>
                          <w:rFonts w:ascii="標楷體" w:eastAsia="標楷體" w:hAnsi="標楷體" w:hint="eastAsia"/>
                          <w:b/>
                          <w:szCs w:val="24"/>
                        </w:rPr>
                        <w:t>複</w:t>
                      </w:r>
                      <w:proofErr w:type="gramEnd"/>
                      <w:r w:rsidRPr="002A4DAA">
                        <w:rPr>
                          <w:rFonts w:ascii="標楷體" w:eastAsia="標楷體" w:hAnsi="標楷體" w:hint="eastAsia"/>
                          <w:b/>
                          <w:szCs w:val="24"/>
                        </w:rPr>
                        <w:t>檢費用，並負一切相關法律責任。</w:t>
                      </w:r>
                    </w:p>
                  </w:txbxContent>
                </v:textbox>
              </v:shape>
            </w:pict>
          </mc:Fallback>
        </mc:AlternateContent>
      </w:r>
    </w:p>
    <w:p w:rsidR="00250794" w:rsidRPr="00250794" w:rsidRDefault="00250794" w:rsidP="00250794">
      <w:pPr>
        <w:spacing w:beforeLines="50" w:before="180"/>
        <w:rPr>
          <w:rFonts w:ascii="標楷體" w:eastAsia="標楷體" w:hAnsi="標楷體" w:cs="Times New Roman"/>
          <w:b/>
          <w:color w:val="000000"/>
          <w:sz w:val="36"/>
          <w:szCs w:val="36"/>
        </w:rPr>
      </w:pPr>
    </w:p>
    <w:p w:rsidR="00250794" w:rsidRPr="00250794" w:rsidRDefault="00250794" w:rsidP="00250794">
      <w:pPr>
        <w:spacing w:beforeLines="50" w:before="180"/>
        <w:rPr>
          <w:rFonts w:ascii="標楷體" w:eastAsia="標楷體" w:hAnsi="標楷體" w:cs="Times New Roman"/>
          <w:b/>
          <w:color w:val="000000"/>
          <w:sz w:val="36"/>
          <w:szCs w:val="36"/>
        </w:rPr>
      </w:pPr>
      <w:r w:rsidRPr="00250794">
        <w:rPr>
          <w:rFonts w:ascii="標楷體" w:eastAsia="標楷體" w:hAnsi="標楷體" w:cs="Times New Roman" w:hint="eastAsia"/>
          <w:b/>
          <w:color w:val="000000"/>
          <w:sz w:val="36"/>
          <w:szCs w:val="36"/>
        </w:rPr>
        <w:t>申請人：　　　　　　　　　簽章</w:t>
      </w:r>
    </w:p>
    <w:p w:rsidR="00250794" w:rsidRPr="00250794" w:rsidRDefault="00250794" w:rsidP="00250794">
      <w:pPr>
        <w:adjustRightInd w:val="0"/>
        <w:snapToGrid w:val="0"/>
        <w:contextualSpacing/>
        <w:rPr>
          <w:rFonts w:ascii="標楷體" w:eastAsia="標楷體" w:hAnsi="標楷體" w:cs="Times New Roman"/>
          <w:b/>
          <w:color w:val="000000"/>
          <w:szCs w:val="24"/>
        </w:rPr>
      </w:pPr>
      <w:r w:rsidRPr="00250794">
        <w:rPr>
          <w:rFonts w:ascii="標楷體" w:eastAsia="標楷體" w:hAnsi="標楷體" w:cs="Times New Roman" w:hint="eastAsia"/>
          <w:b/>
          <w:color w:val="000000"/>
          <w:szCs w:val="24"/>
        </w:rPr>
        <w:t xml:space="preserve">             （由勞工本人親簽）</w:t>
      </w:r>
    </w:p>
    <w:p w:rsidR="00250794" w:rsidRPr="00250794" w:rsidRDefault="00250794" w:rsidP="00250794">
      <w:pPr>
        <w:adjustRightInd w:val="0"/>
        <w:snapToGrid w:val="0"/>
        <w:contextualSpacing/>
        <w:rPr>
          <w:rFonts w:ascii="標楷體" w:eastAsia="標楷體" w:hAnsi="標楷體" w:cs="Times New Roman"/>
          <w:b/>
          <w:color w:val="000000"/>
          <w:sz w:val="30"/>
          <w:szCs w:val="30"/>
        </w:rPr>
      </w:pPr>
      <w:r w:rsidRPr="00250794">
        <w:rPr>
          <w:rFonts w:ascii="標楷體" w:eastAsia="標楷體" w:hAnsi="標楷體" w:cs="Times New Roman" w:hint="eastAsia"/>
          <w:b/>
          <w:color w:val="000000"/>
          <w:sz w:val="30"/>
          <w:szCs w:val="30"/>
        </w:rPr>
        <w:t>中華民國　　  　年　　 　月　　   日</w:t>
      </w:r>
    </w:p>
    <w:p w:rsidR="00CF74E3" w:rsidRDefault="00250794" w:rsidP="004F5CA1">
      <w:pPr>
        <w:spacing w:line="0" w:lineRule="atLeast"/>
        <w:jc w:val="both"/>
        <w:rPr>
          <w:rFonts w:ascii="標楷體" w:eastAsia="標楷體" w:hAnsi="標楷體" w:cs="Times New Roman"/>
          <w:color w:val="000000"/>
          <w:sz w:val="20"/>
          <w:szCs w:val="20"/>
        </w:rPr>
        <w:sectPr w:rsidR="00CF74E3" w:rsidSect="008F709E">
          <w:pgSz w:w="11906" w:h="16838"/>
          <w:pgMar w:top="425" w:right="851" w:bottom="1134" w:left="851" w:header="851" w:footer="992" w:gutter="0"/>
          <w:cols w:space="425"/>
          <w:docGrid w:type="lines" w:linePitch="360"/>
        </w:sectPr>
      </w:pPr>
      <w:r w:rsidRPr="00250794">
        <w:rPr>
          <w:rFonts w:ascii="標楷體" w:eastAsia="標楷體" w:hAnsi="標楷體" w:cs="Times New Roman" w:hint="eastAsia"/>
          <w:b/>
          <w:color w:val="000000"/>
          <w:sz w:val="20"/>
          <w:szCs w:val="20"/>
        </w:rPr>
        <w:t>＊</w:t>
      </w:r>
      <w:r w:rsidRPr="00250794">
        <w:rPr>
          <w:rFonts w:ascii="標楷體" w:eastAsia="標楷體" w:hAnsi="標楷體" w:cs="Times New Roman" w:hint="eastAsia"/>
          <w:color w:val="000000"/>
          <w:sz w:val="20"/>
          <w:szCs w:val="20"/>
        </w:rPr>
        <w:t>本補助為年度辦理之計畫，申請資格以申請日之該年度公告規定為準，修改時亦同，並依申請先後順序審核補助，至該年度經費用完截止。</w:t>
      </w:r>
      <w:proofErr w:type="gramStart"/>
      <w:r w:rsidRPr="00250794">
        <w:rPr>
          <w:rFonts w:ascii="標楷體" w:eastAsia="標楷體" w:hAnsi="標楷體" w:cs="Times New Roman" w:hint="eastAsia"/>
          <w:b/>
          <w:color w:val="000000"/>
          <w:sz w:val="20"/>
          <w:szCs w:val="20"/>
        </w:rPr>
        <w:t>＊</w:t>
      </w:r>
      <w:proofErr w:type="gramEnd"/>
      <w:r w:rsidRPr="00250794">
        <w:rPr>
          <w:rFonts w:ascii="標楷體" w:eastAsia="標楷體" w:hAnsi="標楷體" w:cs="Times New Roman" w:hint="eastAsia"/>
          <w:color w:val="000000"/>
          <w:sz w:val="20"/>
          <w:szCs w:val="20"/>
        </w:rPr>
        <w:t>請將申請文件寄至：</w:t>
      </w:r>
      <w:proofErr w:type="gramStart"/>
      <w:r w:rsidRPr="00250794">
        <w:rPr>
          <w:rFonts w:ascii="標楷體" w:eastAsia="標楷體" w:hAnsi="標楷體" w:cs="Times New Roman" w:hint="eastAsia"/>
          <w:color w:val="000000"/>
          <w:sz w:val="20"/>
          <w:szCs w:val="20"/>
        </w:rPr>
        <w:t>臺</w:t>
      </w:r>
      <w:proofErr w:type="gramEnd"/>
      <w:r w:rsidRPr="00250794">
        <w:rPr>
          <w:rFonts w:ascii="標楷體" w:eastAsia="標楷體" w:hAnsi="標楷體" w:cs="Times New Roman" w:hint="eastAsia"/>
          <w:color w:val="000000"/>
          <w:sz w:val="20"/>
          <w:szCs w:val="20"/>
        </w:rPr>
        <w:t>中市</w:t>
      </w:r>
      <w:r w:rsidR="002C2426">
        <w:rPr>
          <w:rFonts w:ascii="標楷體" w:eastAsia="標楷體" w:hAnsi="標楷體" w:cs="Times New Roman" w:hint="eastAsia"/>
          <w:color w:val="000000"/>
          <w:sz w:val="20"/>
          <w:szCs w:val="20"/>
        </w:rPr>
        <w:t>豐原區陽明街36</w:t>
      </w:r>
      <w:r w:rsidRPr="00250794">
        <w:rPr>
          <w:rFonts w:ascii="標楷體" w:eastAsia="標楷體" w:hAnsi="標楷體" w:cs="Times New Roman" w:hint="eastAsia"/>
          <w:color w:val="000000"/>
          <w:sz w:val="20"/>
          <w:szCs w:val="20"/>
        </w:rPr>
        <w:t>號（</w:t>
      </w:r>
      <w:proofErr w:type="gramStart"/>
      <w:r w:rsidRPr="00250794">
        <w:rPr>
          <w:rFonts w:ascii="標楷體" w:eastAsia="標楷體" w:hAnsi="標楷體" w:cs="Times New Roman" w:hint="eastAsia"/>
          <w:color w:val="000000"/>
          <w:sz w:val="20"/>
          <w:szCs w:val="20"/>
        </w:rPr>
        <w:t>臺</w:t>
      </w:r>
      <w:proofErr w:type="gramEnd"/>
      <w:r w:rsidRPr="00250794">
        <w:rPr>
          <w:rFonts w:ascii="標楷體" w:eastAsia="標楷體" w:hAnsi="標楷體" w:cs="Times New Roman" w:hint="eastAsia"/>
          <w:color w:val="000000"/>
          <w:sz w:val="20"/>
          <w:szCs w:val="20"/>
        </w:rPr>
        <w:t>中市勞動檢查處收），如有疑問請電洽</w:t>
      </w:r>
      <w:r w:rsidR="002C2426">
        <w:rPr>
          <w:rFonts w:ascii="標楷體" w:eastAsia="標楷體" w:hAnsi="標楷體" w:cs="Times New Roman" w:hint="eastAsia"/>
          <w:color w:val="000000"/>
          <w:sz w:val="20"/>
          <w:szCs w:val="20"/>
        </w:rPr>
        <w:t>(04)22289111#36702</w:t>
      </w:r>
    </w:p>
    <w:p w:rsidR="00E86736" w:rsidRDefault="00E86736" w:rsidP="00037522">
      <w:pPr>
        <w:adjustRightInd w:val="0"/>
        <w:snapToGrid w:val="0"/>
        <w:contextualSpacing/>
        <w:rPr>
          <w:rFonts w:ascii="標楷體" w:eastAsia="標楷體" w:hAnsi="標楷體" w:cs="Times New Roman"/>
          <w:b/>
          <w:color w:val="000000"/>
          <w:sz w:val="36"/>
          <w:szCs w:val="36"/>
        </w:rPr>
      </w:pPr>
      <w:r w:rsidRPr="004A295E">
        <w:rPr>
          <w:rFonts w:ascii="標楷體" w:eastAsia="標楷體" w:hAnsi="標楷體" w:hint="eastAsia"/>
          <w:b/>
          <w:color w:val="000000"/>
          <w:sz w:val="28"/>
          <w:szCs w:val="28"/>
        </w:rPr>
        <w:lastRenderedPageBreak/>
        <w:t>附表</w:t>
      </w:r>
      <w:r w:rsidR="00983645">
        <w:rPr>
          <w:rFonts w:ascii="標楷體" w:eastAsia="標楷體" w:hAnsi="標楷體" w:hint="eastAsia"/>
          <w:b/>
          <w:color w:val="000000"/>
          <w:sz w:val="28"/>
          <w:szCs w:val="28"/>
        </w:rPr>
        <w:t>六</w:t>
      </w:r>
      <w:r w:rsidRPr="004A295E">
        <w:rPr>
          <w:rFonts w:ascii="標楷體" w:eastAsia="標楷體" w:hAnsi="標楷體" w:hint="eastAsia"/>
          <w:b/>
          <w:color w:val="000000"/>
          <w:sz w:val="28"/>
          <w:szCs w:val="28"/>
        </w:rPr>
        <w:t>、</w:t>
      </w:r>
      <w:proofErr w:type="gramStart"/>
      <w:r w:rsidRPr="00250794">
        <w:rPr>
          <w:rFonts w:ascii="標楷體" w:eastAsia="標楷體" w:hAnsi="標楷體" w:cs="Times New Roman" w:hint="eastAsia"/>
          <w:b/>
          <w:color w:val="000000"/>
          <w:sz w:val="36"/>
          <w:szCs w:val="36"/>
        </w:rPr>
        <w:t>臺</w:t>
      </w:r>
      <w:proofErr w:type="gramEnd"/>
      <w:r w:rsidRPr="00250794">
        <w:rPr>
          <w:rFonts w:ascii="標楷體" w:eastAsia="標楷體" w:hAnsi="標楷體" w:cs="Times New Roman" w:hint="eastAsia"/>
          <w:b/>
          <w:color w:val="000000"/>
          <w:sz w:val="36"/>
          <w:szCs w:val="36"/>
        </w:rPr>
        <w:t>中市政府勞工局(</w:t>
      </w:r>
      <w:r w:rsidRPr="00E86736">
        <w:rPr>
          <w:rFonts w:ascii="標楷體" w:eastAsia="標楷體" w:hAnsi="標楷體" w:cs="Times New Roman" w:hint="eastAsia"/>
          <w:b/>
          <w:color w:val="000000"/>
          <w:sz w:val="36"/>
          <w:szCs w:val="36"/>
        </w:rPr>
        <w:t>高工時從業人員</w:t>
      </w:r>
      <w:r w:rsidRPr="00250794">
        <w:rPr>
          <w:rFonts w:ascii="標楷體" w:eastAsia="標楷體" w:hAnsi="標楷體" w:cs="Times New Roman" w:hint="eastAsia"/>
          <w:b/>
          <w:color w:val="000000"/>
          <w:sz w:val="36"/>
          <w:szCs w:val="36"/>
        </w:rPr>
        <w:t>)勞工健檢補助申請書</w:t>
      </w:r>
    </w:p>
    <w:p w:rsidR="00E86736" w:rsidRDefault="00E86736" w:rsidP="00037522">
      <w:pPr>
        <w:adjustRightInd w:val="0"/>
        <w:snapToGrid w:val="0"/>
        <w:contextualSpacing/>
        <w:rPr>
          <w:rFonts w:ascii="標楷體" w:eastAsia="標楷體" w:hAnsi="標楷體"/>
          <w:b/>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0"/>
        <w:gridCol w:w="1038"/>
        <w:gridCol w:w="185"/>
        <w:gridCol w:w="2165"/>
        <w:gridCol w:w="136"/>
        <w:gridCol w:w="2428"/>
      </w:tblGrid>
      <w:tr w:rsidR="00E86736" w:rsidRPr="00E86736" w:rsidTr="00F42110">
        <w:trPr>
          <w:trHeight w:val="373"/>
        </w:trPr>
        <w:tc>
          <w:tcPr>
            <w:tcW w:w="2014" w:type="dxa"/>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檢查類別</w:t>
            </w:r>
          </w:p>
        </w:tc>
        <w:tc>
          <w:tcPr>
            <w:tcW w:w="8072" w:type="dxa"/>
            <w:gridSpan w:val="6"/>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補助項目</w:t>
            </w:r>
          </w:p>
        </w:tc>
      </w:tr>
      <w:tr w:rsidR="00E86736" w:rsidRPr="00E86736" w:rsidTr="00F42110">
        <w:trPr>
          <w:trHeight w:val="327"/>
        </w:trPr>
        <w:tc>
          <w:tcPr>
            <w:tcW w:w="2014" w:type="dxa"/>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一般檢查</w:t>
            </w:r>
          </w:p>
        </w:tc>
        <w:tc>
          <w:tcPr>
            <w:tcW w:w="8072" w:type="dxa"/>
            <w:gridSpan w:val="6"/>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新細明體" w:hint="eastAsia"/>
                <w:b/>
                <w:color w:val="000000"/>
                <w:kern w:val="0"/>
                <w:sz w:val="28"/>
                <w:szCs w:val="28"/>
              </w:rPr>
              <w:t>醫師理學、報告書、尿液常規檢查、血液常規檢查</w:t>
            </w:r>
          </w:p>
        </w:tc>
      </w:tr>
      <w:tr w:rsidR="00E86736" w:rsidRPr="00E86736" w:rsidTr="00F42110">
        <w:trPr>
          <w:trHeight w:val="378"/>
        </w:trPr>
        <w:tc>
          <w:tcPr>
            <w:tcW w:w="2014" w:type="dxa"/>
            <w:vAlign w:val="center"/>
          </w:tcPr>
          <w:p w:rsidR="00E86736" w:rsidRPr="00E86736" w:rsidRDefault="00E86736" w:rsidP="00F42110">
            <w:pPr>
              <w:adjustRightInd w:val="0"/>
              <w:snapToGrid w:val="0"/>
              <w:ind w:left="199" w:hangingChars="83" w:hanging="199"/>
              <w:contextualSpacing/>
              <w:rPr>
                <w:rFonts w:ascii="標楷體" w:eastAsia="標楷體" w:hAnsi="標楷體" w:cs="Times New Roman"/>
                <w:b/>
                <w:color w:val="000000"/>
                <w:szCs w:val="24"/>
              </w:rPr>
            </w:pPr>
            <w:r w:rsidRPr="00E86736">
              <w:rPr>
                <w:rFonts w:ascii="標楷體" w:eastAsia="標楷體" w:hAnsi="標楷體" w:cs="Times New Roman" w:hint="eastAsia"/>
                <w:b/>
                <w:color w:val="000000"/>
              </w:rPr>
              <w:t>□</w:t>
            </w:r>
            <w:r w:rsidRPr="00E86736">
              <w:rPr>
                <w:rFonts w:ascii="標楷體" w:eastAsia="標楷體" w:hAnsi="標楷體" w:cs="Times New Roman" w:hint="eastAsia"/>
                <w:b/>
                <w:color w:val="000000"/>
                <w:szCs w:val="24"/>
              </w:rPr>
              <w:t>腦心血管系統疾病</w:t>
            </w:r>
          </w:p>
          <w:p w:rsidR="00E86736" w:rsidRPr="00E86736" w:rsidRDefault="00E86736" w:rsidP="00E86736">
            <w:pPr>
              <w:adjustRightInd w:val="0"/>
              <w:snapToGrid w:val="0"/>
              <w:contextualSpacing/>
              <w:jc w:val="both"/>
              <w:rPr>
                <w:rFonts w:ascii="標楷體" w:eastAsia="標楷體" w:hAnsi="標楷體" w:cs="Times New Roman"/>
                <w:b/>
                <w:color w:val="000000"/>
              </w:rPr>
            </w:pPr>
            <w:r w:rsidRPr="00E86736">
              <w:rPr>
                <w:rFonts w:ascii="標楷體" w:eastAsia="標楷體" w:hAnsi="標楷體" w:cs="Times New Roman" w:hint="eastAsia"/>
                <w:b/>
                <w:color w:val="000000"/>
                <w:sz w:val="20"/>
                <w:szCs w:val="20"/>
              </w:rPr>
              <w:t>（請務必勾選）</w:t>
            </w:r>
          </w:p>
        </w:tc>
        <w:tc>
          <w:tcPr>
            <w:tcW w:w="8072" w:type="dxa"/>
            <w:gridSpan w:val="6"/>
            <w:vAlign w:val="center"/>
          </w:tcPr>
          <w:p w:rsidR="00E86736" w:rsidRPr="00E86736" w:rsidRDefault="00E86736" w:rsidP="00E86736">
            <w:pPr>
              <w:adjustRightInd w:val="0"/>
              <w:snapToGrid w:val="0"/>
              <w:spacing w:line="240" w:lineRule="atLeast"/>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1</w:t>
            </w:r>
            <w:r w:rsidRPr="00E86736">
              <w:rPr>
                <w:rFonts w:ascii="標楷體" w:eastAsia="標楷體" w:hAnsi="標楷體" w:cs="Times New Roman" w:hint="eastAsia"/>
                <w:b/>
                <w:color w:val="000000"/>
                <w:sz w:val="20"/>
                <w:szCs w:val="20"/>
              </w:rPr>
              <w:t>、血糖</w:t>
            </w:r>
          </w:p>
          <w:p w:rsidR="00E86736" w:rsidRPr="00E86736" w:rsidRDefault="00E86736" w:rsidP="00E86736">
            <w:pPr>
              <w:adjustRightInd w:val="0"/>
              <w:snapToGrid w:val="0"/>
              <w:spacing w:line="240" w:lineRule="atLeast"/>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2</w:t>
            </w:r>
            <w:r w:rsidRPr="00E86736">
              <w:rPr>
                <w:rFonts w:ascii="標楷體" w:eastAsia="標楷體" w:hAnsi="標楷體" w:cs="Times New Roman" w:hint="eastAsia"/>
                <w:b/>
                <w:color w:val="000000"/>
                <w:sz w:val="20"/>
                <w:szCs w:val="20"/>
              </w:rPr>
              <w:t>、血脂肪檢測</w:t>
            </w:r>
            <w:r w:rsidRPr="00E86736">
              <w:rPr>
                <w:rFonts w:ascii="標楷體" w:eastAsia="標楷體" w:hAnsi="標楷體" w:cs="Times New Roman"/>
                <w:b/>
                <w:color w:val="000000"/>
                <w:sz w:val="20"/>
                <w:szCs w:val="20"/>
              </w:rPr>
              <w:t xml:space="preserve"> (</w:t>
            </w:r>
            <w:r w:rsidRPr="00E86736">
              <w:rPr>
                <w:rFonts w:ascii="標楷體" w:eastAsia="標楷體" w:hAnsi="標楷體" w:cs="Times New Roman" w:hint="eastAsia"/>
                <w:b/>
                <w:color w:val="000000"/>
                <w:sz w:val="20"/>
                <w:szCs w:val="20"/>
              </w:rPr>
              <w:t>總膽固醇、三酸甘油脂、</w:t>
            </w:r>
            <w:r w:rsidRPr="00E86736">
              <w:rPr>
                <w:rFonts w:ascii="標楷體" w:eastAsia="標楷體" w:hAnsi="標楷體" w:cs="Times New Roman" w:hint="eastAsia"/>
                <w:b/>
                <w:color w:val="000000"/>
                <w:sz w:val="20"/>
                <w:szCs w:val="20"/>
                <w:u w:val="single"/>
              </w:rPr>
              <w:t>高、低密度脂蛋白</w:t>
            </w:r>
            <w:r w:rsidRPr="00E86736">
              <w:rPr>
                <w:rFonts w:ascii="標楷體" w:eastAsia="標楷體" w:hAnsi="標楷體" w:cs="Times New Roman"/>
                <w:b/>
                <w:color w:val="000000"/>
                <w:sz w:val="20"/>
                <w:szCs w:val="20"/>
              </w:rPr>
              <w:t>)</w:t>
            </w:r>
          </w:p>
          <w:p w:rsidR="00E86736" w:rsidRPr="00E86736" w:rsidRDefault="00E86736" w:rsidP="00E86736">
            <w:pPr>
              <w:adjustRightInd w:val="0"/>
              <w:snapToGrid w:val="0"/>
              <w:spacing w:line="240" w:lineRule="atLeast"/>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3</w:t>
            </w:r>
            <w:r w:rsidRPr="00E86736">
              <w:rPr>
                <w:rFonts w:ascii="標楷體" w:eastAsia="標楷體" w:hAnsi="標楷體" w:cs="Times New Roman" w:hint="eastAsia"/>
                <w:b/>
                <w:color w:val="000000"/>
                <w:sz w:val="20"/>
                <w:szCs w:val="20"/>
              </w:rPr>
              <w:t>、心血管危險指數</w:t>
            </w:r>
          </w:p>
          <w:p w:rsidR="00E86736" w:rsidRPr="00E86736" w:rsidRDefault="00E86736" w:rsidP="00E86736">
            <w:pPr>
              <w:adjustRightInd w:val="0"/>
              <w:snapToGrid w:val="0"/>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4</w:t>
            </w:r>
            <w:r w:rsidRPr="00E86736">
              <w:rPr>
                <w:rFonts w:ascii="標楷體" w:eastAsia="標楷體" w:hAnsi="標楷體" w:cs="Times New Roman" w:hint="eastAsia"/>
                <w:b/>
                <w:color w:val="000000"/>
                <w:sz w:val="20"/>
                <w:szCs w:val="20"/>
              </w:rPr>
              <w:t>、心臟機能</w:t>
            </w:r>
            <w:r w:rsidRPr="00E86736">
              <w:rPr>
                <w:rFonts w:ascii="標楷體" w:eastAsia="標楷體" w:hAnsi="標楷體" w:cs="Times New Roman"/>
                <w:b/>
                <w:color w:val="000000"/>
                <w:sz w:val="20"/>
                <w:szCs w:val="20"/>
              </w:rPr>
              <w:t>(</w:t>
            </w:r>
            <w:r w:rsidRPr="00E86736">
              <w:rPr>
                <w:rFonts w:ascii="標楷體" w:eastAsia="標楷體" w:hAnsi="標楷體" w:cs="Times New Roman" w:hint="eastAsia"/>
                <w:b/>
                <w:color w:val="000000"/>
                <w:sz w:val="20"/>
                <w:szCs w:val="20"/>
              </w:rPr>
              <w:t>靜態心電圖檢測</w:t>
            </w:r>
            <w:r w:rsidRPr="00E86736">
              <w:rPr>
                <w:rFonts w:ascii="標楷體" w:eastAsia="標楷體" w:hAnsi="標楷體" w:cs="Times New Roman"/>
                <w:b/>
                <w:color w:val="000000"/>
                <w:sz w:val="20"/>
                <w:szCs w:val="20"/>
              </w:rPr>
              <w:t>)</w:t>
            </w:r>
          </w:p>
          <w:p w:rsidR="00E86736" w:rsidRPr="00E86736" w:rsidRDefault="00E86736" w:rsidP="00E86736">
            <w:pPr>
              <w:adjustRightInd w:val="0"/>
              <w:snapToGrid w:val="0"/>
              <w:contextualSpacing/>
              <w:rPr>
                <w:rFonts w:ascii="標楷體" w:eastAsia="標楷體" w:hAnsi="標楷體" w:cs="Times New Roman"/>
                <w:b/>
                <w:color w:val="000000"/>
                <w:szCs w:val="24"/>
              </w:rPr>
            </w:pPr>
            <w:r w:rsidRPr="00E86736">
              <w:rPr>
                <w:rFonts w:ascii="標楷體" w:eastAsia="標楷體" w:hAnsi="標楷體" w:cs="Times New Roman"/>
                <w:b/>
                <w:color w:val="000000"/>
                <w:sz w:val="20"/>
                <w:szCs w:val="20"/>
              </w:rPr>
              <w:t>5</w:t>
            </w:r>
            <w:r w:rsidRPr="00E86736">
              <w:rPr>
                <w:rFonts w:ascii="標楷體" w:eastAsia="標楷體" w:hAnsi="標楷體" w:cs="Times New Roman" w:hint="eastAsia"/>
                <w:b/>
                <w:color w:val="000000"/>
                <w:sz w:val="20"/>
                <w:szCs w:val="20"/>
              </w:rPr>
              <w:t>、體脂肪</w:t>
            </w:r>
            <w:r w:rsidRPr="00E86736">
              <w:rPr>
                <w:rFonts w:ascii="標楷體" w:eastAsia="標楷體" w:hAnsi="標楷體" w:cs="Times New Roman"/>
                <w:b/>
                <w:color w:val="000000"/>
                <w:sz w:val="20"/>
                <w:szCs w:val="20"/>
              </w:rPr>
              <w:t>(</w:t>
            </w:r>
            <w:r w:rsidRPr="00E86736">
              <w:rPr>
                <w:rFonts w:ascii="標楷體" w:eastAsia="標楷體" w:hAnsi="標楷體" w:cs="Times New Roman" w:hint="eastAsia"/>
                <w:b/>
                <w:color w:val="000000"/>
                <w:sz w:val="20"/>
                <w:szCs w:val="20"/>
              </w:rPr>
              <w:t>體脂率</w:t>
            </w:r>
            <w:r w:rsidRPr="00E86736">
              <w:rPr>
                <w:rFonts w:ascii="標楷體" w:eastAsia="標楷體" w:hAnsi="標楷體" w:cs="Times New Roman"/>
                <w:b/>
                <w:color w:val="000000"/>
                <w:sz w:val="20"/>
                <w:szCs w:val="20"/>
              </w:rPr>
              <w:t>)</w:t>
            </w:r>
          </w:p>
        </w:tc>
      </w:tr>
      <w:tr w:rsidR="00E86736" w:rsidRPr="00E86736" w:rsidTr="00F42110">
        <w:trPr>
          <w:trHeight w:val="600"/>
        </w:trPr>
        <w:tc>
          <w:tcPr>
            <w:tcW w:w="2014" w:type="dxa"/>
            <w:vAlign w:val="center"/>
          </w:tcPr>
          <w:p w:rsidR="00E86736" w:rsidRPr="00E86736" w:rsidRDefault="00E86736" w:rsidP="00F42110">
            <w:pPr>
              <w:adjustRightInd w:val="0"/>
              <w:snapToGrid w:val="0"/>
              <w:ind w:left="199" w:hangingChars="83" w:hanging="199"/>
              <w:contextualSpacing/>
              <w:rPr>
                <w:rFonts w:ascii="標楷體" w:eastAsia="標楷體" w:hAnsi="標楷體" w:cs="Times New Roman"/>
                <w:b/>
                <w:color w:val="000000"/>
                <w:szCs w:val="24"/>
              </w:rPr>
            </w:pPr>
            <w:r w:rsidRPr="00E86736">
              <w:rPr>
                <w:rFonts w:ascii="標楷體" w:eastAsia="標楷體" w:hAnsi="標楷體" w:cs="Times New Roman" w:hint="eastAsia"/>
                <w:b/>
                <w:color w:val="000000"/>
              </w:rPr>
              <w:t>□</w:t>
            </w:r>
            <w:r w:rsidRPr="00E86736">
              <w:rPr>
                <w:rFonts w:ascii="標楷體" w:eastAsia="標楷體" w:hAnsi="標楷體" w:cs="Times New Roman" w:hint="eastAsia"/>
                <w:b/>
                <w:color w:val="000000"/>
                <w:szCs w:val="24"/>
              </w:rPr>
              <w:t>肝</w:t>
            </w:r>
            <w:r w:rsidR="00E321C6">
              <w:rPr>
                <w:rFonts w:ascii="標楷體" w:eastAsia="標楷體" w:hAnsi="標楷體" w:cs="Times New Roman" w:hint="eastAsia"/>
                <w:b/>
                <w:color w:val="000000"/>
                <w:szCs w:val="24"/>
              </w:rPr>
              <w:t>膽</w:t>
            </w:r>
            <w:r w:rsidRPr="00E86736">
              <w:rPr>
                <w:rFonts w:ascii="標楷體" w:eastAsia="標楷體" w:hAnsi="標楷體" w:cs="Times New Roman" w:hint="eastAsia"/>
                <w:b/>
                <w:color w:val="000000"/>
                <w:szCs w:val="24"/>
              </w:rPr>
              <w:t>功能疾病</w:t>
            </w:r>
          </w:p>
          <w:p w:rsidR="00E86736" w:rsidRPr="00E86736" w:rsidRDefault="00E86736" w:rsidP="00E86736">
            <w:pPr>
              <w:adjustRightInd w:val="0"/>
              <w:snapToGrid w:val="0"/>
              <w:contextualSpacing/>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0"/>
                <w:szCs w:val="20"/>
              </w:rPr>
              <w:t>（請務必勾選）</w:t>
            </w:r>
          </w:p>
        </w:tc>
        <w:tc>
          <w:tcPr>
            <w:tcW w:w="8072" w:type="dxa"/>
            <w:gridSpan w:val="6"/>
            <w:vAlign w:val="center"/>
          </w:tcPr>
          <w:p w:rsidR="00E86736" w:rsidRPr="00E86736" w:rsidRDefault="00E86736" w:rsidP="00E86736">
            <w:pPr>
              <w:adjustRightInd w:val="0"/>
              <w:snapToGrid w:val="0"/>
              <w:spacing w:line="240" w:lineRule="atLeast"/>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1</w:t>
            </w:r>
            <w:r w:rsidRPr="00E86736">
              <w:rPr>
                <w:rFonts w:ascii="標楷體" w:eastAsia="標楷體" w:hAnsi="標楷體" w:cs="Times New Roman" w:hint="eastAsia"/>
                <w:b/>
                <w:color w:val="000000"/>
                <w:sz w:val="20"/>
                <w:szCs w:val="20"/>
              </w:rPr>
              <w:t>、超音波</w:t>
            </w:r>
            <w:r w:rsidRPr="00E86736">
              <w:rPr>
                <w:rFonts w:ascii="標楷體" w:eastAsia="標楷體" w:hAnsi="標楷體" w:cs="Times New Roman"/>
                <w:b/>
                <w:color w:val="000000"/>
                <w:sz w:val="20"/>
                <w:szCs w:val="20"/>
              </w:rPr>
              <w:t>(</w:t>
            </w:r>
            <w:r w:rsidRPr="00E86736">
              <w:rPr>
                <w:rFonts w:ascii="標楷體" w:eastAsia="標楷體" w:hAnsi="標楷體" w:cs="Times New Roman" w:hint="eastAsia"/>
                <w:b/>
                <w:color w:val="000000"/>
                <w:sz w:val="20"/>
                <w:szCs w:val="20"/>
              </w:rPr>
              <w:t>上腹部超音波</w:t>
            </w:r>
            <w:r w:rsidRPr="00E86736">
              <w:rPr>
                <w:rFonts w:ascii="標楷體" w:eastAsia="標楷體" w:hAnsi="標楷體" w:cs="Times New Roman"/>
                <w:b/>
                <w:color w:val="000000"/>
                <w:sz w:val="20"/>
                <w:szCs w:val="20"/>
              </w:rPr>
              <w:t>)</w:t>
            </w:r>
          </w:p>
          <w:p w:rsidR="00E86736" w:rsidRPr="00E86736" w:rsidRDefault="00E86736" w:rsidP="00E86736">
            <w:pPr>
              <w:adjustRightInd w:val="0"/>
              <w:snapToGrid w:val="0"/>
              <w:spacing w:line="240" w:lineRule="atLeast"/>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2</w:t>
            </w:r>
            <w:r w:rsidRPr="00E86736">
              <w:rPr>
                <w:rFonts w:ascii="標楷體" w:eastAsia="標楷體" w:hAnsi="標楷體" w:cs="Times New Roman" w:hint="eastAsia"/>
                <w:b/>
                <w:color w:val="000000"/>
                <w:sz w:val="20"/>
                <w:szCs w:val="20"/>
              </w:rPr>
              <w:t>、一般抽血檢查費</w:t>
            </w:r>
            <w:r w:rsidRPr="00E86736">
              <w:rPr>
                <w:rFonts w:ascii="標楷體" w:eastAsia="標楷體" w:hAnsi="標楷體" w:cs="Times New Roman"/>
                <w:b/>
                <w:color w:val="000000"/>
                <w:sz w:val="20"/>
                <w:szCs w:val="20"/>
              </w:rPr>
              <w:t>(GOT</w:t>
            </w:r>
            <w:r w:rsidRPr="00E86736">
              <w:rPr>
                <w:rFonts w:ascii="標楷體" w:eastAsia="標楷體" w:hAnsi="標楷體" w:cs="Times New Roman" w:hint="eastAsia"/>
                <w:b/>
                <w:color w:val="000000"/>
                <w:sz w:val="20"/>
                <w:szCs w:val="20"/>
              </w:rPr>
              <w:t>、</w:t>
            </w:r>
            <w:r w:rsidRPr="00E86736">
              <w:rPr>
                <w:rFonts w:ascii="標楷體" w:eastAsia="標楷體" w:hAnsi="標楷體" w:cs="Times New Roman"/>
                <w:b/>
                <w:color w:val="000000"/>
                <w:sz w:val="20"/>
                <w:szCs w:val="20"/>
              </w:rPr>
              <w:t>GPT)</w:t>
            </w:r>
          </w:p>
          <w:p w:rsidR="00E86736" w:rsidRPr="00E86736" w:rsidRDefault="00E86736" w:rsidP="00E86736">
            <w:pPr>
              <w:adjustRightInd w:val="0"/>
              <w:snapToGrid w:val="0"/>
              <w:spacing w:line="240" w:lineRule="atLeast"/>
              <w:contextualSpacing/>
              <w:rPr>
                <w:rFonts w:ascii="標楷體" w:eastAsia="標楷體" w:hAnsi="標楷體" w:cs="Times New Roman"/>
                <w:b/>
                <w:color w:val="000000"/>
                <w:sz w:val="20"/>
                <w:szCs w:val="20"/>
              </w:rPr>
            </w:pPr>
            <w:r w:rsidRPr="00E86736">
              <w:rPr>
                <w:rFonts w:ascii="標楷體" w:eastAsia="標楷體" w:hAnsi="標楷體" w:cs="Times New Roman"/>
                <w:b/>
                <w:color w:val="000000"/>
                <w:sz w:val="20"/>
                <w:szCs w:val="20"/>
              </w:rPr>
              <w:t>3</w:t>
            </w:r>
            <w:r w:rsidRPr="00E86736">
              <w:rPr>
                <w:rFonts w:ascii="標楷體" w:eastAsia="標楷體" w:hAnsi="標楷體" w:cs="Times New Roman" w:hint="eastAsia"/>
                <w:b/>
                <w:color w:val="000000"/>
                <w:sz w:val="20"/>
                <w:szCs w:val="20"/>
              </w:rPr>
              <w:t>、血清蛋白</w:t>
            </w:r>
            <w:r w:rsidRPr="00E86736">
              <w:rPr>
                <w:rFonts w:ascii="標楷體" w:eastAsia="標楷體" w:hAnsi="標楷體" w:cs="Times New Roman"/>
                <w:b/>
                <w:color w:val="000000"/>
                <w:sz w:val="20"/>
                <w:szCs w:val="20"/>
              </w:rPr>
              <w:t>(</w:t>
            </w:r>
            <w:r w:rsidRPr="00E86736">
              <w:rPr>
                <w:rFonts w:ascii="標楷體" w:eastAsia="標楷體" w:hAnsi="標楷體" w:cs="Times New Roman" w:hint="eastAsia"/>
                <w:b/>
                <w:color w:val="000000"/>
                <w:sz w:val="20"/>
                <w:szCs w:val="20"/>
              </w:rPr>
              <w:t>肝功能</w:t>
            </w:r>
            <w:r w:rsidRPr="00E86736">
              <w:rPr>
                <w:rFonts w:ascii="標楷體" w:eastAsia="標楷體" w:hAnsi="標楷體" w:cs="Times New Roman"/>
                <w:b/>
                <w:color w:val="000000"/>
                <w:sz w:val="20"/>
                <w:szCs w:val="20"/>
              </w:rPr>
              <w:t>)</w:t>
            </w:r>
          </w:p>
          <w:p w:rsidR="00E86736" w:rsidRPr="00E86736" w:rsidRDefault="00E86736" w:rsidP="00E86736">
            <w:pPr>
              <w:adjustRightInd w:val="0"/>
              <w:snapToGrid w:val="0"/>
              <w:contextualSpacing/>
              <w:rPr>
                <w:rFonts w:ascii="標楷體" w:eastAsia="標楷體" w:hAnsi="標楷體" w:cs="Times New Roman"/>
                <w:b/>
                <w:color w:val="000000"/>
                <w:szCs w:val="24"/>
              </w:rPr>
            </w:pPr>
            <w:r w:rsidRPr="00E86736">
              <w:rPr>
                <w:rFonts w:ascii="標楷體" w:eastAsia="標楷體" w:hAnsi="標楷體" w:cs="Times New Roman"/>
                <w:b/>
                <w:color w:val="000000"/>
                <w:sz w:val="20"/>
                <w:szCs w:val="20"/>
              </w:rPr>
              <w:t>4</w:t>
            </w:r>
            <w:r w:rsidRPr="00E86736">
              <w:rPr>
                <w:rFonts w:ascii="標楷體" w:eastAsia="標楷體" w:hAnsi="標楷體" w:cs="Times New Roman" w:hint="eastAsia"/>
                <w:b/>
                <w:color w:val="000000"/>
                <w:sz w:val="20"/>
                <w:szCs w:val="20"/>
              </w:rPr>
              <w:t>、肝、膽功能檢測</w:t>
            </w:r>
          </w:p>
        </w:tc>
      </w:tr>
      <w:tr w:rsidR="00E86736" w:rsidRPr="00E86736" w:rsidTr="00F42110">
        <w:trPr>
          <w:trHeight w:val="612"/>
        </w:trPr>
        <w:tc>
          <w:tcPr>
            <w:tcW w:w="2014" w:type="dxa"/>
            <w:vAlign w:val="center"/>
          </w:tcPr>
          <w:p w:rsidR="00E86736" w:rsidRPr="00E86736" w:rsidRDefault="00E86736" w:rsidP="00E86736">
            <w:pPr>
              <w:adjustRightInd w:val="0"/>
              <w:snapToGrid w:val="0"/>
              <w:spacing w:beforeLines="50" w:before="180" w:afterLines="50" w:after="18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申請人姓名</w:t>
            </w:r>
          </w:p>
        </w:tc>
        <w:tc>
          <w:tcPr>
            <w:tcW w:w="2120" w:type="dxa"/>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p>
        </w:tc>
        <w:tc>
          <w:tcPr>
            <w:tcW w:w="1223" w:type="dxa"/>
            <w:gridSpan w:val="2"/>
            <w:vAlign w:val="center"/>
          </w:tcPr>
          <w:p w:rsidR="00E86736" w:rsidRPr="00E86736" w:rsidRDefault="00E86736" w:rsidP="00E86736">
            <w:pPr>
              <w:adjustRightInd w:val="0"/>
              <w:snapToGrid w:val="0"/>
              <w:contextualSpacing/>
              <w:jc w:val="distribute"/>
              <w:rPr>
                <w:rFonts w:ascii="標楷體" w:eastAsia="標楷體" w:hAnsi="標楷體" w:cs="Times New Roman"/>
                <w:b/>
                <w:color w:val="000000"/>
                <w:szCs w:val="24"/>
              </w:rPr>
            </w:pPr>
            <w:r w:rsidRPr="00E86736">
              <w:rPr>
                <w:rFonts w:ascii="標楷體" w:eastAsia="標楷體" w:hAnsi="標楷體" w:cs="Times New Roman" w:hint="eastAsia"/>
                <w:b/>
                <w:color w:val="000000"/>
                <w:szCs w:val="24"/>
              </w:rPr>
              <w:t>出生</w:t>
            </w:r>
          </w:p>
          <w:p w:rsidR="00E86736" w:rsidRPr="00E86736" w:rsidRDefault="00E86736" w:rsidP="00E86736">
            <w:pPr>
              <w:adjustRightInd w:val="0"/>
              <w:snapToGrid w:val="0"/>
              <w:contextualSpacing/>
              <w:jc w:val="distribute"/>
              <w:rPr>
                <w:rFonts w:ascii="標楷體" w:eastAsia="標楷體" w:hAnsi="標楷體" w:cs="Times New Roman"/>
                <w:b/>
                <w:color w:val="000000"/>
                <w:szCs w:val="24"/>
              </w:rPr>
            </w:pPr>
            <w:r w:rsidRPr="00E86736">
              <w:rPr>
                <w:rFonts w:ascii="標楷體" w:eastAsia="標楷體" w:hAnsi="標楷體" w:cs="Times New Roman" w:hint="eastAsia"/>
                <w:b/>
                <w:color w:val="000000"/>
                <w:szCs w:val="24"/>
              </w:rPr>
              <w:t>年月日</w:t>
            </w:r>
          </w:p>
        </w:tc>
        <w:tc>
          <w:tcPr>
            <w:tcW w:w="4729" w:type="dxa"/>
            <w:gridSpan w:val="3"/>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 xml:space="preserve">         年        月        日</w:t>
            </w:r>
          </w:p>
        </w:tc>
      </w:tr>
      <w:tr w:rsidR="00E86736" w:rsidRPr="00E86736" w:rsidTr="00F42110">
        <w:trPr>
          <w:trHeight w:val="466"/>
        </w:trPr>
        <w:tc>
          <w:tcPr>
            <w:tcW w:w="2014" w:type="dxa"/>
            <w:vAlign w:val="center"/>
          </w:tcPr>
          <w:p w:rsidR="00E86736" w:rsidRPr="00E86736" w:rsidRDefault="00E86736" w:rsidP="00E86736">
            <w:pPr>
              <w:adjustRightInd w:val="0"/>
              <w:snapToGrid w:val="0"/>
              <w:spacing w:beforeLines="50" w:before="180" w:afterLines="50" w:after="18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身分證字號</w:t>
            </w:r>
          </w:p>
        </w:tc>
        <w:tc>
          <w:tcPr>
            <w:tcW w:w="2120" w:type="dxa"/>
            <w:vAlign w:val="center"/>
          </w:tcPr>
          <w:p w:rsidR="00E86736" w:rsidRPr="00E86736" w:rsidRDefault="00E86736" w:rsidP="00E86736">
            <w:pPr>
              <w:adjustRightInd w:val="0"/>
              <w:snapToGrid w:val="0"/>
              <w:spacing w:beforeLines="50" w:before="180" w:afterLines="50" w:after="180"/>
              <w:contextualSpacing/>
              <w:jc w:val="both"/>
              <w:rPr>
                <w:rFonts w:ascii="標楷體" w:eastAsia="標楷體" w:hAnsi="標楷體" w:cs="Times New Roman"/>
                <w:b/>
                <w:color w:val="000000"/>
                <w:sz w:val="28"/>
                <w:szCs w:val="28"/>
              </w:rPr>
            </w:pPr>
          </w:p>
        </w:tc>
        <w:tc>
          <w:tcPr>
            <w:tcW w:w="1223" w:type="dxa"/>
            <w:gridSpan w:val="2"/>
            <w:vAlign w:val="center"/>
          </w:tcPr>
          <w:p w:rsidR="00E86736" w:rsidRPr="00E86736" w:rsidRDefault="00E86736" w:rsidP="00E86736">
            <w:pPr>
              <w:adjustRightInd w:val="0"/>
              <w:snapToGrid w:val="0"/>
              <w:spacing w:beforeLines="50" w:before="180" w:afterLines="50" w:after="180"/>
              <w:contextualSpacing/>
              <w:jc w:val="both"/>
              <w:rPr>
                <w:rFonts w:ascii="標楷體" w:eastAsia="標楷體" w:hAnsi="標楷體" w:cs="Times New Roman"/>
                <w:b/>
                <w:color w:val="000000"/>
                <w:szCs w:val="24"/>
              </w:rPr>
            </w:pPr>
            <w:r w:rsidRPr="00E86736">
              <w:rPr>
                <w:rFonts w:ascii="標楷體" w:eastAsia="標楷體" w:hAnsi="標楷體" w:cs="Times New Roman" w:hint="eastAsia"/>
                <w:b/>
                <w:color w:val="000000"/>
                <w:szCs w:val="24"/>
              </w:rPr>
              <w:t>連絡電話</w:t>
            </w:r>
          </w:p>
        </w:tc>
        <w:tc>
          <w:tcPr>
            <w:tcW w:w="2165" w:type="dxa"/>
            <w:vAlign w:val="center"/>
          </w:tcPr>
          <w:p w:rsidR="00E86736" w:rsidRPr="00E86736" w:rsidRDefault="00E86736" w:rsidP="00E86736">
            <w:pPr>
              <w:adjustRightInd w:val="0"/>
              <w:snapToGrid w:val="0"/>
              <w:spacing w:beforeLines="50" w:before="180" w:afterLines="50" w:after="180"/>
              <w:contextualSpacing/>
              <w:jc w:val="both"/>
              <w:rPr>
                <w:rFonts w:ascii="標楷體" w:eastAsia="標楷體" w:hAnsi="標楷體" w:cs="Times New Roman"/>
                <w:b/>
                <w:color w:val="000000"/>
                <w:sz w:val="22"/>
              </w:rPr>
            </w:pPr>
            <w:r w:rsidRPr="00E86736">
              <w:rPr>
                <w:rFonts w:ascii="標楷體" w:eastAsia="標楷體" w:hAnsi="標楷體" w:cs="Times New Roman" w:hint="eastAsia"/>
                <w:b/>
                <w:color w:val="000000"/>
                <w:sz w:val="22"/>
              </w:rPr>
              <w:t>市話：</w:t>
            </w:r>
          </w:p>
        </w:tc>
        <w:tc>
          <w:tcPr>
            <w:tcW w:w="2564" w:type="dxa"/>
            <w:gridSpan w:val="2"/>
            <w:vAlign w:val="center"/>
          </w:tcPr>
          <w:p w:rsidR="00E86736" w:rsidRPr="00E86736" w:rsidRDefault="00E86736" w:rsidP="00E86736">
            <w:pPr>
              <w:adjustRightInd w:val="0"/>
              <w:snapToGrid w:val="0"/>
              <w:spacing w:beforeLines="50" w:before="180" w:afterLines="50" w:after="180"/>
              <w:contextualSpacing/>
              <w:jc w:val="both"/>
              <w:rPr>
                <w:rFonts w:ascii="標楷體" w:eastAsia="標楷體" w:hAnsi="標楷體" w:cs="Times New Roman"/>
                <w:b/>
                <w:color w:val="000000"/>
                <w:sz w:val="22"/>
              </w:rPr>
            </w:pPr>
            <w:r w:rsidRPr="00E86736">
              <w:rPr>
                <w:rFonts w:ascii="標楷體" w:eastAsia="標楷體" w:hAnsi="標楷體" w:cs="Times New Roman" w:hint="eastAsia"/>
                <w:b/>
                <w:color w:val="000000"/>
                <w:sz w:val="22"/>
              </w:rPr>
              <w:t>手機：</w:t>
            </w:r>
          </w:p>
        </w:tc>
      </w:tr>
      <w:tr w:rsidR="00E86736" w:rsidRPr="00E86736" w:rsidTr="00F42110">
        <w:trPr>
          <w:trHeight w:val="603"/>
        </w:trPr>
        <w:tc>
          <w:tcPr>
            <w:tcW w:w="2014" w:type="dxa"/>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pacing w:val="47"/>
                <w:kern w:val="0"/>
                <w:sz w:val="28"/>
                <w:szCs w:val="28"/>
                <w:fitText w:val="1400" w:id="1655884545"/>
              </w:rPr>
              <w:t>戶籍地</w:t>
            </w:r>
            <w:r w:rsidRPr="00E86736">
              <w:rPr>
                <w:rFonts w:ascii="標楷體" w:eastAsia="標楷體" w:hAnsi="標楷體" w:cs="Times New Roman" w:hint="eastAsia"/>
                <w:b/>
                <w:color w:val="000000"/>
                <w:spacing w:val="-1"/>
                <w:kern w:val="0"/>
                <w:sz w:val="28"/>
                <w:szCs w:val="28"/>
                <w:fitText w:val="1400" w:id="1655884545"/>
              </w:rPr>
              <w:t>址</w:t>
            </w:r>
          </w:p>
        </w:tc>
        <w:tc>
          <w:tcPr>
            <w:tcW w:w="8072" w:type="dxa"/>
            <w:gridSpan w:val="6"/>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臺中市</w:t>
            </w:r>
          </w:p>
        </w:tc>
      </w:tr>
      <w:tr w:rsidR="00E86736" w:rsidRPr="00E86736" w:rsidTr="00F42110">
        <w:trPr>
          <w:trHeight w:val="606"/>
        </w:trPr>
        <w:tc>
          <w:tcPr>
            <w:tcW w:w="2014" w:type="dxa"/>
            <w:vAlign w:val="center"/>
          </w:tcPr>
          <w:p w:rsidR="00E86736" w:rsidRPr="00E86736" w:rsidRDefault="00E86736" w:rsidP="00E86736">
            <w:pPr>
              <w:adjustRightInd w:val="0"/>
              <w:snapToGrid w:val="0"/>
              <w:contextualSpacing/>
              <w:jc w:val="distribute"/>
              <w:rPr>
                <w:rFonts w:ascii="標楷體" w:eastAsia="標楷體" w:hAnsi="標楷體" w:cs="Times New Roman"/>
                <w:b/>
                <w:color w:val="000000"/>
                <w:sz w:val="26"/>
                <w:szCs w:val="26"/>
              </w:rPr>
            </w:pPr>
            <w:r w:rsidRPr="00E86736">
              <w:rPr>
                <w:rFonts w:ascii="標楷體" w:eastAsia="標楷體" w:hAnsi="標楷體" w:cs="Times New Roman" w:hint="eastAsia"/>
                <w:b/>
                <w:color w:val="000000"/>
                <w:sz w:val="26"/>
                <w:szCs w:val="26"/>
              </w:rPr>
              <w:t>通訊地址</w:t>
            </w:r>
          </w:p>
          <w:p w:rsidR="00E86736" w:rsidRPr="00E86736" w:rsidRDefault="00E86736" w:rsidP="00F42110">
            <w:pPr>
              <w:adjustRightInd w:val="0"/>
              <w:snapToGrid w:val="0"/>
              <w:contextualSpacing/>
              <w:jc w:val="both"/>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6"/>
                <w:szCs w:val="26"/>
              </w:rPr>
              <w:sym w:font="Wingdings 2" w:char="F0A3"/>
            </w:r>
            <w:r w:rsidRPr="00E86736">
              <w:rPr>
                <w:rFonts w:ascii="標楷體" w:eastAsia="標楷體" w:hAnsi="標楷體" w:cs="Times New Roman" w:hint="eastAsia"/>
                <w:b/>
                <w:color w:val="000000"/>
                <w:sz w:val="26"/>
                <w:szCs w:val="26"/>
              </w:rPr>
              <w:t>同戶籍地址</w:t>
            </w:r>
          </w:p>
        </w:tc>
        <w:tc>
          <w:tcPr>
            <w:tcW w:w="8072" w:type="dxa"/>
            <w:gridSpan w:val="6"/>
            <w:vAlign w:val="center"/>
          </w:tcPr>
          <w:p w:rsidR="00E86736" w:rsidRPr="00E86736" w:rsidRDefault="00E86736" w:rsidP="00E86736">
            <w:pPr>
              <w:adjustRightInd w:val="0"/>
              <w:snapToGrid w:val="0"/>
              <w:contextualSpacing/>
              <w:jc w:val="both"/>
              <w:rPr>
                <w:rFonts w:ascii="標楷體" w:eastAsia="標楷體" w:hAnsi="Calibri" w:cs="Times New Roman"/>
                <w:b/>
                <w:color w:val="000000"/>
                <w:spacing w:val="-30"/>
                <w:sz w:val="28"/>
                <w:szCs w:val="28"/>
              </w:rPr>
            </w:pPr>
          </w:p>
        </w:tc>
      </w:tr>
      <w:tr w:rsidR="00E86736" w:rsidRPr="00E86736" w:rsidTr="00F42110">
        <w:trPr>
          <w:trHeight w:val="340"/>
        </w:trPr>
        <w:tc>
          <w:tcPr>
            <w:tcW w:w="2014" w:type="dxa"/>
            <w:vMerge w:val="restart"/>
            <w:vAlign w:val="center"/>
          </w:tcPr>
          <w:p w:rsidR="00E86736" w:rsidRPr="00E86736" w:rsidRDefault="00E86736" w:rsidP="00E86736">
            <w:pPr>
              <w:adjustRightInd w:val="0"/>
              <w:snapToGrid w:val="0"/>
              <w:contextualSpacing/>
              <w:jc w:val="distribute"/>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勞保投保</w:t>
            </w:r>
          </w:p>
          <w:p w:rsidR="00E86736" w:rsidRPr="00E86736" w:rsidRDefault="00E86736" w:rsidP="00E86736">
            <w:pPr>
              <w:adjustRightInd w:val="0"/>
              <w:snapToGrid w:val="0"/>
              <w:contextualSpacing/>
              <w:jc w:val="distribute"/>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單位名稱</w:t>
            </w:r>
          </w:p>
        </w:tc>
        <w:tc>
          <w:tcPr>
            <w:tcW w:w="3158" w:type="dxa"/>
            <w:gridSpan w:val="2"/>
            <w:vMerge w:val="restart"/>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p>
        </w:tc>
        <w:tc>
          <w:tcPr>
            <w:tcW w:w="2486" w:type="dxa"/>
            <w:gridSpan w:val="3"/>
          </w:tcPr>
          <w:p w:rsidR="00E86736" w:rsidRPr="00E86736" w:rsidRDefault="00E86736" w:rsidP="00E86736">
            <w:pPr>
              <w:adjustRightInd w:val="0"/>
              <w:snapToGrid w:val="0"/>
              <w:contextualSpacing/>
              <w:jc w:val="center"/>
              <w:rPr>
                <w:rFonts w:ascii="標楷體" w:eastAsia="標楷體" w:hAnsi="標楷體" w:cs="Times New Roman"/>
                <w:b/>
                <w:color w:val="000000"/>
                <w:sz w:val="26"/>
                <w:szCs w:val="26"/>
              </w:rPr>
            </w:pPr>
            <w:r w:rsidRPr="00E86736">
              <w:rPr>
                <w:rFonts w:ascii="標楷體" w:eastAsia="標楷體" w:hAnsi="標楷體" w:cs="Times New Roman" w:hint="eastAsia"/>
                <w:b/>
                <w:color w:val="000000"/>
                <w:sz w:val="26"/>
                <w:szCs w:val="26"/>
              </w:rPr>
              <w:t>公司電話</w:t>
            </w:r>
          </w:p>
        </w:tc>
        <w:tc>
          <w:tcPr>
            <w:tcW w:w="2428" w:type="dxa"/>
          </w:tcPr>
          <w:p w:rsidR="00E86736" w:rsidRPr="00E86736" w:rsidRDefault="00E86736" w:rsidP="00E86736">
            <w:pPr>
              <w:adjustRightInd w:val="0"/>
              <w:snapToGrid w:val="0"/>
              <w:contextualSpacing/>
              <w:jc w:val="center"/>
              <w:rPr>
                <w:rFonts w:ascii="標楷體" w:eastAsia="標楷體" w:hAnsi="標楷體" w:cs="Times New Roman"/>
                <w:b/>
                <w:color w:val="000000"/>
                <w:sz w:val="26"/>
                <w:szCs w:val="26"/>
              </w:rPr>
            </w:pPr>
            <w:r w:rsidRPr="00E86736">
              <w:rPr>
                <w:rFonts w:ascii="標楷體" w:eastAsia="標楷體" w:hAnsi="標楷體" w:cs="Times New Roman" w:hint="eastAsia"/>
                <w:b/>
                <w:color w:val="000000"/>
                <w:sz w:val="26"/>
                <w:szCs w:val="26"/>
              </w:rPr>
              <w:t>統一編號</w:t>
            </w:r>
          </w:p>
        </w:tc>
      </w:tr>
      <w:tr w:rsidR="00E86736" w:rsidRPr="00E86736" w:rsidTr="00F42110">
        <w:trPr>
          <w:trHeight w:val="513"/>
        </w:trPr>
        <w:tc>
          <w:tcPr>
            <w:tcW w:w="2014" w:type="dxa"/>
            <w:vMerge/>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p>
        </w:tc>
        <w:tc>
          <w:tcPr>
            <w:tcW w:w="3158" w:type="dxa"/>
            <w:gridSpan w:val="2"/>
            <w:vMerge/>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p>
        </w:tc>
        <w:tc>
          <w:tcPr>
            <w:tcW w:w="2486" w:type="dxa"/>
            <w:gridSpan w:val="3"/>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6"/>
                <w:szCs w:val="26"/>
              </w:rPr>
            </w:pPr>
          </w:p>
        </w:tc>
        <w:tc>
          <w:tcPr>
            <w:tcW w:w="2428" w:type="dxa"/>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6"/>
                <w:szCs w:val="26"/>
              </w:rPr>
            </w:pPr>
          </w:p>
        </w:tc>
      </w:tr>
      <w:tr w:rsidR="00E86736" w:rsidRPr="00E86736" w:rsidTr="00F42110">
        <w:trPr>
          <w:trHeight w:val="2691"/>
        </w:trPr>
        <w:tc>
          <w:tcPr>
            <w:tcW w:w="2014" w:type="dxa"/>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目前從事</w:t>
            </w:r>
          </w:p>
          <w:p w:rsidR="00E86736" w:rsidRPr="00E86736" w:rsidRDefault="00E86736" w:rsidP="00E86736">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工作內容</w:t>
            </w:r>
          </w:p>
          <w:p w:rsidR="00E86736" w:rsidRPr="00E86736" w:rsidRDefault="00F42110" w:rsidP="00F42110">
            <w:pPr>
              <w:adjustRightInd w:val="0"/>
              <w:snapToGrid w:val="0"/>
              <w:contextualSpacing/>
              <w:jc w:val="both"/>
              <w:rPr>
                <w:rFonts w:ascii="標楷體" w:eastAsia="標楷體" w:hAnsi="標楷體" w:cs="Times New Roman"/>
                <w:b/>
                <w:color w:val="000000"/>
                <w:sz w:val="26"/>
                <w:szCs w:val="26"/>
              </w:rPr>
            </w:pPr>
            <w:r>
              <w:rPr>
                <w:rFonts w:ascii="標楷體" w:eastAsia="標楷體" w:hAnsi="標楷體" w:cs="Times New Roman" w:hint="eastAsia"/>
                <w:b/>
                <w:color w:val="000000"/>
                <w:sz w:val="28"/>
                <w:szCs w:val="28"/>
              </w:rPr>
              <w:t>【</w:t>
            </w:r>
            <w:r w:rsidR="00E86736" w:rsidRPr="00E86736">
              <w:rPr>
                <w:rFonts w:ascii="標楷體" w:eastAsia="標楷體" w:hAnsi="標楷體" w:cs="Times New Roman" w:hint="eastAsia"/>
                <w:b/>
                <w:color w:val="000000"/>
                <w:sz w:val="28"/>
                <w:szCs w:val="28"/>
              </w:rPr>
              <w:t>請務必詳細填寫並包含工作環境</w:t>
            </w:r>
            <w:r>
              <w:rPr>
                <w:rFonts w:ascii="標楷體" w:eastAsia="標楷體" w:hAnsi="標楷體" w:cs="Times New Roman" w:hint="eastAsia"/>
                <w:b/>
                <w:color w:val="000000"/>
                <w:sz w:val="28"/>
                <w:szCs w:val="28"/>
              </w:rPr>
              <w:t>】</w:t>
            </w:r>
          </w:p>
        </w:tc>
        <w:tc>
          <w:tcPr>
            <w:tcW w:w="8072" w:type="dxa"/>
            <w:gridSpan w:val="6"/>
            <w:vAlign w:val="center"/>
          </w:tcPr>
          <w:p w:rsidR="00E86736" w:rsidRPr="00E86736" w:rsidRDefault="00E86736" w:rsidP="00E86736">
            <w:pPr>
              <w:adjustRightInd w:val="0"/>
              <w:snapToGrid w:val="0"/>
              <w:contextualSpacing/>
              <w:jc w:val="both"/>
              <w:rPr>
                <w:rFonts w:ascii="標楷體" w:eastAsia="標楷體" w:hAnsi="標楷體" w:cs="Times New Roman"/>
                <w:b/>
                <w:color w:val="000000"/>
                <w:sz w:val="28"/>
                <w:szCs w:val="28"/>
              </w:rPr>
            </w:pPr>
          </w:p>
        </w:tc>
      </w:tr>
      <w:tr w:rsidR="00E86736" w:rsidRPr="00E86736" w:rsidTr="00F42110">
        <w:trPr>
          <w:trHeight w:val="418"/>
        </w:trPr>
        <w:tc>
          <w:tcPr>
            <w:tcW w:w="2014" w:type="dxa"/>
            <w:vAlign w:val="center"/>
          </w:tcPr>
          <w:p w:rsidR="00E86736" w:rsidRPr="00E86736" w:rsidRDefault="00E86736" w:rsidP="00E86736">
            <w:pPr>
              <w:adjustRightInd w:val="0"/>
              <w:snapToGrid w:val="0"/>
              <w:contextualSpacing/>
              <w:jc w:val="center"/>
              <w:rPr>
                <w:rFonts w:ascii="標楷體" w:eastAsia="標楷體" w:hAnsi="標楷體" w:cs="Times New Roman"/>
                <w:b/>
                <w:color w:val="000000"/>
                <w:sz w:val="30"/>
                <w:szCs w:val="30"/>
              </w:rPr>
            </w:pPr>
            <w:r w:rsidRPr="00E86736">
              <w:rPr>
                <w:rFonts w:ascii="標楷體" w:eastAsia="標楷體" w:hAnsi="標楷體" w:cs="Times New Roman" w:hint="eastAsia"/>
                <w:b/>
                <w:color w:val="000000"/>
                <w:sz w:val="30"/>
                <w:szCs w:val="30"/>
              </w:rPr>
              <w:t>審查結果</w:t>
            </w:r>
          </w:p>
        </w:tc>
        <w:tc>
          <w:tcPr>
            <w:tcW w:w="8072" w:type="dxa"/>
            <w:gridSpan w:val="6"/>
            <w:vAlign w:val="center"/>
          </w:tcPr>
          <w:p w:rsidR="00E86736" w:rsidRPr="00E86736" w:rsidRDefault="00E86736" w:rsidP="00E86736">
            <w:pPr>
              <w:adjustRightInd w:val="0"/>
              <w:snapToGrid w:val="0"/>
              <w:contextualSpacing/>
              <w:rPr>
                <w:rFonts w:ascii="標楷體" w:eastAsia="標楷體" w:hAnsi="標楷體" w:cs="Times New Roman"/>
                <w:b/>
                <w:color w:val="000000"/>
                <w:sz w:val="30"/>
                <w:szCs w:val="30"/>
              </w:rPr>
            </w:pPr>
            <w:r w:rsidRPr="00E86736">
              <w:rPr>
                <w:rFonts w:ascii="標楷體" w:eastAsia="標楷體" w:hAnsi="標楷體" w:cs="Times New Roman" w:hint="eastAsia"/>
                <w:b/>
                <w:color w:val="000000"/>
                <w:sz w:val="30"/>
                <w:szCs w:val="30"/>
              </w:rPr>
              <w:t>□符合申請資格。□不符合申請資格。</w:t>
            </w:r>
            <w:r w:rsidRPr="00E321C6">
              <w:rPr>
                <w:rFonts w:ascii="標楷體" w:eastAsia="標楷體" w:hAnsi="標楷體" w:cs="Times New Roman" w:hint="eastAsia"/>
                <w:b/>
                <w:color w:val="FF0000"/>
                <w:sz w:val="30"/>
                <w:szCs w:val="30"/>
                <w:shd w:val="pct15" w:color="auto" w:fill="FFFFFF"/>
              </w:rPr>
              <w:t>※此欄由勞工局勾選</w:t>
            </w:r>
          </w:p>
        </w:tc>
      </w:tr>
    </w:tbl>
    <w:p w:rsidR="00E86736" w:rsidRPr="00E86736" w:rsidRDefault="00E86736" w:rsidP="00E86736">
      <w:pPr>
        <w:adjustRightInd w:val="0"/>
        <w:snapToGrid w:val="0"/>
        <w:contextualSpacing/>
        <w:rPr>
          <w:rFonts w:ascii="標楷體" w:eastAsia="標楷體" w:hAnsi="標楷體" w:cs="Times New Roman"/>
          <w:color w:val="000000"/>
          <w:sz w:val="28"/>
          <w:szCs w:val="28"/>
        </w:rPr>
      </w:pPr>
      <w:r w:rsidRPr="00E86736">
        <w:rPr>
          <w:rFonts w:ascii="標楷體" w:eastAsia="標楷體" w:hAnsi="標楷體" w:cs="Times New Roman" w:hint="eastAsia"/>
          <w:b/>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191770</wp:posOffset>
                </wp:positionV>
                <wp:extent cx="3752850" cy="866775"/>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866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3FC" w:rsidRPr="00F42110" w:rsidRDefault="003373FC" w:rsidP="00F42110">
                            <w:pPr>
                              <w:snapToGrid w:val="0"/>
                              <w:ind w:left="240" w:hangingChars="100" w:hanging="240"/>
                              <w:rPr>
                                <w:rFonts w:ascii="標楷體" w:eastAsia="標楷體" w:hAnsi="標楷體"/>
                                <w:b/>
                                <w:szCs w:val="24"/>
                              </w:rPr>
                            </w:pPr>
                            <w:r w:rsidRPr="00F42110">
                              <w:rPr>
                                <w:rFonts w:ascii="標楷體" w:eastAsia="標楷體" w:hAnsi="標楷體" w:hint="eastAsia"/>
                                <w:b/>
                                <w:szCs w:val="24"/>
                              </w:rPr>
                              <w:t>※</w:t>
                            </w:r>
                            <w:r w:rsidR="006308D4" w:rsidRPr="006308D4">
                              <w:rPr>
                                <w:rFonts w:ascii="標楷體" w:eastAsia="標楷體" w:hAnsi="標楷體" w:hint="eastAsia"/>
                                <w:b/>
                                <w:szCs w:val="24"/>
                              </w:rPr>
                              <w:t>※本人填具上開資料無訛，如有不實，同意繳還該筆健康檢查/</w:t>
                            </w:r>
                            <w:proofErr w:type="gramStart"/>
                            <w:r w:rsidR="006308D4" w:rsidRPr="006308D4">
                              <w:rPr>
                                <w:rFonts w:ascii="標楷體" w:eastAsia="標楷體" w:hAnsi="標楷體" w:hint="eastAsia"/>
                                <w:b/>
                                <w:szCs w:val="24"/>
                              </w:rPr>
                              <w:t>複</w:t>
                            </w:r>
                            <w:proofErr w:type="gramEnd"/>
                            <w:r w:rsidR="006308D4" w:rsidRPr="006308D4">
                              <w:rPr>
                                <w:rFonts w:ascii="標楷體" w:eastAsia="標楷體" w:hAnsi="標楷體" w:hint="eastAsia"/>
                                <w:b/>
                                <w:szCs w:val="24"/>
                              </w:rPr>
                              <w:t>檢費用，並負一切相關法律責任</w:t>
                            </w:r>
                            <w:r w:rsidRPr="00F42110">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 o:spid="_x0000_s1029" type="#_x0000_t202" style="position:absolute;margin-left:-11.8pt;margin-top:15.1pt;width:295.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" stroked="f">
                <v:fill opacity="0"/>
                <v:textbox>
                  <w:txbxContent>
                    <w:p w:rsidR="003373FC" w:rsidRPr="00F42110" w:rsidRDefault="003373FC" w:rsidP="00F42110">
                      <w:pPr>
                        <w:snapToGrid w:val="0"/>
                        <w:ind w:left="240" w:hangingChars="100" w:hanging="240"/>
                        <w:rPr>
                          <w:rFonts w:ascii="標楷體" w:eastAsia="標楷體" w:hAnsi="標楷體"/>
                          <w:b/>
                          <w:szCs w:val="24"/>
                        </w:rPr>
                      </w:pPr>
                      <w:r w:rsidRPr="00F42110">
                        <w:rPr>
                          <w:rFonts w:ascii="標楷體" w:eastAsia="標楷體" w:hAnsi="標楷體" w:hint="eastAsia"/>
                          <w:b/>
                          <w:szCs w:val="24"/>
                        </w:rPr>
                        <w:t>※</w:t>
                      </w:r>
                      <w:r w:rsidR="006308D4" w:rsidRPr="006308D4">
                        <w:rPr>
                          <w:rFonts w:ascii="標楷體" w:eastAsia="標楷體" w:hAnsi="標楷體" w:hint="eastAsia"/>
                          <w:b/>
                          <w:szCs w:val="24"/>
                        </w:rPr>
                        <w:t>※本人填具上開資料無訛，如有不實，同意繳還該筆健康檢查/</w:t>
                      </w:r>
                      <w:proofErr w:type="gramStart"/>
                      <w:r w:rsidR="006308D4" w:rsidRPr="006308D4">
                        <w:rPr>
                          <w:rFonts w:ascii="標楷體" w:eastAsia="標楷體" w:hAnsi="標楷體" w:hint="eastAsia"/>
                          <w:b/>
                          <w:szCs w:val="24"/>
                        </w:rPr>
                        <w:t>複</w:t>
                      </w:r>
                      <w:proofErr w:type="gramEnd"/>
                      <w:r w:rsidR="006308D4" w:rsidRPr="006308D4">
                        <w:rPr>
                          <w:rFonts w:ascii="標楷體" w:eastAsia="標楷體" w:hAnsi="標楷體" w:hint="eastAsia"/>
                          <w:b/>
                          <w:szCs w:val="24"/>
                        </w:rPr>
                        <w:t>檢費用，並負一切相關法律責任</w:t>
                      </w:r>
                      <w:r w:rsidRPr="00F42110">
                        <w:rPr>
                          <w:rFonts w:ascii="標楷體" w:eastAsia="標楷體" w:hAnsi="標楷體" w:hint="eastAsia"/>
                          <w:b/>
                          <w:szCs w:val="24"/>
                        </w:rPr>
                        <w:t>。</w:t>
                      </w:r>
                    </w:p>
                  </w:txbxContent>
                </v:textbox>
              </v:shape>
            </w:pict>
          </mc:Fallback>
        </mc:AlternateContent>
      </w:r>
      <w:r w:rsidRPr="00E86736">
        <w:rPr>
          <w:rFonts w:ascii="標楷體" w:eastAsia="標楷體" w:hAnsi="標楷體" w:cs="Times New Roman"/>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3533140</wp:posOffset>
                </wp:positionH>
                <wp:positionV relativeFrom="paragraph">
                  <wp:posOffset>19050</wp:posOffset>
                </wp:positionV>
                <wp:extent cx="3048000" cy="1795145"/>
                <wp:effectExtent l="6350" t="11430" r="12700" b="127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795145"/>
                        </a:xfrm>
                        <a:prstGeom prst="rect">
                          <a:avLst/>
                        </a:prstGeom>
                        <a:solidFill>
                          <a:srgbClr val="FFFFFF"/>
                        </a:solidFill>
                        <a:ln w="9525">
                          <a:solidFill>
                            <a:srgbClr val="000000"/>
                          </a:solidFill>
                          <a:miter lim="800000"/>
                          <a:headEnd/>
                          <a:tailEnd/>
                        </a:ln>
                      </wps:spPr>
                      <wps:txbx>
                        <w:txbxContent>
                          <w:p w:rsidR="003373FC" w:rsidRDefault="003373FC" w:rsidP="0088086C">
                            <w:pPr>
                              <w:spacing w:line="0" w:lineRule="atLeast"/>
                              <w:jc w:val="both"/>
                              <w:rPr>
                                <w:rFonts w:ascii="標楷體" w:eastAsia="標楷體" w:hAnsi="標楷體"/>
                                <w:b/>
                                <w:sz w:val="21"/>
                                <w:szCs w:val="21"/>
                              </w:rPr>
                            </w:pPr>
                            <w:r w:rsidRPr="008A71EF">
                              <w:rPr>
                                <w:rFonts w:ascii="標楷體" w:eastAsia="標楷體" w:hAnsi="標楷體" w:hint="eastAsia"/>
                                <w:b/>
                                <w:sz w:val="21"/>
                                <w:szCs w:val="21"/>
                              </w:rPr>
                              <w:t>本單位確認申請人資料無訛，且實際擔任工作內容與所填申請檢查類別有關，如有不實，願負法律相關連帶責任。(</w:t>
                            </w:r>
                            <w:r w:rsidRPr="004F1866">
                              <w:rPr>
                                <w:rFonts w:ascii="標楷體" w:eastAsia="標楷體" w:hAnsi="標楷體" w:hint="eastAsia"/>
                                <w:b/>
                                <w:sz w:val="21"/>
                                <w:szCs w:val="21"/>
                                <w:u w:val="single"/>
                              </w:rPr>
                              <w:t>請勞保投保單位加蓋大、小印</w:t>
                            </w:r>
                            <w:r w:rsidRPr="008A71EF">
                              <w:rPr>
                                <w:rFonts w:ascii="標楷體" w:eastAsia="標楷體" w:hAnsi="標楷體" w:hint="eastAsia"/>
                                <w:b/>
                                <w:sz w:val="21"/>
                                <w:szCs w:val="21"/>
                              </w:rPr>
                              <w:t>)</w:t>
                            </w: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Pr="008A71EF" w:rsidRDefault="003373FC" w:rsidP="00E86736">
                            <w:pPr>
                              <w:rPr>
                                <w:rFonts w:ascii="標楷體" w:eastAsia="標楷體" w:hAnsi="標楷體"/>
                                <w:b/>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30" type="#_x0000_t202" style="position:absolute;margin-left:278.2pt;margin-top:1.5pt;width:240pt;height:14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">
                <v:textbox>
                  <w:txbxContent>
                    <w:p w:rsidR="003373FC" w:rsidRDefault="003373FC" w:rsidP="0088086C">
                      <w:pPr>
                        <w:spacing w:line="0" w:lineRule="atLeast"/>
                        <w:jc w:val="both"/>
                        <w:rPr>
                          <w:rFonts w:ascii="標楷體" w:eastAsia="標楷體" w:hAnsi="標楷體"/>
                          <w:b/>
                          <w:sz w:val="21"/>
                          <w:szCs w:val="21"/>
                        </w:rPr>
                      </w:pPr>
                      <w:r w:rsidRPr="008A71EF">
                        <w:rPr>
                          <w:rFonts w:ascii="標楷體" w:eastAsia="標楷體" w:hAnsi="標楷體" w:hint="eastAsia"/>
                          <w:b/>
                          <w:sz w:val="21"/>
                          <w:szCs w:val="21"/>
                        </w:rPr>
                        <w:t>本單位確認申請人資料無訛，且實際擔任工作內容與所填申請檢查類別有關，如有不實，願負法律相關連帶責任。(</w:t>
                      </w:r>
                      <w:r w:rsidRPr="004F1866">
                        <w:rPr>
                          <w:rFonts w:ascii="標楷體" w:eastAsia="標楷體" w:hAnsi="標楷體" w:hint="eastAsia"/>
                          <w:b/>
                          <w:sz w:val="21"/>
                          <w:szCs w:val="21"/>
                          <w:u w:val="single"/>
                        </w:rPr>
                        <w:t>請勞保投保單位加蓋大、小印</w:t>
                      </w:r>
                      <w:r w:rsidRPr="008A71EF">
                        <w:rPr>
                          <w:rFonts w:ascii="標楷體" w:eastAsia="標楷體" w:hAnsi="標楷體" w:hint="eastAsia"/>
                          <w:b/>
                          <w:sz w:val="21"/>
                          <w:szCs w:val="21"/>
                        </w:rPr>
                        <w:t>)</w:t>
                      </w: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Default="003373FC" w:rsidP="00E86736">
                      <w:pPr>
                        <w:rPr>
                          <w:rFonts w:ascii="標楷體" w:eastAsia="標楷體" w:hAnsi="標楷體"/>
                          <w:b/>
                          <w:sz w:val="21"/>
                          <w:szCs w:val="21"/>
                        </w:rPr>
                      </w:pPr>
                    </w:p>
                    <w:p w:rsidR="003373FC" w:rsidRPr="008A71EF" w:rsidRDefault="003373FC" w:rsidP="00E86736">
                      <w:pPr>
                        <w:rPr>
                          <w:rFonts w:ascii="標楷體" w:eastAsia="標楷體" w:hAnsi="標楷體"/>
                          <w:b/>
                          <w:sz w:val="21"/>
                          <w:szCs w:val="21"/>
                        </w:rPr>
                      </w:pPr>
                    </w:p>
                  </w:txbxContent>
                </v:textbox>
              </v:shape>
            </w:pict>
          </mc:Fallback>
        </mc:AlternateContent>
      </w:r>
      <w:r w:rsidRPr="00E86736">
        <w:rPr>
          <w:rFonts w:ascii="標楷體" w:eastAsia="標楷體" w:hAnsi="標楷體" w:cs="Times New Roman" w:hint="eastAsia"/>
          <w:color w:val="000000"/>
          <w:sz w:val="28"/>
          <w:szCs w:val="28"/>
        </w:rPr>
        <w:t>(以上表格項目請務必都確實填寫)</w:t>
      </w:r>
    </w:p>
    <w:p w:rsidR="00E86736" w:rsidRPr="00E86736" w:rsidRDefault="00E86736" w:rsidP="00E86736">
      <w:pPr>
        <w:rPr>
          <w:rFonts w:ascii="標楷體" w:eastAsia="標楷體" w:hAnsi="標楷體" w:cs="Times New Roman"/>
          <w:b/>
          <w:color w:val="000000"/>
          <w:sz w:val="36"/>
          <w:szCs w:val="36"/>
        </w:rPr>
      </w:pPr>
    </w:p>
    <w:p w:rsidR="00E86736" w:rsidRPr="0088086C" w:rsidRDefault="00E86736" w:rsidP="0088086C">
      <w:pPr>
        <w:spacing w:beforeLines="50" w:before="180"/>
        <w:rPr>
          <w:rFonts w:ascii="標楷體" w:eastAsia="標楷體" w:hAnsi="標楷體" w:cs="Times New Roman"/>
          <w:b/>
          <w:color w:val="000000"/>
          <w:sz w:val="36"/>
          <w:szCs w:val="36"/>
        </w:rPr>
      </w:pPr>
    </w:p>
    <w:p w:rsidR="00E86736" w:rsidRPr="00E86736" w:rsidRDefault="00E86736" w:rsidP="0088086C">
      <w:pPr>
        <w:spacing w:line="0" w:lineRule="atLeast"/>
        <w:rPr>
          <w:rFonts w:ascii="標楷體" w:eastAsia="標楷體" w:hAnsi="標楷體" w:cs="Times New Roman"/>
          <w:b/>
          <w:color w:val="000000"/>
          <w:sz w:val="36"/>
          <w:szCs w:val="36"/>
        </w:rPr>
      </w:pPr>
      <w:r w:rsidRPr="00E86736">
        <w:rPr>
          <w:rFonts w:ascii="標楷體" w:eastAsia="標楷體" w:hAnsi="標楷體" w:cs="Times New Roman" w:hint="eastAsia"/>
          <w:b/>
          <w:color w:val="000000"/>
          <w:sz w:val="36"/>
          <w:szCs w:val="36"/>
        </w:rPr>
        <w:t>申請人：</w:t>
      </w:r>
      <w:r w:rsidR="0088086C">
        <w:rPr>
          <w:rFonts w:ascii="標楷體" w:eastAsia="標楷體" w:hAnsi="標楷體" w:cs="Times New Roman" w:hint="eastAsia"/>
          <w:b/>
          <w:color w:val="000000"/>
          <w:sz w:val="36"/>
          <w:szCs w:val="36"/>
        </w:rPr>
        <w:t xml:space="preserve">　　　　　　　　</w:t>
      </w:r>
      <w:r w:rsidRPr="00E86736">
        <w:rPr>
          <w:rFonts w:ascii="標楷體" w:eastAsia="標楷體" w:hAnsi="標楷體" w:cs="Times New Roman" w:hint="eastAsia"/>
          <w:b/>
          <w:color w:val="000000"/>
          <w:sz w:val="36"/>
          <w:szCs w:val="36"/>
        </w:rPr>
        <w:t>簽章</w:t>
      </w:r>
    </w:p>
    <w:p w:rsidR="00E86736" w:rsidRPr="0088086C" w:rsidRDefault="0088086C" w:rsidP="0088086C">
      <w:pPr>
        <w:spacing w:line="0" w:lineRule="atLeast"/>
        <w:rPr>
          <w:rFonts w:ascii="標楷體" w:eastAsia="標楷體" w:hAnsi="標楷體" w:cs="Times New Roman"/>
          <w:b/>
          <w:color w:val="000000"/>
          <w:szCs w:val="24"/>
        </w:rPr>
      </w:pPr>
      <w:r>
        <w:rPr>
          <w:rFonts w:ascii="標楷體" w:eastAsia="標楷體" w:hAnsi="標楷體" w:cs="Times New Roman" w:hint="eastAsia"/>
          <w:b/>
          <w:color w:val="000000"/>
          <w:sz w:val="36"/>
          <w:szCs w:val="36"/>
        </w:rPr>
        <w:t xml:space="preserve">          </w:t>
      </w:r>
      <w:r w:rsidR="00E86736" w:rsidRPr="0088086C">
        <w:rPr>
          <w:rFonts w:ascii="標楷體" w:eastAsia="標楷體" w:hAnsi="標楷體" w:cs="Times New Roman" w:hint="eastAsia"/>
          <w:b/>
          <w:color w:val="000000"/>
          <w:szCs w:val="24"/>
        </w:rPr>
        <w:t>（由勞工本人親簽）</w:t>
      </w:r>
    </w:p>
    <w:p w:rsidR="00E86736" w:rsidRPr="00E86736" w:rsidRDefault="00E86736" w:rsidP="00E86736">
      <w:pPr>
        <w:adjustRightInd w:val="0"/>
        <w:snapToGrid w:val="0"/>
        <w:spacing w:line="360" w:lineRule="auto"/>
        <w:contextualSpacing/>
        <w:rPr>
          <w:rFonts w:ascii="標楷體" w:eastAsia="標楷體" w:hAnsi="標楷體" w:cs="Times New Roman"/>
          <w:b/>
          <w:color w:val="000000"/>
          <w:sz w:val="32"/>
          <w:szCs w:val="32"/>
        </w:rPr>
      </w:pPr>
      <w:r w:rsidRPr="00E86736">
        <w:rPr>
          <w:rFonts w:ascii="標楷體" w:eastAsia="標楷體" w:hAnsi="標楷體" w:cs="Times New Roman" w:hint="eastAsia"/>
          <w:b/>
          <w:color w:val="000000"/>
          <w:sz w:val="32"/>
          <w:szCs w:val="32"/>
        </w:rPr>
        <w:t>中華民國　　 　年　　 　月　　  日</w:t>
      </w:r>
    </w:p>
    <w:p w:rsidR="00E86736" w:rsidRPr="00E86736" w:rsidRDefault="00E86736" w:rsidP="0088086C">
      <w:pPr>
        <w:adjustRightInd w:val="0"/>
        <w:snapToGrid w:val="0"/>
        <w:contextualSpacing/>
        <w:jc w:val="both"/>
        <w:rPr>
          <w:rFonts w:ascii="標楷體" w:eastAsia="標楷體" w:hAnsi="標楷體" w:cs="Times New Roman"/>
          <w:color w:val="000000"/>
          <w:sz w:val="28"/>
          <w:szCs w:val="28"/>
        </w:rPr>
      </w:pPr>
      <w:r w:rsidRPr="00E86736">
        <w:rPr>
          <w:rFonts w:ascii="標楷體" w:eastAsia="標楷體" w:hAnsi="標楷體" w:cs="Times New Roman" w:hint="eastAsia"/>
          <w:b/>
          <w:color w:val="000000"/>
          <w:sz w:val="20"/>
          <w:szCs w:val="20"/>
        </w:rPr>
        <w:t>＊</w:t>
      </w:r>
      <w:r w:rsidRPr="00E86736">
        <w:rPr>
          <w:rFonts w:ascii="標楷體" w:eastAsia="標楷體" w:hAnsi="標楷體" w:cs="Times New Roman" w:hint="eastAsia"/>
          <w:color w:val="000000"/>
          <w:sz w:val="20"/>
          <w:szCs w:val="20"/>
        </w:rPr>
        <w:t>同一受檢勞工</w:t>
      </w:r>
      <w:r w:rsidRPr="00E86736">
        <w:rPr>
          <w:rFonts w:ascii="標楷體" w:eastAsia="標楷體" w:hAnsi="標楷體" w:cs="Times New Roman"/>
          <w:color w:val="000000"/>
          <w:sz w:val="20"/>
          <w:szCs w:val="20"/>
        </w:rPr>
        <w:t>1</w:t>
      </w:r>
      <w:r w:rsidRPr="00E86736">
        <w:rPr>
          <w:rFonts w:ascii="標楷體" w:eastAsia="標楷體" w:hAnsi="標楷體" w:cs="Times New Roman" w:hint="eastAsia"/>
          <w:color w:val="000000"/>
          <w:sz w:val="20"/>
          <w:szCs w:val="20"/>
        </w:rPr>
        <w:t>年以補助</w:t>
      </w:r>
      <w:r w:rsidRPr="00E86736">
        <w:rPr>
          <w:rFonts w:ascii="標楷體" w:eastAsia="標楷體" w:hAnsi="標楷體" w:cs="Times New Roman"/>
          <w:color w:val="000000"/>
          <w:sz w:val="20"/>
          <w:szCs w:val="20"/>
        </w:rPr>
        <w:t>1</w:t>
      </w:r>
      <w:r w:rsidRPr="00E86736">
        <w:rPr>
          <w:rFonts w:ascii="標楷體" w:eastAsia="標楷體" w:hAnsi="標楷體" w:cs="Times New Roman" w:hint="eastAsia"/>
          <w:color w:val="000000"/>
          <w:sz w:val="20"/>
          <w:szCs w:val="20"/>
        </w:rPr>
        <w:t>次為限。</w:t>
      </w:r>
      <w:r w:rsidRPr="00E86736">
        <w:rPr>
          <w:rFonts w:ascii="標楷體" w:eastAsia="標楷體" w:hAnsi="標楷體" w:cs="Times New Roman" w:hint="eastAsia"/>
          <w:b/>
          <w:color w:val="000000"/>
          <w:sz w:val="20"/>
          <w:szCs w:val="20"/>
        </w:rPr>
        <w:t>＊</w:t>
      </w:r>
      <w:r w:rsidRPr="00E86736">
        <w:rPr>
          <w:rFonts w:ascii="標楷體" w:eastAsia="標楷體" w:hAnsi="標楷體" w:cs="Times New Roman" w:hint="eastAsia"/>
          <w:color w:val="000000"/>
          <w:sz w:val="20"/>
          <w:szCs w:val="20"/>
        </w:rPr>
        <w:t>本補助為年度辦理之計畫，申請資格以申請日之該年度公告規定為準，修改時亦同，並依申請先後順序審核補助，至該年度經費用完截止。</w:t>
      </w:r>
      <w:proofErr w:type="gramStart"/>
      <w:r w:rsidRPr="00E86736">
        <w:rPr>
          <w:rFonts w:ascii="標楷體" w:eastAsia="標楷體" w:hAnsi="標楷體" w:cs="Times New Roman" w:hint="eastAsia"/>
          <w:b/>
          <w:color w:val="000000"/>
          <w:sz w:val="20"/>
          <w:szCs w:val="20"/>
        </w:rPr>
        <w:t>＊</w:t>
      </w:r>
      <w:proofErr w:type="gramEnd"/>
      <w:r w:rsidRPr="00E86736">
        <w:rPr>
          <w:rFonts w:ascii="標楷體" w:eastAsia="標楷體" w:hAnsi="標楷體" w:cs="Times New Roman" w:hint="eastAsia"/>
          <w:color w:val="000000"/>
          <w:sz w:val="20"/>
          <w:szCs w:val="20"/>
        </w:rPr>
        <w:t>請將申請文件寄至：</w:t>
      </w:r>
      <w:proofErr w:type="gramStart"/>
      <w:r w:rsidR="002C2426" w:rsidRPr="00250794">
        <w:rPr>
          <w:rFonts w:ascii="標楷體" w:eastAsia="標楷體" w:hAnsi="標楷體" w:cs="Times New Roman" w:hint="eastAsia"/>
          <w:color w:val="000000"/>
          <w:sz w:val="20"/>
          <w:szCs w:val="20"/>
        </w:rPr>
        <w:t>臺</w:t>
      </w:r>
      <w:proofErr w:type="gramEnd"/>
      <w:r w:rsidR="002C2426" w:rsidRPr="00250794">
        <w:rPr>
          <w:rFonts w:ascii="標楷體" w:eastAsia="標楷體" w:hAnsi="標楷體" w:cs="Times New Roman" w:hint="eastAsia"/>
          <w:color w:val="000000"/>
          <w:sz w:val="20"/>
          <w:szCs w:val="20"/>
        </w:rPr>
        <w:t>中市</w:t>
      </w:r>
      <w:r w:rsidR="002C2426">
        <w:rPr>
          <w:rFonts w:ascii="標楷體" w:eastAsia="標楷體" w:hAnsi="標楷體" w:cs="Times New Roman" w:hint="eastAsia"/>
          <w:color w:val="000000"/>
          <w:sz w:val="20"/>
          <w:szCs w:val="20"/>
        </w:rPr>
        <w:t>豐原區陽明街36</w:t>
      </w:r>
      <w:r w:rsidR="002C2426" w:rsidRPr="00250794">
        <w:rPr>
          <w:rFonts w:ascii="標楷體" w:eastAsia="標楷體" w:hAnsi="標楷體" w:cs="Times New Roman" w:hint="eastAsia"/>
          <w:color w:val="000000"/>
          <w:sz w:val="20"/>
          <w:szCs w:val="20"/>
        </w:rPr>
        <w:t>號</w:t>
      </w:r>
      <w:r w:rsidRPr="00E86736">
        <w:rPr>
          <w:rFonts w:ascii="標楷體" w:eastAsia="標楷體" w:hAnsi="標楷體" w:cs="Times New Roman" w:hint="eastAsia"/>
          <w:color w:val="000000"/>
          <w:sz w:val="20"/>
          <w:szCs w:val="20"/>
        </w:rPr>
        <w:t>（</w:t>
      </w:r>
      <w:proofErr w:type="gramStart"/>
      <w:r w:rsidRPr="00E86736">
        <w:rPr>
          <w:rFonts w:ascii="標楷體" w:eastAsia="標楷體" w:hAnsi="標楷體" w:cs="Times New Roman" w:hint="eastAsia"/>
          <w:color w:val="000000"/>
          <w:sz w:val="20"/>
          <w:szCs w:val="20"/>
        </w:rPr>
        <w:t>臺</w:t>
      </w:r>
      <w:proofErr w:type="gramEnd"/>
      <w:r w:rsidRPr="00E86736">
        <w:rPr>
          <w:rFonts w:ascii="標楷體" w:eastAsia="標楷體" w:hAnsi="標楷體" w:cs="Times New Roman" w:hint="eastAsia"/>
          <w:color w:val="000000"/>
          <w:sz w:val="20"/>
          <w:szCs w:val="20"/>
        </w:rPr>
        <w:t>中市勞動檢查處收），如有疑問請電洽</w:t>
      </w:r>
      <w:r w:rsidR="002C2426">
        <w:rPr>
          <w:rFonts w:ascii="標楷體" w:eastAsia="標楷體" w:hAnsi="標楷體" w:cs="Times New Roman" w:hint="eastAsia"/>
          <w:color w:val="000000"/>
          <w:sz w:val="20"/>
          <w:szCs w:val="20"/>
        </w:rPr>
        <w:t>(04)22289111#36702</w:t>
      </w:r>
    </w:p>
    <w:p w:rsidR="00E86736" w:rsidRPr="00E86736" w:rsidRDefault="00E86736" w:rsidP="00037522">
      <w:pPr>
        <w:adjustRightInd w:val="0"/>
        <w:snapToGrid w:val="0"/>
        <w:contextualSpacing/>
        <w:rPr>
          <w:rFonts w:ascii="標楷體" w:eastAsia="標楷體" w:hAnsi="標楷體"/>
          <w:b/>
          <w:color w:val="000000"/>
          <w:sz w:val="28"/>
          <w:szCs w:val="28"/>
        </w:rPr>
        <w:sectPr w:rsidR="00E86736" w:rsidRPr="00E86736" w:rsidSect="008F709E">
          <w:pgSz w:w="11906" w:h="16838"/>
          <w:pgMar w:top="425" w:right="851" w:bottom="1134" w:left="851" w:header="851" w:footer="992" w:gutter="0"/>
          <w:cols w:space="425"/>
          <w:docGrid w:type="lines" w:linePitch="360"/>
        </w:sectPr>
      </w:pPr>
    </w:p>
    <w:p w:rsidR="00387A9B" w:rsidRPr="00137660" w:rsidRDefault="00387A9B" w:rsidP="00387A9B">
      <w:pPr>
        <w:adjustRightInd w:val="0"/>
        <w:snapToGrid w:val="0"/>
        <w:contextualSpacing/>
        <w:rPr>
          <w:rFonts w:ascii="標楷體" w:eastAsia="標楷體" w:hAnsi="標楷體" w:cs="Times New Roman"/>
          <w:b/>
          <w:color w:val="000000" w:themeColor="text1"/>
          <w:sz w:val="36"/>
          <w:szCs w:val="36"/>
        </w:rPr>
      </w:pPr>
      <w:r w:rsidRPr="00137660">
        <w:rPr>
          <w:rFonts w:ascii="標楷體" w:eastAsia="標楷體" w:hAnsi="標楷體" w:hint="eastAsia"/>
          <w:b/>
          <w:color w:val="000000" w:themeColor="text1"/>
          <w:sz w:val="28"/>
          <w:szCs w:val="28"/>
        </w:rPr>
        <w:lastRenderedPageBreak/>
        <w:t>附表</w:t>
      </w:r>
      <w:r w:rsidR="00983645" w:rsidRPr="00137660">
        <w:rPr>
          <w:rFonts w:ascii="標楷體" w:eastAsia="標楷體" w:hAnsi="標楷體" w:hint="eastAsia"/>
          <w:b/>
          <w:color w:val="000000" w:themeColor="text1"/>
          <w:sz w:val="28"/>
          <w:szCs w:val="28"/>
        </w:rPr>
        <w:t>八</w:t>
      </w:r>
      <w:r w:rsidRPr="00137660">
        <w:rPr>
          <w:rFonts w:ascii="標楷體" w:eastAsia="標楷體" w:hAnsi="標楷體" w:hint="eastAsia"/>
          <w:b/>
          <w:color w:val="000000" w:themeColor="text1"/>
          <w:sz w:val="28"/>
          <w:szCs w:val="28"/>
        </w:rPr>
        <w:t>、</w:t>
      </w:r>
      <w:r w:rsidRPr="00137660">
        <w:rPr>
          <w:rFonts w:ascii="標楷體" w:eastAsia="標楷體" w:hAnsi="標楷體" w:cs="Times New Roman" w:hint="eastAsia"/>
          <w:b/>
          <w:color w:val="000000" w:themeColor="text1"/>
          <w:sz w:val="36"/>
          <w:szCs w:val="36"/>
        </w:rPr>
        <w:t>臺中市政府勞工局(長期夜間工作)勞工健檢補助申請書</w:t>
      </w:r>
    </w:p>
    <w:p w:rsidR="00387A9B" w:rsidRDefault="00387A9B" w:rsidP="00387A9B">
      <w:pPr>
        <w:adjustRightInd w:val="0"/>
        <w:snapToGrid w:val="0"/>
        <w:contextualSpacing/>
        <w:rPr>
          <w:rFonts w:ascii="標楷體" w:eastAsia="標楷體" w:hAnsi="標楷體"/>
          <w:b/>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0"/>
        <w:gridCol w:w="1038"/>
        <w:gridCol w:w="185"/>
        <w:gridCol w:w="2165"/>
        <w:gridCol w:w="136"/>
        <w:gridCol w:w="2428"/>
      </w:tblGrid>
      <w:tr w:rsidR="00387A9B" w:rsidRPr="00E86736" w:rsidTr="00387A9B">
        <w:trPr>
          <w:trHeight w:val="373"/>
        </w:trPr>
        <w:tc>
          <w:tcPr>
            <w:tcW w:w="2014" w:type="dxa"/>
            <w:vAlign w:val="center"/>
          </w:tcPr>
          <w:p w:rsidR="00387A9B" w:rsidRPr="00E86736" w:rsidRDefault="00387A9B" w:rsidP="00387A9B">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檢查類別</w:t>
            </w:r>
          </w:p>
        </w:tc>
        <w:tc>
          <w:tcPr>
            <w:tcW w:w="8072" w:type="dxa"/>
            <w:gridSpan w:val="6"/>
            <w:vAlign w:val="center"/>
          </w:tcPr>
          <w:p w:rsidR="00387A9B" w:rsidRPr="00E86736" w:rsidRDefault="00387A9B" w:rsidP="00387A9B">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補助項目</w:t>
            </w:r>
          </w:p>
        </w:tc>
      </w:tr>
      <w:tr w:rsidR="00387A9B" w:rsidRPr="00E86736" w:rsidTr="00D32EE4">
        <w:trPr>
          <w:trHeight w:val="1320"/>
        </w:trPr>
        <w:tc>
          <w:tcPr>
            <w:tcW w:w="2014" w:type="dxa"/>
            <w:vAlign w:val="center"/>
          </w:tcPr>
          <w:p w:rsidR="00387A9B" w:rsidRPr="00E86736" w:rsidRDefault="00387A9B" w:rsidP="00387A9B">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一般檢查</w:t>
            </w:r>
          </w:p>
        </w:tc>
        <w:tc>
          <w:tcPr>
            <w:tcW w:w="8072" w:type="dxa"/>
            <w:gridSpan w:val="6"/>
            <w:vAlign w:val="center"/>
          </w:tcPr>
          <w:p w:rsidR="00387A9B" w:rsidRDefault="00387A9B" w:rsidP="00D32EE4">
            <w:pPr>
              <w:adjustRightInd w:val="0"/>
              <w:snapToGrid w:val="0"/>
              <w:contextualSpacing/>
              <w:jc w:val="center"/>
              <w:rPr>
                <w:rFonts w:ascii="標楷體" w:eastAsia="標楷體" w:hAnsi="標楷體" w:cs="新細明體"/>
                <w:b/>
                <w:color w:val="000000"/>
                <w:kern w:val="0"/>
                <w:sz w:val="28"/>
                <w:szCs w:val="28"/>
              </w:rPr>
            </w:pPr>
            <w:r w:rsidRPr="00E86736">
              <w:rPr>
                <w:rFonts w:ascii="標楷體" w:eastAsia="標楷體" w:hAnsi="標楷體" w:cs="新細明體" w:hint="eastAsia"/>
                <w:b/>
                <w:color w:val="000000"/>
                <w:kern w:val="0"/>
                <w:sz w:val="28"/>
                <w:szCs w:val="28"/>
              </w:rPr>
              <w:t>醫師理學、報告書、尿液常規檢查、血液常規檢查</w:t>
            </w:r>
          </w:p>
          <w:p w:rsidR="00387A9B" w:rsidRPr="00E86736" w:rsidRDefault="00387A9B" w:rsidP="00D32EE4">
            <w:pPr>
              <w:adjustRightInd w:val="0"/>
              <w:snapToGrid w:val="0"/>
              <w:contextualSpacing/>
              <w:jc w:val="center"/>
              <w:rPr>
                <w:rFonts w:ascii="標楷體" w:eastAsia="標楷體" w:hAnsi="標楷體" w:cs="Times New Roman"/>
                <w:b/>
                <w:color w:val="000000"/>
                <w:sz w:val="28"/>
                <w:szCs w:val="28"/>
              </w:rPr>
            </w:pPr>
            <w:r>
              <w:rPr>
                <w:rFonts w:ascii="標楷體" w:eastAsia="標楷體" w:hAnsi="標楷體" w:cs="新細明體" w:hint="eastAsia"/>
                <w:b/>
                <w:color w:val="000000"/>
                <w:kern w:val="0"/>
                <w:sz w:val="28"/>
                <w:szCs w:val="28"/>
              </w:rPr>
              <w:t>(依勞動部所訂長期夜間工作勞工特定項目健康檢查表所訂之特定項目)</w:t>
            </w:r>
          </w:p>
        </w:tc>
      </w:tr>
      <w:tr w:rsidR="00387A9B" w:rsidRPr="00E86736" w:rsidTr="00387A9B">
        <w:trPr>
          <w:trHeight w:val="612"/>
        </w:trPr>
        <w:tc>
          <w:tcPr>
            <w:tcW w:w="2014" w:type="dxa"/>
            <w:vAlign w:val="center"/>
          </w:tcPr>
          <w:p w:rsidR="00387A9B" w:rsidRPr="00E86736" w:rsidRDefault="00387A9B" w:rsidP="00387A9B">
            <w:pPr>
              <w:adjustRightInd w:val="0"/>
              <w:snapToGrid w:val="0"/>
              <w:spacing w:beforeLines="50" w:before="180" w:afterLines="50" w:after="18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申請人姓名</w:t>
            </w:r>
          </w:p>
        </w:tc>
        <w:tc>
          <w:tcPr>
            <w:tcW w:w="2120" w:type="dxa"/>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p>
        </w:tc>
        <w:tc>
          <w:tcPr>
            <w:tcW w:w="1223" w:type="dxa"/>
            <w:gridSpan w:val="2"/>
            <w:vAlign w:val="center"/>
          </w:tcPr>
          <w:p w:rsidR="00387A9B" w:rsidRPr="00E86736" w:rsidRDefault="00387A9B" w:rsidP="00387A9B">
            <w:pPr>
              <w:adjustRightInd w:val="0"/>
              <w:snapToGrid w:val="0"/>
              <w:contextualSpacing/>
              <w:jc w:val="distribute"/>
              <w:rPr>
                <w:rFonts w:ascii="標楷體" w:eastAsia="標楷體" w:hAnsi="標楷體" w:cs="Times New Roman"/>
                <w:b/>
                <w:color w:val="000000"/>
                <w:szCs w:val="24"/>
              </w:rPr>
            </w:pPr>
            <w:r w:rsidRPr="00E86736">
              <w:rPr>
                <w:rFonts w:ascii="標楷體" w:eastAsia="標楷體" w:hAnsi="標楷體" w:cs="Times New Roman" w:hint="eastAsia"/>
                <w:b/>
                <w:color w:val="000000"/>
                <w:szCs w:val="24"/>
              </w:rPr>
              <w:t>出生</w:t>
            </w:r>
          </w:p>
          <w:p w:rsidR="00387A9B" w:rsidRPr="00E86736" w:rsidRDefault="00387A9B" w:rsidP="00387A9B">
            <w:pPr>
              <w:adjustRightInd w:val="0"/>
              <w:snapToGrid w:val="0"/>
              <w:contextualSpacing/>
              <w:jc w:val="distribute"/>
              <w:rPr>
                <w:rFonts w:ascii="標楷體" w:eastAsia="標楷體" w:hAnsi="標楷體" w:cs="Times New Roman"/>
                <w:b/>
                <w:color w:val="000000"/>
                <w:szCs w:val="24"/>
              </w:rPr>
            </w:pPr>
            <w:r w:rsidRPr="00E86736">
              <w:rPr>
                <w:rFonts w:ascii="標楷體" w:eastAsia="標楷體" w:hAnsi="標楷體" w:cs="Times New Roman" w:hint="eastAsia"/>
                <w:b/>
                <w:color w:val="000000"/>
                <w:szCs w:val="24"/>
              </w:rPr>
              <w:t>年月日</w:t>
            </w:r>
          </w:p>
        </w:tc>
        <w:tc>
          <w:tcPr>
            <w:tcW w:w="4729" w:type="dxa"/>
            <w:gridSpan w:val="3"/>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 xml:space="preserve">         年        月        日</w:t>
            </w:r>
          </w:p>
        </w:tc>
      </w:tr>
      <w:tr w:rsidR="00387A9B" w:rsidRPr="00E86736" w:rsidTr="00387A9B">
        <w:trPr>
          <w:trHeight w:val="466"/>
        </w:trPr>
        <w:tc>
          <w:tcPr>
            <w:tcW w:w="2014" w:type="dxa"/>
            <w:vAlign w:val="center"/>
          </w:tcPr>
          <w:p w:rsidR="00387A9B" w:rsidRPr="00E86736" w:rsidRDefault="00387A9B" w:rsidP="00387A9B">
            <w:pPr>
              <w:adjustRightInd w:val="0"/>
              <w:snapToGrid w:val="0"/>
              <w:spacing w:beforeLines="50" w:before="180" w:afterLines="50" w:after="18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身分證字號</w:t>
            </w:r>
          </w:p>
        </w:tc>
        <w:tc>
          <w:tcPr>
            <w:tcW w:w="2120" w:type="dxa"/>
            <w:vAlign w:val="center"/>
          </w:tcPr>
          <w:p w:rsidR="00387A9B" w:rsidRPr="00E86736" w:rsidRDefault="00387A9B" w:rsidP="00387A9B">
            <w:pPr>
              <w:adjustRightInd w:val="0"/>
              <w:snapToGrid w:val="0"/>
              <w:spacing w:beforeLines="50" w:before="180" w:afterLines="50" w:after="180"/>
              <w:contextualSpacing/>
              <w:jc w:val="both"/>
              <w:rPr>
                <w:rFonts w:ascii="標楷體" w:eastAsia="標楷體" w:hAnsi="標楷體" w:cs="Times New Roman"/>
                <w:b/>
                <w:color w:val="000000"/>
                <w:sz w:val="28"/>
                <w:szCs w:val="28"/>
              </w:rPr>
            </w:pPr>
          </w:p>
        </w:tc>
        <w:tc>
          <w:tcPr>
            <w:tcW w:w="1223" w:type="dxa"/>
            <w:gridSpan w:val="2"/>
            <w:vAlign w:val="center"/>
          </w:tcPr>
          <w:p w:rsidR="00387A9B" w:rsidRPr="00E86736" w:rsidRDefault="00387A9B" w:rsidP="00387A9B">
            <w:pPr>
              <w:adjustRightInd w:val="0"/>
              <w:snapToGrid w:val="0"/>
              <w:spacing w:beforeLines="50" w:before="180" w:afterLines="50" w:after="180"/>
              <w:contextualSpacing/>
              <w:jc w:val="both"/>
              <w:rPr>
                <w:rFonts w:ascii="標楷體" w:eastAsia="標楷體" w:hAnsi="標楷體" w:cs="Times New Roman"/>
                <w:b/>
                <w:color w:val="000000"/>
                <w:szCs w:val="24"/>
              </w:rPr>
            </w:pPr>
            <w:r w:rsidRPr="00E86736">
              <w:rPr>
                <w:rFonts w:ascii="標楷體" w:eastAsia="標楷體" w:hAnsi="標楷體" w:cs="Times New Roman" w:hint="eastAsia"/>
                <w:b/>
                <w:color w:val="000000"/>
                <w:szCs w:val="24"/>
              </w:rPr>
              <w:t>連絡電話</w:t>
            </w:r>
          </w:p>
        </w:tc>
        <w:tc>
          <w:tcPr>
            <w:tcW w:w="2165" w:type="dxa"/>
            <w:vAlign w:val="center"/>
          </w:tcPr>
          <w:p w:rsidR="00387A9B" w:rsidRPr="00E86736" w:rsidRDefault="00387A9B" w:rsidP="00387A9B">
            <w:pPr>
              <w:adjustRightInd w:val="0"/>
              <w:snapToGrid w:val="0"/>
              <w:spacing w:beforeLines="50" w:before="180" w:afterLines="50" w:after="180"/>
              <w:contextualSpacing/>
              <w:jc w:val="both"/>
              <w:rPr>
                <w:rFonts w:ascii="標楷體" w:eastAsia="標楷體" w:hAnsi="標楷體" w:cs="Times New Roman"/>
                <w:b/>
                <w:color w:val="000000"/>
                <w:sz w:val="22"/>
              </w:rPr>
            </w:pPr>
            <w:r w:rsidRPr="00E86736">
              <w:rPr>
                <w:rFonts w:ascii="標楷體" w:eastAsia="標楷體" w:hAnsi="標楷體" w:cs="Times New Roman" w:hint="eastAsia"/>
                <w:b/>
                <w:color w:val="000000"/>
                <w:sz w:val="22"/>
              </w:rPr>
              <w:t>市話：</w:t>
            </w:r>
          </w:p>
        </w:tc>
        <w:tc>
          <w:tcPr>
            <w:tcW w:w="2564" w:type="dxa"/>
            <w:gridSpan w:val="2"/>
            <w:vAlign w:val="center"/>
          </w:tcPr>
          <w:p w:rsidR="00387A9B" w:rsidRPr="00E86736" w:rsidRDefault="00387A9B" w:rsidP="00387A9B">
            <w:pPr>
              <w:adjustRightInd w:val="0"/>
              <w:snapToGrid w:val="0"/>
              <w:spacing w:beforeLines="50" w:before="180" w:afterLines="50" w:after="180"/>
              <w:contextualSpacing/>
              <w:jc w:val="both"/>
              <w:rPr>
                <w:rFonts w:ascii="標楷體" w:eastAsia="標楷體" w:hAnsi="標楷體" w:cs="Times New Roman"/>
                <w:b/>
                <w:color w:val="000000"/>
                <w:sz w:val="22"/>
              </w:rPr>
            </w:pPr>
            <w:r w:rsidRPr="00E86736">
              <w:rPr>
                <w:rFonts w:ascii="標楷體" w:eastAsia="標楷體" w:hAnsi="標楷體" w:cs="Times New Roman" w:hint="eastAsia"/>
                <w:b/>
                <w:color w:val="000000"/>
                <w:sz w:val="22"/>
              </w:rPr>
              <w:t>手機：</w:t>
            </w:r>
          </w:p>
        </w:tc>
      </w:tr>
      <w:tr w:rsidR="00387A9B" w:rsidRPr="00E86736" w:rsidTr="00387A9B">
        <w:trPr>
          <w:trHeight w:val="603"/>
        </w:trPr>
        <w:tc>
          <w:tcPr>
            <w:tcW w:w="2014" w:type="dxa"/>
            <w:vAlign w:val="center"/>
          </w:tcPr>
          <w:p w:rsidR="00387A9B" w:rsidRPr="00E86736" w:rsidRDefault="00387A9B" w:rsidP="00387A9B">
            <w:pPr>
              <w:adjustRightInd w:val="0"/>
              <w:snapToGrid w:val="0"/>
              <w:contextualSpacing/>
              <w:jc w:val="center"/>
              <w:rPr>
                <w:rFonts w:ascii="標楷體" w:eastAsia="標楷體" w:hAnsi="標楷體" w:cs="Times New Roman"/>
                <w:b/>
                <w:color w:val="000000"/>
                <w:sz w:val="28"/>
                <w:szCs w:val="28"/>
              </w:rPr>
            </w:pPr>
            <w:r w:rsidRPr="00387A9B">
              <w:rPr>
                <w:rFonts w:ascii="標楷體" w:eastAsia="標楷體" w:hAnsi="標楷體" w:cs="Times New Roman" w:hint="eastAsia"/>
                <w:b/>
                <w:color w:val="000000"/>
                <w:spacing w:val="47"/>
                <w:kern w:val="0"/>
                <w:sz w:val="28"/>
                <w:szCs w:val="28"/>
                <w:fitText w:val="1400" w:id="1922305280"/>
              </w:rPr>
              <w:t>戶籍地</w:t>
            </w:r>
            <w:r w:rsidRPr="00387A9B">
              <w:rPr>
                <w:rFonts w:ascii="標楷體" w:eastAsia="標楷體" w:hAnsi="標楷體" w:cs="Times New Roman" w:hint="eastAsia"/>
                <w:b/>
                <w:color w:val="000000"/>
                <w:spacing w:val="-1"/>
                <w:kern w:val="0"/>
                <w:sz w:val="28"/>
                <w:szCs w:val="28"/>
                <w:fitText w:val="1400" w:id="1922305280"/>
              </w:rPr>
              <w:t>址</w:t>
            </w:r>
          </w:p>
        </w:tc>
        <w:tc>
          <w:tcPr>
            <w:tcW w:w="8072" w:type="dxa"/>
            <w:gridSpan w:val="6"/>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p>
        </w:tc>
      </w:tr>
      <w:tr w:rsidR="00387A9B" w:rsidRPr="00E86736" w:rsidTr="00387A9B">
        <w:trPr>
          <w:trHeight w:val="606"/>
        </w:trPr>
        <w:tc>
          <w:tcPr>
            <w:tcW w:w="2014" w:type="dxa"/>
            <w:vAlign w:val="center"/>
          </w:tcPr>
          <w:p w:rsidR="00387A9B" w:rsidRPr="00E86736" w:rsidRDefault="00387A9B" w:rsidP="00387A9B">
            <w:pPr>
              <w:adjustRightInd w:val="0"/>
              <w:snapToGrid w:val="0"/>
              <w:contextualSpacing/>
              <w:jc w:val="distribute"/>
              <w:rPr>
                <w:rFonts w:ascii="標楷體" w:eastAsia="標楷體" w:hAnsi="標楷體" w:cs="Times New Roman"/>
                <w:b/>
                <w:color w:val="000000"/>
                <w:sz w:val="26"/>
                <w:szCs w:val="26"/>
              </w:rPr>
            </w:pPr>
            <w:r w:rsidRPr="00E86736">
              <w:rPr>
                <w:rFonts w:ascii="標楷體" w:eastAsia="標楷體" w:hAnsi="標楷體" w:cs="Times New Roman" w:hint="eastAsia"/>
                <w:b/>
                <w:color w:val="000000"/>
                <w:sz w:val="26"/>
                <w:szCs w:val="26"/>
              </w:rPr>
              <w:t>通訊地址</w:t>
            </w:r>
          </w:p>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6"/>
                <w:szCs w:val="26"/>
              </w:rPr>
              <w:sym w:font="Wingdings 2" w:char="F0A3"/>
            </w:r>
            <w:r w:rsidRPr="00E86736">
              <w:rPr>
                <w:rFonts w:ascii="標楷體" w:eastAsia="標楷體" w:hAnsi="標楷體" w:cs="Times New Roman" w:hint="eastAsia"/>
                <w:b/>
                <w:color w:val="000000"/>
                <w:sz w:val="26"/>
                <w:szCs w:val="26"/>
              </w:rPr>
              <w:t>同戶籍地址</w:t>
            </w:r>
          </w:p>
        </w:tc>
        <w:tc>
          <w:tcPr>
            <w:tcW w:w="8072" w:type="dxa"/>
            <w:gridSpan w:val="6"/>
            <w:vAlign w:val="center"/>
          </w:tcPr>
          <w:p w:rsidR="00387A9B" w:rsidRPr="00E86736" w:rsidRDefault="00387A9B" w:rsidP="00387A9B">
            <w:pPr>
              <w:adjustRightInd w:val="0"/>
              <w:snapToGrid w:val="0"/>
              <w:contextualSpacing/>
              <w:jc w:val="both"/>
              <w:rPr>
                <w:rFonts w:ascii="標楷體" w:eastAsia="標楷體" w:hAnsi="Calibri" w:cs="Times New Roman"/>
                <w:b/>
                <w:color w:val="000000"/>
                <w:spacing w:val="-30"/>
                <w:sz w:val="28"/>
                <w:szCs w:val="28"/>
              </w:rPr>
            </w:pPr>
          </w:p>
        </w:tc>
      </w:tr>
      <w:tr w:rsidR="00387A9B" w:rsidRPr="00E86736" w:rsidTr="00387A9B">
        <w:trPr>
          <w:trHeight w:val="340"/>
        </w:trPr>
        <w:tc>
          <w:tcPr>
            <w:tcW w:w="2014" w:type="dxa"/>
            <w:vMerge w:val="restart"/>
            <w:vAlign w:val="center"/>
          </w:tcPr>
          <w:p w:rsidR="00387A9B" w:rsidRPr="00E86736" w:rsidRDefault="00387A9B" w:rsidP="00387A9B">
            <w:pPr>
              <w:adjustRightInd w:val="0"/>
              <w:snapToGrid w:val="0"/>
              <w:contextualSpacing/>
              <w:jc w:val="distribute"/>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勞保投保</w:t>
            </w:r>
          </w:p>
          <w:p w:rsidR="00387A9B" w:rsidRPr="00E86736" w:rsidRDefault="00387A9B" w:rsidP="00387A9B">
            <w:pPr>
              <w:adjustRightInd w:val="0"/>
              <w:snapToGrid w:val="0"/>
              <w:contextualSpacing/>
              <w:jc w:val="distribute"/>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單位名稱</w:t>
            </w:r>
          </w:p>
        </w:tc>
        <w:tc>
          <w:tcPr>
            <w:tcW w:w="3158" w:type="dxa"/>
            <w:gridSpan w:val="2"/>
            <w:vMerge w:val="restart"/>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p>
        </w:tc>
        <w:tc>
          <w:tcPr>
            <w:tcW w:w="2486" w:type="dxa"/>
            <w:gridSpan w:val="3"/>
          </w:tcPr>
          <w:p w:rsidR="00387A9B" w:rsidRPr="00E86736" w:rsidRDefault="00387A9B" w:rsidP="00387A9B">
            <w:pPr>
              <w:adjustRightInd w:val="0"/>
              <w:snapToGrid w:val="0"/>
              <w:contextualSpacing/>
              <w:jc w:val="center"/>
              <w:rPr>
                <w:rFonts w:ascii="標楷體" w:eastAsia="標楷體" w:hAnsi="標楷體" w:cs="Times New Roman"/>
                <w:b/>
                <w:color w:val="000000"/>
                <w:sz w:val="26"/>
                <w:szCs w:val="26"/>
              </w:rPr>
            </w:pPr>
            <w:r w:rsidRPr="00E86736">
              <w:rPr>
                <w:rFonts w:ascii="標楷體" w:eastAsia="標楷體" w:hAnsi="標楷體" w:cs="Times New Roman" w:hint="eastAsia"/>
                <w:b/>
                <w:color w:val="000000"/>
                <w:sz w:val="26"/>
                <w:szCs w:val="26"/>
              </w:rPr>
              <w:t>公司電話</w:t>
            </w:r>
          </w:p>
        </w:tc>
        <w:tc>
          <w:tcPr>
            <w:tcW w:w="2428" w:type="dxa"/>
          </w:tcPr>
          <w:p w:rsidR="00387A9B" w:rsidRPr="00E86736" w:rsidRDefault="00387A9B" w:rsidP="00387A9B">
            <w:pPr>
              <w:adjustRightInd w:val="0"/>
              <w:snapToGrid w:val="0"/>
              <w:contextualSpacing/>
              <w:jc w:val="center"/>
              <w:rPr>
                <w:rFonts w:ascii="標楷體" w:eastAsia="標楷體" w:hAnsi="標楷體" w:cs="Times New Roman"/>
                <w:b/>
                <w:color w:val="000000"/>
                <w:sz w:val="26"/>
                <w:szCs w:val="26"/>
              </w:rPr>
            </w:pPr>
            <w:r w:rsidRPr="00E86736">
              <w:rPr>
                <w:rFonts w:ascii="標楷體" w:eastAsia="標楷體" w:hAnsi="標楷體" w:cs="Times New Roman" w:hint="eastAsia"/>
                <w:b/>
                <w:color w:val="000000"/>
                <w:sz w:val="26"/>
                <w:szCs w:val="26"/>
              </w:rPr>
              <w:t>統一編號</w:t>
            </w:r>
          </w:p>
        </w:tc>
      </w:tr>
      <w:tr w:rsidR="00387A9B" w:rsidRPr="00E86736" w:rsidTr="00387A9B">
        <w:trPr>
          <w:trHeight w:val="513"/>
        </w:trPr>
        <w:tc>
          <w:tcPr>
            <w:tcW w:w="2014" w:type="dxa"/>
            <w:vMerge/>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p>
        </w:tc>
        <w:tc>
          <w:tcPr>
            <w:tcW w:w="3158" w:type="dxa"/>
            <w:gridSpan w:val="2"/>
            <w:vMerge/>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p>
        </w:tc>
        <w:tc>
          <w:tcPr>
            <w:tcW w:w="2486" w:type="dxa"/>
            <w:gridSpan w:val="3"/>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6"/>
                <w:szCs w:val="26"/>
              </w:rPr>
            </w:pPr>
          </w:p>
        </w:tc>
        <w:tc>
          <w:tcPr>
            <w:tcW w:w="2428" w:type="dxa"/>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6"/>
                <w:szCs w:val="26"/>
              </w:rPr>
            </w:pPr>
          </w:p>
        </w:tc>
      </w:tr>
      <w:tr w:rsidR="00387A9B" w:rsidRPr="00E86736" w:rsidTr="00387A9B">
        <w:trPr>
          <w:trHeight w:val="2691"/>
        </w:trPr>
        <w:tc>
          <w:tcPr>
            <w:tcW w:w="2014" w:type="dxa"/>
            <w:vAlign w:val="center"/>
          </w:tcPr>
          <w:p w:rsidR="00387A9B" w:rsidRPr="00E86736" w:rsidRDefault="00387A9B" w:rsidP="00387A9B">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目前從事</w:t>
            </w:r>
          </w:p>
          <w:p w:rsidR="00387A9B" w:rsidRPr="00E86736" w:rsidRDefault="00387A9B" w:rsidP="00387A9B">
            <w:pPr>
              <w:adjustRightInd w:val="0"/>
              <w:snapToGrid w:val="0"/>
              <w:contextualSpacing/>
              <w:jc w:val="center"/>
              <w:rPr>
                <w:rFonts w:ascii="標楷體" w:eastAsia="標楷體" w:hAnsi="標楷體" w:cs="Times New Roman"/>
                <w:b/>
                <w:color w:val="000000"/>
                <w:sz w:val="28"/>
                <w:szCs w:val="28"/>
              </w:rPr>
            </w:pPr>
            <w:r w:rsidRPr="00E86736">
              <w:rPr>
                <w:rFonts w:ascii="標楷體" w:eastAsia="標楷體" w:hAnsi="標楷體" w:cs="Times New Roman" w:hint="eastAsia"/>
                <w:b/>
                <w:color w:val="000000"/>
                <w:sz w:val="28"/>
                <w:szCs w:val="28"/>
              </w:rPr>
              <w:t>工作內容</w:t>
            </w:r>
          </w:p>
          <w:p w:rsidR="00387A9B" w:rsidRPr="00E86736" w:rsidRDefault="00387A9B" w:rsidP="00387A9B">
            <w:pPr>
              <w:adjustRightInd w:val="0"/>
              <w:snapToGrid w:val="0"/>
              <w:contextualSpacing/>
              <w:jc w:val="both"/>
              <w:rPr>
                <w:rFonts w:ascii="標楷體" w:eastAsia="標楷體" w:hAnsi="標楷體" w:cs="Times New Roman"/>
                <w:b/>
                <w:color w:val="000000"/>
                <w:sz w:val="26"/>
                <w:szCs w:val="26"/>
              </w:rPr>
            </w:pPr>
            <w:r>
              <w:rPr>
                <w:rFonts w:ascii="標楷體" w:eastAsia="標楷體" w:hAnsi="標楷體" w:cs="Times New Roman" w:hint="eastAsia"/>
                <w:b/>
                <w:color w:val="000000"/>
                <w:sz w:val="28"/>
                <w:szCs w:val="28"/>
              </w:rPr>
              <w:t>【</w:t>
            </w:r>
            <w:r w:rsidRPr="00E86736">
              <w:rPr>
                <w:rFonts w:ascii="標楷體" w:eastAsia="標楷體" w:hAnsi="標楷體" w:cs="Times New Roman" w:hint="eastAsia"/>
                <w:b/>
                <w:color w:val="000000"/>
                <w:sz w:val="28"/>
                <w:szCs w:val="28"/>
              </w:rPr>
              <w:t>請務必詳細填寫並包含工作環境</w:t>
            </w:r>
            <w:r>
              <w:rPr>
                <w:rFonts w:ascii="標楷體" w:eastAsia="標楷體" w:hAnsi="標楷體" w:cs="Times New Roman" w:hint="eastAsia"/>
                <w:b/>
                <w:color w:val="000000"/>
                <w:sz w:val="28"/>
                <w:szCs w:val="28"/>
              </w:rPr>
              <w:t>】</w:t>
            </w:r>
          </w:p>
        </w:tc>
        <w:tc>
          <w:tcPr>
            <w:tcW w:w="8072" w:type="dxa"/>
            <w:gridSpan w:val="6"/>
            <w:vAlign w:val="center"/>
          </w:tcPr>
          <w:p w:rsidR="00387A9B" w:rsidRPr="00E86736" w:rsidRDefault="00387A9B" w:rsidP="00387A9B">
            <w:pPr>
              <w:adjustRightInd w:val="0"/>
              <w:snapToGrid w:val="0"/>
              <w:contextualSpacing/>
              <w:jc w:val="both"/>
              <w:rPr>
                <w:rFonts w:ascii="標楷體" w:eastAsia="標楷體" w:hAnsi="標楷體" w:cs="Times New Roman"/>
                <w:b/>
                <w:color w:val="000000"/>
                <w:sz w:val="28"/>
                <w:szCs w:val="28"/>
              </w:rPr>
            </w:pPr>
          </w:p>
        </w:tc>
      </w:tr>
      <w:tr w:rsidR="00387A9B" w:rsidRPr="00E86736" w:rsidTr="00387A9B">
        <w:trPr>
          <w:trHeight w:val="418"/>
        </w:trPr>
        <w:tc>
          <w:tcPr>
            <w:tcW w:w="2014" w:type="dxa"/>
            <w:vAlign w:val="center"/>
          </w:tcPr>
          <w:p w:rsidR="00387A9B" w:rsidRPr="00E86736" w:rsidRDefault="00387A9B" w:rsidP="00387A9B">
            <w:pPr>
              <w:adjustRightInd w:val="0"/>
              <w:snapToGrid w:val="0"/>
              <w:contextualSpacing/>
              <w:jc w:val="center"/>
              <w:rPr>
                <w:rFonts w:ascii="標楷體" w:eastAsia="標楷體" w:hAnsi="標楷體" w:cs="Times New Roman"/>
                <w:b/>
                <w:color w:val="000000"/>
                <w:sz w:val="30"/>
                <w:szCs w:val="30"/>
              </w:rPr>
            </w:pPr>
            <w:r w:rsidRPr="00E86736">
              <w:rPr>
                <w:rFonts w:ascii="標楷體" w:eastAsia="標楷體" w:hAnsi="標楷體" w:cs="Times New Roman" w:hint="eastAsia"/>
                <w:b/>
                <w:color w:val="000000"/>
                <w:sz w:val="30"/>
                <w:szCs w:val="30"/>
              </w:rPr>
              <w:t>審查結果</w:t>
            </w:r>
          </w:p>
        </w:tc>
        <w:tc>
          <w:tcPr>
            <w:tcW w:w="8072" w:type="dxa"/>
            <w:gridSpan w:val="6"/>
            <w:vAlign w:val="center"/>
          </w:tcPr>
          <w:p w:rsidR="00387A9B" w:rsidRPr="00E86736" w:rsidRDefault="00387A9B" w:rsidP="00387A9B">
            <w:pPr>
              <w:adjustRightInd w:val="0"/>
              <w:snapToGrid w:val="0"/>
              <w:contextualSpacing/>
              <w:rPr>
                <w:rFonts w:ascii="標楷體" w:eastAsia="標楷體" w:hAnsi="標楷體" w:cs="Times New Roman"/>
                <w:b/>
                <w:color w:val="000000"/>
                <w:sz w:val="30"/>
                <w:szCs w:val="30"/>
              </w:rPr>
            </w:pPr>
            <w:r w:rsidRPr="00E86736">
              <w:rPr>
                <w:rFonts w:ascii="標楷體" w:eastAsia="標楷體" w:hAnsi="標楷體" w:cs="Times New Roman" w:hint="eastAsia"/>
                <w:b/>
                <w:color w:val="000000"/>
                <w:sz w:val="30"/>
                <w:szCs w:val="30"/>
              </w:rPr>
              <w:t>□符合申請資格。□不符合申請資格。</w:t>
            </w:r>
            <w:r w:rsidRPr="00E321C6">
              <w:rPr>
                <w:rFonts w:ascii="標楷體" w:eastAsia="標楷體" w:hAnsi="標楷體" w:cs="Times New Roman" w:hint="eastAsia"/>
                <w:b/>
                <w:color w:val="FF0000"/>
                <w:sz w:val="30"/>
                <w:szCs w:val="30"/>
                <w:shd w:val="pct15" w:color="auto" w:fill="FFFFFF"/>
              </w:rPr>
              <w:t>※此欄由勞工局勾選</w:t>
            </w:r>
          </w:p>
        </w:tc>
      </w:tr>
    </w:tbl>
    <w:p w:rsidR="00387A9B" w:rsidRPr="00E86736" w:rsidRDefault="00387A9B" w:rsidP="00387A9B">
      <w:pPr>
        <w:adjustRightInd w:val="0"/>
        <w:snapToGrid w:val="0"/>
        <w:contextualSpacing/>
        <w:rPr>
          <w:rFonts w:ascii="標楷體" w:eastAsia="標楷體" w:hAnsi="標楷體" w:cs="Times New Roman"/>
          <w:color w:val="000000"/>
          <w:sz w:val="28"/>
          <w:szCs w:val="28"/>
        </w:rPr>
      </w:pPr>
      <w:r w:rsidRPr="00E86736">
        <w:rPr>
          <w:rFonts w:ascii="標楷體" w:eastAsia="標楷體" w:hAnsi="標楷體" w:cs="Times New Roman" w:hint="eastAsia"/>
          <w:b/>
          <w:noProof/>
          <w:color w:val="000000"/>
          <w:sz w:val="28"/>
          <w:szCs w:val="28"/>
        </w:rPr>
        <mc:AlternateContent>
          <mc:Choice Requires="wps">
            <w:drawing>
              <wp:anchor distT="0" distB="0" distL="114300" distR="114300" simplePos="0" relativeHeight="251672576" behindDoc="0" locked="0" layoutInCell="1" allowOverlap="1" wp14:anchorId="52A1C7E9" wp14:editId="237F1F5F">
                <wp:simplePos x="0" y="0"/>
                <wp:positionH relativeFrom="column">
                  <wp:posOffset>-149860</wp:posOffset>
                </wp:positionH>
                <wp:positionV relativeFrom="paragraph">
                  <wp:posOffset>191770</wp:posOffset>
                </wp:positionV>
                <wp:extent cx="3752850" cy="86677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866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3FC" w:rsidRPr="00F42110" w:rsidRDefault="003373FC" w:rsidP="00387A9B">
                            <w:pPr>
                              <w:snapToGrid w:val="0"/>
                              <w:ind w:left="240" w:hangingChars="100" w:hanging="240"/>
                              <w:rPr>
                                <w:rFonts w:ascii="標楷體" w:eastAsia="標楷體" w:hAnsi="標楷體"/>
                                <w:b/>
                                <w:szCs w:val="24"/>
                              </w:rPr>
                            </w:pPr>
                            <w:r w:rsidRPr="00F42110">
                              <w:rPr>
                                <w:rFonts w:ascii="標楷體" w:eastAsia="標楷體" w:hAnsi="標楷體" w:hint="eastAsia"/>
                                <w:b/>
                                <w:szCs w:val="24"/>
                              </w:rPr>
                              <w:t>※</w:t>
                            </w:r>
                            <w:r w:rsidR="006308D4" w:rsidRPr="006308D4">
                              <w:rPr>
                                <w:rFonts w:ascii="標楷體" w:eastAsia="標楷體" w:hAnsi="標楷體" w:hint="eastAsia"/>
                                <w:b/>
                                <w:szCs w:val="24"/>
                              </w:rPr>
                              <w:t>※本人填具上開資料無訛，如有不實，同意繳還該筆健康檢查/</w:t>
                            </w:r>
                            <w:proofErr w:type="gramStart"/>
                            <w:r w:rsidR="006308D4" w:rsidRPr="006308D4">
                              <w:rPr>
                                <w:rFonts w:ascii="標楷體" w:eastAsia="標楷體" w:hAnsi="標楷體" w:hint="eastAsia"/>
                                <w:b/>
                                <w:szCs w:val="24"/>
                              </w:rPr>
                              <w:t>複</w:t>
                            </w:r>
                            <w:proofErr w:type="gramEnd"/>
                            <w:r w:rsidR="006308D4" w:rsidRPr="006308D4">
                              <w:rPr>
                                <w:rFonts w:ascii="標楷體" w:eastAsia="標楷體" w:hAnsi="標楷體" w:hint="eastAsia"/>
                                <w:b/>
                                <w:szCs w:val="24"/>
                              </w:rPr>
                              <w:t>檢費用，並負一切相關法律責任</w:t>
                            </w:r>
                            <w:r w:rsidRPr="00F42110">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1C7E9" id="文字方塊 8" o:spid="_x0000_s1032" type="#_x0000_t202" style="position:absolute;margin-left:-11.8pt;margin-top:15.1pt;width:295.5pt;height: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" stroked="f">
                <v:fill opacity="0"/>
                <v:textbox>
                  <w:txbxContent>
                    <w:p w:rsidR="003373FC" w:rsidRPr="00F42110" w:rsidRDefault="003373FC" w:rsidP="00387A9B">
                      <w:pPr>
                        <w:snapToGrid w:val="0"/>
                        <w:ind w:left="240" w:hangingChars="100" w:hanging="240"/>
                        <w:rPr>
                          <w:rFonts w:ascii="標楷體" w:eastAsia="標楷體" w:hAnsi="標楷體"/>
                          <w:b/>
                          <w:szCs w:val="24"/>
                        </w:rPr>
                      </w:pPr>
                      <w:r w:rsidRPr="00F42110">
                        <w:rPr>
                          <w:rFonts w:ascii="標楷體" w:eastAsia="標楷體" w:hAnsi="標楷體" w:hint="eastAsia"/>
                          <w:b/>
                          <w:szCs w:val="24"/>
                        </w:rPr>
                        <w:t>※</w:t>
                      </w:r>
                      <w:r w:rsidR="006308D4" w:rsidRPr="006308D4">
                        <w:rPr>
                          <w:rFonts w:ascii="標楷體" w:eastAsia="標楷體" w:hAnsi="標楷體" w:hint="eastAsia"/>
                          <w:b/>
                          <w:szCs w:val="24"/>
                        </w:rPr>
                        <w:t>※本人填具上開資料無訛，如有不實，同意繳還該筆健康檢查/</w:t>
                      </w:r>
                      <w:proofErr w:type="gramStart"/>
                      <w:r w:rsidR="006308D4" w:rsidRPr="006308D4">
                        <w:rPr>
                          <w:rFonts w:ascii="標楷體" w:eastAsia="標楷體" w:hAnsi="標楷體" w:hint="eastAsia"/>
                          <w:b/>
                          <w:szCs w:val="24"/>
                        </w:rPr>
                        <w:t>複</w:t>
                      </w:r>
                      <w:proofErr w:type="gramEnd"/>
                      <w:r w:rsidR="006308D4" w:rsidRPr="006308D4">
                        <w:rPr>
                          <w:rFonts w:ascii="標楷體" w:eastAsia="標楷體" w:hAnsi="標楷體" w:hint="eastAsia"/>
                          <w:b/>
                          <w:szCs w:val="24"/>
                        </w:rPr>
                        <w:t>檢費用，並負一切相關法律責任</w:t>
                      </w:r>
                      <w:r w:rsidRPr="00F42110">
                        <w:rPr>
                          <w:rFonts w:ascii="標楷體" w:eastAsia="標楷體" w:hAnsi="標楷體" w:hint="eastAsia"/>
                          <w:b/>
                          <w:szCs w:val="24"/>
                        </w:rPr>
                        <w:t>。</w:t>
                      </w:r>
                    </w:p>
                  </w:txbxContent>
                </v:textbox>
              </v:shape>
            </w:pict>
          </mc:Fallback>
        </mc:AlternateContent>
      </w:r>
      <w:r w:rsidRPr="00E86736">
        <w:rPr>
          <w:rFonts w:ascii="標楷體" w:eastAsia="標楷體" w:hAnsi="標楷體" w:cs="Times New Roman"/>
          <w:noProof/>
          <w:color w:val="000000"/>
          <w:sz w:val="28"/>
          <w:szCs w:val="28"/>
        </w:rPr>
        <mc:AlternateContent>
          <mc:Choice Requires="wps">
            <w:drawing>
              <wp:anchor distT="0" distB="0" distL="114300" distR="114300" simplePos="0" relativeHeight="251671552" behindDoc="0" locked="0" layoutInCell="1" allowOverlap="1" wp14:anchorId="5EE33E4D" wp14:editId="4ED9F20E">
                <wp:simplePos x="0" y="0"/>
                <wp:positionH relativeFrom="column">
                  <wp:posOffset>3533140</wp:posOffset>
                </wp:positionH>
                <wp:positionV relativeFrom="paragraph">
                  <wp:posOffset>19050</wp:posOffset>
                </wp:positionV>
                <wp:extent cx="3048000" cy="1795145"/>
                <wp:effectExtent l="6350" t="11430" r="12700" b="1270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795145"/>
                        </a:xfrm>
                        <a:prstGeom prst="rect">
                          <a:avLst/>
                        </a:prstGeom>
                        <a:solidFill>
                          <a:srgbClr val="FFFFFF"/>
                        </a:solidFill>
                        <a:ln w="9525">
                          <a:solidFill>
                            <a:srgbClr val="000000"/>
                          </a:solidFill>
                          <a:miter lim="800000"/>
                          <a:headEnd/>
                          <a:tailEnd/>
                        </a:ln>
                      </wps:spPr>
                      <wps:txbx>
                        <w:txbxContent>
                          <w:p w:rsidR="003373FC" w:rsidRDefault="003373FC" w:rsidP="00387A9B">
                            <w:pPr>
                              <w:spacing w:line="0" w:lineRule="atLeast"/>
                              <w:jc w:val="both"/>
                              <w:rPr>
                                <w:rFonts w:ascii="標楷體" w:eastAsia="標楷體" w:hAnsi="標楷體"/>
                                <w:b/>
                                <w:sz w:val="21"/>
                                <w:szCs w:val="21"/>
                              </w:rPr>
                            </w:pPr>
                            <w:r w:rsidRPr="008A71EF">
                              <w:rPr>
                                <w:rFonts w:ascii="標楷體" w:eastAsia="標楷體" w:hAnsi="標楷體" w:hint="eastAsia"/>
                                <w:b/>
                                <w:sz w:val="21"/>
                                <w:szCs w:val="21"/>
                              </w:rPr>
                              <w:t>本單位確認申請人資料無訛，且實際擔任工作內容與所填申請檢查類別有關，如有不實，願負法律相關連帶責任。(</w:t>
                            </w:r>
                            <w:r w:rsidRPr="004F1866">
                              <w:rPr>
                                <w:rFonts w:ascii="標楷體" w:eastAsia="標楷體" w:hAnsi="標楷體" w:hint="eastAsia"/>
                                <w:b/>
                                <w:sz w:val="21"/>
                                <w:szCs w:val="21"/>
                                <w:u w:val="single"/>
                              </w:rPr>
                              <w:t>請勞保投保單位加蓋大、小印</w:t>
                            </w:r>
                            <w:r w:rsidRPr="008A71EF">
                              <w:rPr>
                                <w:rFonts w:ascii="標楷體" w:eastAsia="標楷體" w:hAnsi="標楷體" w:hint="eastAsia"/>
                                <w:b/>
                                <w:sz w:val="21"/>
                                <w:szCs w:val="21"/>
                              </w:rPr>
                              <w:t>)</w:t>
                            </w: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Pr="008A71EF" w:rsidRDefault="003373FC" w:rsidP="00387A9B">
                            <w:pPr>
                              <w:rPr>
                                <w:rFonts w:ascii="標楷體" w:eastAsia="標楷體" w:hAnsi="標楷體"/>
                                <w:b/>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E33E4D" id="文字方塊 9" o:spid="_x0000_s1033" type="#_x0000_t202" style="position:absolute;margin-left:278.2pt;margin-top:1.5pt;width:240pt;height:14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">
                <v:textbox>
                  <w:txbxContent>
                    <w:p w:rsidR="003373FC" w:rsidRDefault="003373FC" w:rsidP="00387A9B">
                      <w:pPr>
                        <w:spacing w:line="0" w:lineRule="atLeast"/>
                        <w:jc w:val="both"/>
                        <w:rPr>
                          <w:rFonts w:ascii="標楷體" w:eastAsia="標楷體" w:hAnsi="標楷體"/>
                          <w:b/>
                          <w:sz w:val="21"/>
                          <w:szCs w:val="21"/>
                        </w:rPr>
                      </w:pPr>
                      <w:r w:rsidRPr="008A71EF">
                        <w:rPr>
                          <w:rFonts w:ascii="標楷體" w:eastAsia="標楷體" w:hAnsi="標楷體" w:hint="eastAsia"/>
                          <w:b/>
                          <w:sz w:val="21"/>
                          <w:szCs w:val="21"/>
                        </w:rPr>
                        <w:t>本單位確認申請人資料無訛，且實際擔任工作內容與所填申請檢查類別有關，如有不實，願負法律相關連帶責任。(</w:t>
                      </w:r>
                      <w:r w:rsidRPr="004F1866">
                        <w:rPr>
                          <w:rFonts w:ascii="標楷體" w:eastAsia="標楷體" w:hAnsi="標楷體" w:hint="eastAsia"/>
                          <w:b/>
                          <w:sz w:val="21"/>
                          <w:szCs w:val="21"/>
                          <w:u w:val="single"/>
                        </w:rPr>
                        <w:t>請勞保投保單位加蓋大、小印</w:t>
                      </w:r>
                      <w:r w:rsidRPr="008A71EF">
                        <w:rPr>
                          <w:rFonts w:ascii="標楷體" w:eastAsia="標楷體" w:hAnsi="標楷體" w:hint="eastAsia"/>
                          <w:b/>
                          <w:sz w:val="21"/>
                          <w:szCs w:val="21"/>
                        </w:rPr>
                        <w:t>)</w:t>
                      </w: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Default="003373FC" w:rsidP="00387A9B">
                      <w:pPr>
                        <w:rPr>
                          <w:rFonts w:ascii="標楷體" w:eastAsia="標楷體" w:hAnsi="標楷體"/>
                          <w:b/>
                          <w:sz w:val="21"/>
                          <w:szCs w:val="21"/>
                        </w:rPr>
                      </w:pPr>
                    </w:p>
                    <w:p w:rsidR="003373FC" w:rsidRPr="008A71EF" w:rsidRDefault="003373FC" w:rsidP="00387A9B">
                      <w:pPr>
                        <w:rPr>
                          <w:rFonts w:ascii="標楷體" w:eastAsia="標楷體" w:hAnsi="標楷體"/>
                          <w:b/>
                          <w:sz w:val="21"/>
                          <w:szCs w:val="21"/>
                        </w:rPr>
                      </w:pPr>
                    </w:p>
                  </w:txbxContent>
                </v:textbox>
              </v:shape>
            </w:pict>
          </mc:Fallback>
        </mc:AlternateContent>
      </w:r>
      <w:r w:rsidRPr="00E86736">
        <w:rPr>
          <w:rFonts w:ascii="標楷體" w:eastAsia="標楷體" w:hAnsi="標楷體" w:cs="Times New Roman" w:hint="eastAsia"/>
          <w:color w:val="000000"/>
          <w:sz w:val="28"/>
          <w:szCs w:val="28"/>
        </w:rPr>
        <w:t>(以上表格項目請務必都確實填寫)</w:t>
      </w:r>
    </w:p>
    <w:p w:rsidR="00387A9B" w:rsidRPr="00E86736" w:rsidRDefault="00387A9B" w:rsidP="00387A9B">
      <w:pPr>
        <w:rPr>
          <w:rFonts w:ascii="標楷體" w:eastAsia="標楷體" w:hAnsi="標楷體" w:cs="Times New Roman"/>
          <w:b/>
          <w:color w:val="000000"/>
          <w:sz w:val="36"/>
          <w:szCs w:val="36"/>
        </w:rPr>
      </w:pPr>
    </w:p>
    <w:p w:rsidR="00387A9B" w:rsidRPr="0088086C" w:rsidRDefault="00387A9B" w:rsidP="00387A9B">
      <w:pPr>
        <w:spacing w:beforeLines="50" w:before="180"/>
        <w:rPr>
          <w:rFonts w:ascii="標楷體" w:eastAsia="標楷體" w:hAnsi="標楷體" w:cs="Times New Roman"/>
          <w:b/>
          <w:color w:val="000000"/>
          <w:sz w:val="36"/>
          <w:szCs w:val="36"/>
        </w:rPr>
      </w:pPr>
    </w:p>
    <w:p w:rsidR="00387A9B" w:rsidRPr="00E86736" w:rsidRDefault="00387A9B" w:rsidP="00387A9B">
      <w:pPr>
        <w:spacing w:line="0" w:lineRule="atLeast"/>
        <w:rPr>
          <w:rFonts w:ascii="標楷體" w:eastAsia="標楷體" w:hAnsi="標楷體" w:cs="Times New Roman"/>
          <w:b/>
          <w:color w:val="000000"/>
          <w:sz w:val="36"/>
          <w:szCs w:val="36"/>
        </w:rPr>
      </w:pPr>
      <w:r w:rsidRPr="00E86736">
        <w:rPr>
          <w:rFonts w:ascii="標楷體" w:eastAsia="標楷體" w:hAnsi="標楷體" w:cs="Times New Roman" w:hint="eastAsia"/>
          <w:b/>
          <w:color w:val="000000"/>
          <w:sz w:val="36"/>
          <w:szCs w:val="36"/>
        </w:rPr>
        <w:t>申請人：</w:t>
      </w:r>
      <w:r>
        <w:rPr>
          <w:rFonts w:ascii="標楷體" w:eastAsia="標楷體" w:hAnsi="標楷體" w:cs="Times New Roman" w:hint="eastAsia"/>
          <w:b/>
          <w:color w:val="000000"/>
          <w:sz w:val="36"/>
          <w:szCs w:val="36"/>
        </w:rPr>
        <w:t xml:space="preserve">　　　　　　　　</w:t>
      </w:r>
      <w:r w:rsidRPr="00E86736">
        <w:rPr>
          <w:rFonts w:ascii="標楷體" w:eastAsia="標楷體" w:hAnsi="標楷體" w:cs="Times New Roman" w:hint="eastAsia"/>
          <w:b/>
          <w:color w:val="000000"/>
          <w:sz w:val="36"/>
          <w:szCs w:val="36"/>
        </w:rPr>
        <w:t>簽章</w:t>
      </w:r>
    </w:p>
    <w:p w:rsidR="00387A9B" w:rsidRPr="0088086C" w:rsidRDefault="00387A9B" w:rsidP="00387A9B">
      <w:pPr>
        <w:spacing w:line="0" w:lineRule="atLeast"/>
        <w:rPr>
          <w:rFonts w:ascii="標楷體" w:eastAsia="標楷體" w:hAnsi="標楷體" w:cs="Times New Roman"/>
          <w:b/>
          <w:color w:val="000000"/>
          <w:szCs w:val="24"/>
        </w:rPr>
      </w:pPr>
      <w:r>
        <w:rPr>
          <w:rFonts w:ascii="標楷體" w:eastAsia="標楷體" w:hAnsi="標楷體" w:cs="Times New Roman" w:hint="eastAsia"/>
          <w:b/>
          <w:color w:val="000000"/>
          <w:sz w:val="36"/>
          <w:szCs w:val="36"/>
        </w:rPr>
        <w:t xml:space="preserve">          </w:t>
      </w:r>
      <w:r w:rsidRPr="0088086C">
        <w:rPr>
          <w:rFonts w:ascii="標楷體" w:eastAsia="標楷體" w:hAnsi="標楷體" w:cs="Times New Roman" w:hint="eastAsia"/>
          <w:b/>
          <w:color w:val="000000"/>
          <w:szCs w:val="24"/>
        </w:rPr>
        <w:t>（由勞工本人親簽）</w:t>
      </w:r>
    </w:p>
    <w:p w:rsidR="00387A9B" w:rsidRPr="00E86736" w:rsidRDefault="00387A9B" w:rsidP="00387A9B">
      <w:pPr>
        <w:adjustRightInd w:val="0"/>
        <w:snapToGrid w:val="0"/>
        <w:spacing w:line="360" w:lineRule="auto"/>
        <w:contextualSpacing/>
        <w:rPr>
          <w:rFonts w:ascii="標楷體" w:eastAsia="標楷體" w:hAnsi="標楷體" w:cs="Times New Roman"/>
          <w:b/>
          <w:color w:val="000000"/>
          <w:sz w:val="32"/>
          <w:szCs w:val="32"/>
        </w:rPr>
      </w:pPr>
      <w:r w:rsidRPr="00E86736">
        <w:rPr>
          <w:rFonts w:ascii="標楷體" w:eastAsia="標楷體" w:hAnsi="標楷體" w:cs="Times New Roman" w:hint="eastAsia"/>
          <w:b/>
          <w:color w:val="000000"/>
          <w:sz w:val="32"/>
          <w:szCs w:val="32"/>
        </w:rPr>
        <w:t>中華民國　　 　年　　 　月　　  日</w:t>
      </w:r>
    </w:p>
    <w:p w:rsidR="00387A9B" w:rsidRPr="00E86736" w:rsidRDefault="00387A9B" w:rsidP="00387A9B">
      <w:pPr>
        <w:adjustRightInd w:val="0"/>
        <w:snapToGrid w:val="0"/>
        <w:contextualSpacing/>
        <w:jc w:val="both"/>
        <w:rPr>
          <w:rFonts w:ascii="標楷體" w:eastAsia="標楷體" w:hAnsi="標楷體" w:cs="Times New Roman"/>
          <w:color w:val="000000"/>
          <w:sz w:val="28"/>
          <w:szCs w:val="28"/>
        </w:rPr>
      </w:pPr>
      <w:r w:rsidRPr="00E86736">
        <w:rPr>
          <w:rFonts w:ascii="標楷體" w:eastAsia="標楷體" w:hAnsi="標楷體" w:cs="Times New Roman" w:hint="eastAsia"/>
          <w:b/>
          <w:color w:val="000000"/>
          <w:sz w:val="20"/>
          <w:szCs w:val="20"/>
        </w:rPr>
        <w:t>＊</w:t>
      </w:r>
      <w:r w:rsidRPr="00E86736">
        <w:rPr>
          <w:rFonts w:ascii="標楷體" w:eastAsia="標楷體" w:hAnsi="標楷體" w:cs="Times New Roman" w:hint="eastAsia"/>
          <w:color w:val="000000"/>
          <w:sz w:val="20"/>
          <w:szCs w:val="20"/>
        </w:rPr>
        <w:t>同一受檢勞工</w:t>
      </w:r>
      <w:r w:rsidRPr="00E86736">
        <w:rPr>
          <w:rFonts w:ascii="標楷體" w:eastAsia="標楷體" w:hAnsi="標楷體" w:cs="Times New Roman"/>
          <w:color w:val="000000"/>
          <w:sz w:val="20"/>
          <w:szCs w:val="20"/>
        </w:rPr>
        <w:t>1</w:t>
      </w:r>
      <w:r w:rsidRPr="00E86736">
        <w:rPr>
          <w:rFonts w:ascii="標楷體" w:eastAsia="標楷體" w:hAnsi="標楷體" w:cs="Times New Roman" w:hint="eastAsia"/>
          <w:color w:val="000000"/>
          <w:sz w:val="20"/>
          <w:szCs w:val="20"/>
        </w:rPr>
        <w:t>年以補助</w:t>
      </w:r>
      <w:r w:rsidRPr="00E86736">
        <w:rPr>
          <w:rFonts w:ascii="標楷體" w:eastAsia="標楷體" w:hAnsi="標楷體" w:cs="Times New Roman"/>
          <w:color w:val="000000"/>
          <w:sz w:val="20"/>
          <w:szCs w:val="20"/>
        </w:rPr>
        <w:t>1</w:t>
      </w:r>
      <w:r w:rsidRPr="00E86736">
        <w:rPr>
          <w:rFonts w:ascii="標楷體" w:eastAsia="標楷體" w:hAnsi="標楷體" w:cs="Times New Roman" w:hint="eastAsia"/>
          <w:color w:val="000000"/>
          <w:sz w:val="20"/>
          <w:szCs w:val="20"/>
        </w:rPr>
        <w:t>次為限。</w:t>
      </w:r>
      <w:r w:rsidRPr="00E86736">
        <w:rPr>
          <w:rFonts w:ascii="標楷體" w:eastAsia="標楷體" w:hAnsi="標楷體" w:cs="Times New Roman" w:hint="eastAsia"/>
          <w:b/>
          <w:color w:val="000000"/>
          <w:sz w:val="20"/>
          <w:szCs w:val="20"/>
        </w:rPr>
        <w:t>＊</w:t>
      </w:r>
      <w:r w:rsidRPr="00E86736">
        <w:rPr>
          <w:rFonts w:ascii="標楷體" w:eastAsia="標楷體" w:hAnsi="標楷體" w:cs="Times New Roman" w:hint="eastAsia"/>
          <w:color w:val="000000"/>
          <w:sz w:val="20"/>
          <w:szCs w:val="20"/>
        </w:rPr>
        <w:t>本補助為年度辦理之計畫，申請資格以申請日之該年度公告規定為準，修改時亦同，並依申請先後順序審核補助，至該年度經費用完截止。</w:t>
      </w:r>
      <w:r w:rsidRPr="00E86736">
        <w:rPr>
          <w:rFonts w:ascii="標楷體" w:eastAsia="標楷體" w:hAnsi="標楷體" w:cs="Times New Roman" w:hint="eastAsia"/>
          <w:b/>
          <w:color w:val="000000"/>
          <w:sz w:val="20"/>
          <w:szCs w:val="20"/>
        </w:rPr>
        <w:t>＊</w:t>
      </w:r>
      <w:r w:rsidRPr="00E86736">
        <w:rPr>
          <w:rFonts w:ascii="標楷體" w:eastAsia="標楷體" w:hAnsi="標楷體" w:cs="Times New Roman" w:hint="eastAsia"/>
          <w:color w:val="000000"/>
          <w:sz w:val="20"/>
          <w:szCs w:val="20"/>
        </w:rPr>
        <w:t>請將申請文件寄至：</w:t>
      </w:r>
      <w:r w:rsidR="002C2426" w:rsidRPr="00250794">
        <w:rPr>
          <w:rFonts w:ascii="標楷體" w:eastAsia="標楷體" w:hAnsi="標楷體" w:cs="Times New Roman" w:hint="eastAsia"/>
          <w:color w:val="000000"/>
          <w:sz w:val="20"/>
          <w:szCs w:val="20"/>
        </w:rPr>
        <w:t>臺中市</w:t>
      </w:r>
      <w:r w:rsidR="002C2426">
        <w:rPr>
          <w:rFonts w:ascii="標楷體" w:eastAsia="標楷體" w:hAnsi="標楷體" w:cs="Times New Roman" w:hint="eastAsia"/>
          <w:color w:val="000000"/>
          <w:sz w:val="20"/>
          <w:szCs w:val="20"/>
        </w:rPr>
        <w:t>豐原區陽明街36</w:t>
      </w:r>
      <w:r w:rsidR="002C2426" w:rsidRPr="00250794">
        <w:rPr>
          <w:rFonts w:ascii="標楷體" w:eastAsia="標楷體" w:hAnsi="標楷體" w:cs="Times New Roman" w:hint="eastAsia"/>
          <w:color w:val="000000"/>
          <w:sz w:val="20"/>
          <w:szCs w:val="20"/>
        </w:rPr>
        <w:t>號</w:t>
      </w:r>
      <w:r w:rsidRPr="00E86736">
        <w:rPr>
          <w:rFonts w:ascii="標楷體" w:eastAsia="標楷體" w:hAnsi="標楷體" w:cs="Times New Roman" w:hint="eastAsia"/>
          <w:color w:val="000000"/>
          <w:sz w:val="20"/>
          <w:szCs w:val="20"/>
        </w:rPr>
        <w:t>（臺中市勞動檢查處收），如有疑問請電洽</w:t>
      </w:r>
      <w:r w:rsidR="002C2426">
        <w:rPr>
          <w:rFonts w:ascii="標楷體" w:eastAsia="標楷體" w:hAnsi="標楷體" w:cs="Times New Roman" w:hint="eastAsia"/>
          <w:color w:val="000000"/>
          <w:sz w:val="20"/>
          <w:szCs w:val="20"/>
        </w:rPr>
        <w:t>(04)22289111#36702</w:t>
      </w:r>
      <w:bookmarkStart w:id="1" w:name="_GoBack"/>
      <w:bookmarkEnd w:id="1"/>
    </w:p>
    <w:p w:rsidR="00387A9B" w:rsidRPr="00387A9B" w:rsidRDefault="00387A9B">
      <w:pPr>
        <w:widowControl/>
        <w:rPr>
          <w:rFonts w:ascii="標楷體" w:eastAsia="標楷體" w:hAnsi="標楷體"/>
          <w:b/>
          <w:color w:val="000000"/>
          <w:sz w:val="28"/>
          <w:szCs w:val="28"/>
        </w:rPr>
      </w:pPr>
    </w:p>
    <w:p w:rsidR="00387A9B" w:rsidRDefault="00387A9B" w:rsidP="00037522">
      <w:pPr>
        <w:adjustRightInd w:val="0"/>
        <w:snapToGrid w:val="0"/>
        <w:contextualSpacing/>
        <w:rPr>
          <w:rFonts w:ascii="標楷體" w:eastAsia="標楷體" w:hAnsi="標楷體"/>
          <w:b/>
          <w:color w:val="000000"/>
          <w:sz w:val="28"/>
          <w:szCs w:val="28"/>
        </w:rPr>
      </w:pPr>
    </w:p>
    <w:p w:rsidR="00387A9B" w:rsidRDefault="00387A9B" w:rsidP="00037522">
      <w:pPr>
        <w:adjustRightInd w:val="0"/>
        <w:snapToGrid w:val="0"/>
        <w:contextualSpacing/>
        <w:rPr>
          <w:rFonts w:ascii="標楷體" w:eastAsia="標楷體" w:hAnsi="標楷體"/>
          <w:b/>
          <w:color w:val="000000"/>
          <w:sz w:val="28"/>
          <w:szCs w:val="28"/>
        </w:rPr>
      </w:pPr>
    </w:p>
    <w:p w:rsidR="00387A9B" w:rsidRDefault="00387A9B" w:rsidP="00037522">
      <w:pPr>
        <w:adjustRightInd w:val="0"/>
        <w:snapToGrid w:val="0"/>
        <w:contextualSpacing/>
        <w:rPr>
          <w:rFonts w:ascii="標楷體" w:eastAsia="標楷體" w:hAnsi="標楷體"/>
          <w:b/>
          <w:color w:val="000000"/>
          <w:sz w:val="28"/>
          <w:szCs w:val="28"/>
        </w:rPr>
      </w:pPr>
    </w:p>
    <w:p w:rsidR="003373FC" w:rsidRPr="00137660" w:rsidRDefault="003373FC" w:rsidP="003373FC">
      <w:pPr>
        <w:spacing w:line="360" w:lineRule="auto"/>
        <w:rPr>
          <w:rFonts w:ascii="標楷體" w:eastAsia="標楷體" w:hAnsi="標楷體"/>
          <w:b/>
          <w:color w:val="000000" w:themeColor="text1"/>
          <w:sz w:val="48"/>
          <w:szCs w:val="48"/>
          <w:u w:val="single"/>
        </w:rPr>
      </w:pPr>
      <w:r w:rsidRPr="00137660">
        <w:rPr>
          <w:rFonts w:ascii="標楷體" w:eastAsia="標楷體" w:hAnsi="標楷體"/>
          <w:b/>
          <w:color w:val="000000" w:themeColor="text1"/>
          <w:sz w:val="28"/>
          <w:szCs w:val="28"/>
        </w:rPr>
        <w:lastRenderedPageBreak/>
        <w:t>附表</w:t>
      </w:r>
      <w:r w:rsidR="00983645" w:rsidRPr="00137660">
        <w:rPr>
          <w:rFonts w:ascii="標楷體" w:eastAsia="標楷體" w:hAnsi="標楷體" w:hint="eastAsia"/>
          <w:b/>
          <w:color w:val="000000" w:themeColor="text1"/>
          <w:sz w:val="28"/>
          <w:szCs w:val="28"/>
        </w:rPr>
        <w:t>十</w:t>
      </w:r>
      <w:r w:rsidRPr="00137660">
        <w:rPr>
          <w:rFonts w:ascii="標楷體" w:eastAsia="標楷體" w:hAnsi="標楷體" w:hint="eastAsia"/>
          <w:b/>
          <w:color w:val="000000" w:themeColor="text1"/>
          <w:sz w:val="28"/>
          <w:szCs w:val="28"/>
        </w:rPr>
        <w:t>、</w:t>
      </w:r>
    </w:p>
    <w:p w:rsidR="003373FC" w:rsidRPr="00137660" w:rsidRDefault="003938D8" w:rsidP="003373FC">
      <w:pPr>
        <w:spacing w:line="360" w:lineRule="auto"/>
        <w:jc w:val="center"/>
        <w:rPr>
          <w:rFonts w:ascii="標楷體" w:eastAsia="標楷體" w:hAnsi="標楷體"/>
          <w:b/>
          <w:color w:val="000000" w:themeColor="text1"/>
          <w:sz w:val="48"/>
          <w:szCs w:val="48"/>
          <w:u w:val="single"/>
        </w:rPr>
      </w:pPr>
      <w:r w:rsidRPr="00137660">
        <w:rPr>
          <w:rFonts w:ascii="標楷體" w:eastAsia="標楷體" w:hAnsi="標楷體" w:hint="eastAsia"/>
          <w:b/>
          <w:color w:val="000000" w:themeColor="text1"/>
          <w:sz w:val="48"/>
          <w:szCs w:val="48"/>
          <w:u w:val="single"/>
        </w:rPr>
        <w:t>申請長期夜間工作勞工健檢補助</w:t>
      </w:r>
      <w:r w:rsidR="003373FC" w:rsidRPr="00137660">
        <w:rPr>
          <w:rFonts w:ascii="標楷體" w:eastAsia="標楷體" w:hAnsi="標楷體" w:hint="eastAsia"/>
          <w:b/>
          <w:color w:val="000000" w:themeColor="text1"/>
          <w:sz w:val="48"/>
          <w:szCs w:val="48"/>
          <w:u w:val="single"/>
        </w:rPr>
        <w:t>切結書</w:t>
      </w:r>
    </w:p>
    <w:p w:rsidR="003373FC" w:rsidRPr="00137660" w:rsidRDefault="003373FC" w:rsidP="003373FC">
      <w:pPr>
        <w:spacing w:line="360" w:lineRule="auto"/>
        <w:jc w:val="center"/>
        <w:rPr>
          <w:color w:val="000000" w:themeColor="text1"/>
          <w:sz w:val="48"/>
          <w:szCs w:val="48"/>
          <w:u w:val="single"/>
        </w:rPr>
      </w:pPr>
    </w:p>
    <w:p w:rsidR="003373FC" w:rsidRDefault="003373FC" w:rsidP="003373FC">
      <w:pPr>
        <w:spacing w:line="600" w:lineRule="atLeast"/>
        <w:rPr>
          <w:rFonts w:ascii="標楷體" w:eastAsia="標楷體" w:hAnsi="標楷體"/>
          <w:sz w:val="32"/>
          <w:szCs w:val="32"/>
        </w:rPr>
      </w:pPr>
      <w:r>
        <w:rPr>
          <w:rFonts w:ascii="標楷體" w:eastAsia="標楷體" w:hAnsi="標楷體"/>
          <w:color w:val="000000"/>
          <w:sz w:val="32"/>
          <w:szCs w:val="32"/>
        </w:rPr>
        <w:t>具結人</w:t>
      </w:r>
      <w:r>
        <w:rPr>
          <w:rFonts w:ascii="標楷體" w:eastAsia="標楷體" w:hAnsi="標楷體" w:hint="eastAsia"/>
          <w:color w:val="000000"/>
          <w:sz w:val="32"/>
          <w:szCs w:val="32"/>
        </w:rPr>
        <w:t>(事業單位名稱)</w:t>
      </w:r>
      <w:r>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所屬勞</w:t>
      </w:r>
      <w:r w:rsidRPr="00CE4810">
        <w:rPr>
          <w:rFonts w:ascii="標楷體" w:eastAsia="標楷體" w:hAnsi="標楷體" w:hint="eastAsia"/>
          <w:color w:val="000000"/>
          <w:sz w:val="32"/>
          <w:szCs w:val="32"/>
        </w:rPr>
        <w:t>工</w:t>
      </w:r>
      <w:r>
        <w:rPr>
          <w:rFonts w:ascii="標楷體" w:eastAsia="標楷體" w:hAnsi="標楷體" w:hint="eastAsia"/>
          <w:color w:val="000000"/>
          <w:sz w:val="32"/>
          <w:szCs w:val="32"/>
          <w:u w:val="single"/>
        </w:rPr>
        <w:t xml:space="preserve">            </w:t>
      </w:r>
      <w:r>
        <w:rPr>
          <w:rFonts w:ascii="標楷體" w:eastAsia="標楷體" w:hAnsi="標楷體"/>
          <w:color w:val="000000"/>
          <w:sz w:val="32"/>
          <w:szCs w:val="32"/>
        </w:rPr>
        <w:t>向臺中市政府勞工局申請臺中市</w:t>
      </w:r>
      <w:r>
        <w:rPr>
          <w:rFonts w:ascii="標楷體" w:eastAsia="標楷體" w:hAnsi="標楷體"/>
          <w:sz w:val="32"/>
          <w:szCs w:val="32"/>
        </w:rPr>
        <w:t>勞工權益基金（</w:t>
      </w:r>
      <w:r w:rsidR="003938D8">
        <w:rPr>
          <w:rFonts w:ascii="標楷體" w:eastAsia="標楷體" w:hAnsi="標楷體" w:hint="eastAsia"/>
          <w:sz w:val="32"/>
          <w:szCs w:val="32"/>
        </w:rPr>
        <w:t>長期夜間工作勞工</w:t>
      </w:r>
      <w:r>
        <w:rPr>
          <w:rFonts w:ascii="標楷體" w:eastAsia="標楷體" w:hAnsi="標楷體"/>
          <w:sz w:val="32"/>
          <w:szCs w:val="32"/>
        </w:rPr>
        <w:t>）之補助款，</w:t>
      </w:r>
      <w:r w:rsidR="003938D8">
        <w:rPr>
          <w:rFonts w:ascii="標楷體" w:eastAsia="標楷體" w:hAnsi="標楷體" w:hint="eastAsia"/>
          <w:sz w:val="32"/>
          <w:szCs w:val="32"/>
        </w:rPr>
        <w:t>該本國籍勞工工作時間</w:t>
      </w:r>
      <w:r w:rsidR="0006495F">
        <w:rPr>
          <w:rFonts w:ascii="標楷體" w:eastAsia="標楷體" w:hAnsi="標楷體" w:hint="eastAsia"/>
          <w:sz w:val="32"/>
          <w:szCs w:val="32"/>
        </w:rPr>
        <w:t>屬下列情形之一</w:t>
      </w:r>
      <w:r>
        <w:rPr>
          <w:rFonts w:ascii="標楷體" w:eastAsia="標楷體" w:hAnsi="標楷體"/>
          <w:sz w:val="32"/>
          <w:szCs w:val="32"/>
        </w:rPr>
        <w:t>：</w:t>
      </w:r>
    </w:p>
    <w:p w:rsidR="0006495F" w:rsidRDefault="0006495F" w:rsidP="0006495F">
      <w:pPr>
        <w:spacing w:line="480" w:lineRule="atLeast"/>
        <w:ind w:left="1930" w:hangingChars="603" w:hanging="1930"/>
        <w:rPr>
          <w:rFonts w:ascii="標楷體" w:eastAsia="標楷體" w:hAnsi="標楷體"/>
          <w:sz w:val="32"/>
          <w:szCs w:val="32"/>
        </w:rPr>
      </w:pPr>
      <w:r>
        <w:rPr>
          <w:rFonts w:ascii="標楷體" w:eastAsia="標楷體" w:hAnsi="標楷體" w:hint="eastAsia"/>
          <w:sz w:val="32"/>
          <w:szCs w:val="32"/>
        </w:rPr>
        <w:t>□工作日數：</w:t>
      </w:r>
      <w:r w:rsidRPr="0006495F">
        <w:rPr>
          <w:rFonts w:ascii="標楷體" w:eastAsia="標楷體" w:hAnsi="標楷體" w:hint="eastAsia"/>
          <w:sz w:val="32"/>
          <w:szCs w:val="32"/>
        </w:rPr>
        <w:t>於午後十時至翌晨六時區間工作三小時以上之工作日數，達當月工作日數二分之一，且有六個月以上。(含不連續單月)</w:t>
      </w:r>
    </w:p>
    <w:p w:rsidR="0006495F" w:rsidRDefault="0006495F" w:rsidP="0006495F">
      <w:pPr>
        <w:spacing w:line="480" w:lineRule="atLeast"/>
        <w:ind w:left="1930" w:hangingChars="603" w:hanging="1930"/>
      </w:pPr>
      <w:r>
        <w:rPr>
          <w:rFonts w:ascii="標楷體" w:eastAsia="標楷體" w:hAnsi="標楷體" w:hint="eastAsia"/>
          <w:sz w:val="32"/>
          <w:szCs w:val="32"/>
        </w:rPr>
        <w:t>□</w:t>
      </w:r>
      <w:r w:rsidRPr="0006495F">
        <w:rPr>
          <w:rFonts w:ascii="標楷體" w:eastAsia="標楷體" w:hAnsi="標楷體" w:hint="eastAsia"/>
          <w:sz w:val="32"/>
          <w:szCs w:val="32"/>
        </w:rPr>
        <w:t>工作時數：於午後十時至翌晨六時區間工作之工作時數，累計達七百小時以上。</w:t>
      </w:r>
    </w:p>
    <w:p w:rsidR="003373FC" w:rsidRDefault="003373FC" w:rsidP="003373FC">
      <w:pPr>
        <w:spacing w:line="600" w:lineRule="exact"/>
      </w:pPr>
      <w:r>
        <w:rPr>
          <w:rFonts w:ascii="標楷體" w:eastAsia="標楷體" w:hAnsi="標楷體"/>
          <w:sz w:val="32"/>
          <w:szCs w:val="32"/>
        </w:rPr>
        <w:t>上述若有不實，或經發現資格不符者，</w:t>
      </w:r>
      <w:r>
        <w:rPr>
          <w:rFonts w:ascii="標楷體" w:eastAsia="標楷體" w:hAnsi="標楷體" w:hint="eastAsia"/>
          <w:sz w:val="32"/>
          <w:szCs w:val="32"/>
        </w:rPr>
        <w:t>應</w:t>
      </w:r>
      <w:r>
        <w:rPr>
          <w:rFonts w:ascii="標楷體" w:eastAsia="標楷體" w:hAnsi="標楷體"/>
          <w:color w:val="000000"/>
          <w:sz w:val="32"/>
          <w:szCs w:val="32"/>
        </w:rPr>
        <w:t>承負一切法律責任，特立切結書。</w:t>
      </w:r>
    </w:p>
    <w:p w:rsidR="003373FC" w:rsidRDefault="003373FC" w:rsidP="003373FC">
      <w:pPr>
        <w:spacing w:line="600" w:lineRule="exact"/>
        <w:rPr>
          <w:rFonts w:ascii="標楷體" w:eastAsia="標楷體" w:hAnsi="標楷體"/>
          <w:color w:val="000000"/>
          <w:szCs w:val="28"/>
        </w:rPr>
      </w:pPr>
    </w:p>
    <w:p w:rsidR="003373FC" w:rsidRPr="0006495F" w:rsidRDefault="003373FC" w:rsidP="0006495F">
      <w:pPr>
        <w:spacing w:line="600" w:lineRule="exact"/>
        <w:jc w:val="both"/>
        <w:rPr>
          <w:rFonts w:eastAsia="標楷體"/>
          <w:sz w:val="32"/>
          <w:szCs w:val="32"/>
        </w:rPr>
      </w:pPr>
      <w:r w:rsidRPr="0006495F">
        <w:rPr>
          <w:rFonts w:eastAsia="標楷體"/>
          <w:sz w:val="32"/>
          <w:szCs w:val="32"/>
        </w:rPr>
        <w:t>公司名稱：</w:t>
      </w:r>
      <w:r w:rsidRPr="0006495F">
        <w:rPr>
          <w:rFonts w:eastAsia="標楷體"/>
          <w:sz w:val="32"/>
          <w:szCs w:val="32"/>
        </w:rPr>
        <w:t xml:space="preserve">                 </w:t>
      </w:r>
      <w:r w:rsidRPr="0006495F">
        <w:rPr>
          <w:rFonts w:eastAsia="標楷體"/>
          <w:sz w:val="32"/>
          <w:szCs w:val="32"/>
        </w:rPr>
        <w:t>蓋章</w:t>
      </w:r>
    </w:p>
    <w:p w:rsidR="003373FC" w:rsidRPr="0006495F" w:rsidRDefault="003373FC" w:rsidP="0006495F">
      <w:pPr>
        <w:spacing w:line="600" w:lineRule="exact"/>
        <w:jc w:val="both"/>
        <w:rPr>
          <w:rFonts w:eastAsia="標楷體"/>
          <w:sz w:val="32"/>
          <w:szCs w:val="32"/>
        </w:rPr>
      </w:pPr>
      <w:r w:rsidRPr="0006495F">
        <w:rPr>
          <w:rFonts w:eastAsia="標楷體"/>
          <w:sz w:val="32"/>
          <w:szCs w:val="32"/>
        </w:rPr>
        <w:t>負</w:t>
      </w:r>
      <w:r w:rsidRPr="0006495F">
        <w:rPr>
          <w:rFonts w:eastAsia="標楷體"/>
          <w:sz w:val="32"/>
          <w:szCs w:val="32"/>
        </w:rPr>
        <w:t xml:space="preserve"> </w:t>
      </w:r>
      <w:r w:rsidRPr="0006495F">
        <w:rPr>
          <w:rFonts w:eastAsia="標楷體"/>
          <w:sz w:val="32"/>
          <w:szCs w:val="32"/>
        </w:rPr>
        <w:t>責</w:t>
      </w:r>
      <w:r w:rsidRPr="0006495F">
        <w:rPr>
          <w:rFonts w:eastAsia="標楷體"/>
          <w:sz w:val="32"/>
          <w:szCs w:val="32"/>
        </w:rPr>
        <w:t xml:space="preserve"> </w:t>
      </w:r>
      <w:r w:rsidRPr="0006495F">
        <w:rPr>
          <w:rFonts w:eastAsia="標楷體"/>
          <w:sz w:val="32"/>
          <w:szCs w:val="32"/>
        </w:rPr>
        <w:t>人：</w:t>
      </w:r>
      <w:r w:rsidRPr="0006495F">
        <w:rPr>
          <w:rFonts w:eastAsia="標楷體"/>
          <w:sz w:val="32"/>
          <w:szCs w:val="32"/>
        </w:rPr>
        <w:t xml:space="preserve">                 </w:t>
      </w:r>
      <w:r w:rsidRPr="0006495F">
        <w:rPr>
          <w:rFonts w:eastAsia="標楷體"/>
          <w:sz w:val="32"/>
          <w:szCs w:val="32"/>
        </w:rPr>
        <w:t>蓋章</w:t>
      </w:r>
    </w:p>
    <w:p w:rsidR="003373FC" w:rsidRPr="0006495F" w:rsidRDefault="003373FC" w:rsidP="0006495F">
      <w:pPr>
        <w:spacing w:line="600" w:lineRule="exact"/>
        <w:jc w:val="both"/>
        <w:rPr>
          <w:rFonts w:eastAsia="標楷體"/>
          <w:sz w:val="32"/>
          <w:szCs w:val="32"/>
        </w:rPr>
      </w:pPr>
      <w:r w:rsidRPr="0006495F">
        <w:rPr>
          <w:rFonts w:eastAsia="標楷體"/>
          <w:sz w:val="32"/>
          <w:szCs w:val="32"/>
        </w:rPr>
        <w:t>聯絡電話：</w:t>
      </w:r>
    </w:p>
    <w:p w:rsidR="003373FC" w:rsidRPr="0006495F" w:rsidRDefault="003373FC" w:rsidP="0006495F">
      <w:pPr>
        <w:spacing w:line="600" w:lineRule="exact"/>
        <w:jc w:val="both"/>
        <w:rPr>
          <w:rFonts w:eastAsia="標楷體"/>
          <w:sz w:val="32"/>
          <w:szCs w:val="32"/>
        </w:rPr>
      </w:pPr>
      <w:r w:rsidRPr="0006495F">
        <w:rPr>
          <w:rFonts w:eastAsia="標楷體"/>
          <w:sz w:val="32"/>
          <w:szCs w:val="32"/>
        </w:rPr>
        <w:t>地</w:t>
      </w:r>
      <w:r w:rsidRPr="0006495F">
        <w:rPr>
          <w:rFonts w:eastAsia="標楷體"/>
          <w:sz w:val="32"/>
          <w:szCs w:val="32"/>
        </w:rPr>
        <w:t xml:space="preserve">    </w:t>
      </w:r>
      <w:r w:rsidRPr="0006495F">
        <w:rPr>
          <w:rFonts w:eastAsia="標楷體"/>
          <w:sz w:val="32"/>
          <w:szCs w:val="32"/>
        </w:rPr>
        <w:t>址：</w:t>
      </w:r>
    </w:p>
    <w:p w:rsidR="003373FC" w:rsidRDefault="003373FC" w:rsidP="003373FC">
      <w:pPr>
        <w:spacing w:line="360" w:lineRule="auto"/>
        <w:jc w:val="center"/>
        <w:rPr>
          <w:rFonts w:ascii="標楷體" w:eastAsia="標楷體" w:hAnsi="標楷體"/>
          <w:color w:val="000000"/>
          <w:sz w:val="32"/>
          <w:szCs w:val="32"/>
        </w:rPr>
      </w:pPr>
    </w:p>
    <w:p w:rsidR="003373FC" w:rsidRDefault="003373FC" w:rsidP="003373FC">
      <w:pPr>
        <w:spacing w:line="360" w:lineRule="auto"/>
        <w:jc w:val="center"/>
        <w:rPr>
          <w:rFonts w:ascii="標楷體" w:eastAsia="標楷體" w:hAnsi="標楷體"/>
          <w:color w:val="000000"/>
          <w:sz w:val="32"/>
          <w:szCs w:val="32"/>
        </w:rPr>
      </w:pPr>
    </w:p>
    <w:p w:rsidR="003373FC" w:rsidRDefault="003373FC" w:rsidP="003373FC">
      <w:pPr>
        <w:spacing w:line="360" w:lineRule="auto"/>
        <w:jc w:val="center"/>
        <w:rPr>
          <w:rFonts w:ascii="標楷體" w:eastAsia="標楷體" w:hAnsi="標楷體"/>
          <w:color w:val="000000"/>
          <w:sz w:val="32"/>
          <w:szCs w:val="32"/>
        </w:rPr>
      </w:pPr>
      <w:r>
        <w:rPr>
          <w:rFonts w:ascii="標楷體" w:eastAsia="標楷體" w:hAnsi="標楷體"/>
          <w:color w:val="000000"/>
          <w:sz w:val="32"/>
          <w:szCs w:val="32"/>
        </w:rPr>
        <w:t>中　　華　　民　　國　　　　 　年　　　 　　月　　　 　　日</w:t>
      </w:r>
    </w:p>
    <w:p w:rsidR="003373FC" w:rsidRPr="003373FC" w:rsidRDefault="003373FC">
      <w:pPr>
        <w:widowControl/>
        <w:rPr>
          <w:rFonts w:ascii="標楷體" w:eastAsia="標楷體" w:hAnsi="標楷體"/>
          <w:b/>
          <w:color w:val="000000"/>
          <w:sz w:val="28"/>
          <w:szCs w:val="28"/>
        </w:rPr>
      </w:pPr>
    </w:p>
    <w:p w:rsidR="00282000" w:rsidRPr="00137660" w:rsidRDefault="00037522" w:rsidP="00037522">
      <w:pPr>
        <w:adjustRightInd w:val="0"/>
        <w:snapToGrid w:val="0"/>
        <w:contextualSpacing/>
        <w:rPr>
          <w:rFonts w:ascii="標楷體" w:eastAsia="標楷體" w:hAnsi="標楷體"/>
          <w:b/>
          <w:color w:val="000000" w:themeColor="text1"/>
          <w:sz w:val="28"/>
          <w:szCs w:val="28"/>
        </w:rPr>
      </w:pPr>
      <w:r w:rsidRPr="00137660">
        <w:rPr>
          <w:rFonts w:ascii="標楷體" w:eastAsia="標楷體" w:hAnsi="標楷體"/>
          <w:b/>
          <w:color w:val="000000" w:themeColor="text1"/>
          <w:sz w:val="28"/>
          <w:szCs w:val="28"/>
        </w:rPr>
        <w:lastRenderedPageBreak/>
        <w:t>附表</w:t>
      </w:r>
      <w:r w:rsidR="00983645" w:rsidRPr="00137660">
        <w:rPr>
          <w:rFonts w:ascii="標楷體" w:eastAsia="標楷體" w:hAnsi="標楷體" w:hint="eastAsia"/>
          <w:b/>
          <w:color w:val="000000" w:themeColor="text1"/>
          <w:sz w:val="28"/>
          <w:szCs w:val="28"/>
        </w:rPr>
        <w:t>十一</w:t>
      </w:r>
      <w:r w:rsidRPr="00137660">
        <w:rPr>
          <w:rFonts w:ascii="標楷體" w:eastAsia="標楷體" w:hAnsi="標楷體" w:hint="eastAsia"/>
          <w:b/>
          <w:color w:val="000000" w:themeColor="text1"/>
          <w:sz w:val="28"/>
          <w:szCs w:val="28"/>
        </w:rPr>
        <w:t>、</w:t>
      </w:r>
    </w:p>
    <w:p w:rsidR="00037522" w:rsidRPr="00137660" w:rsidRDefault="00DB7907" w:rsidP="00282000">
      <w:pPr>
        <w:adjustRightInd w:val="0"/>
        <w:snapToGrid w:val="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從事特別危害健康作業</w:t>
      </w:r>
      <w:r w:rsidR="00037522" w:rsidRPr="00137660">
        <w:rPr>
          <w:rFonts w:ascii="標楷體" w:eastAsia="標楷體" w:hAnsi="標楷體" w:hint="eastAsia"/>
          <w:b/>
          <w:color w:val="000000" w:themeColor="text1"/>
          <w:sz w:val="36"/>
          <w:szCs w:val="36"/>
        </w:rPr>
        <w:t>勞工</w:t>
      </w:r>
      <w:r w:rsidR="0006495F" w:rsidRPr="00137660">
        <w:rPr>
          <w:rFonts w:ascii="標楷體" w:eastAsia="標楷體" w:hAnsi="標楷體" w:hint="eastAsia"/>
          <w:b/>
          <w:color w:val="000000" w:themeColor="text1"/>
          <w:sz w:val="36"/>
          <w:szCs w:val="36"/>
        </w:rPr>
        <w:t>/長期夜間工作勞工</w:t>
      </w:r>
      <w:r w:rsidR="008B6A70" w:rsidRPr="00137660">
        <w:rPr>
          <w:rFonts w:ascii="標楷體" w:eastAsia="標楷體" w:hAnsi="標楷體" w:hint="eastAsia"/>
          <w:b/>
          <w:color w:val="000000" w:themeColor="text1"/>
          <w:sz w:val="36"/>
          <w:szCs w:val="36"/>
        </w:rPr>
        <w:t>/高工時從業人員</w:t>
      </w:r>
      <w:r w:rsidR="00037522" w:rsidRPr="00137660">
        <w:rPr>
          <w:rFonts w:ascii="標楷體" w:eastAsia="標楷體" w:hAnsi="標楷體" w:hint="eastAsia"/>
          <w:b/>
          <w:color w:val="000000" w:themeColor="text1"/>
          <w:sz w:val="36"/>
          <w:szCs w:val="36"/>
        </w:rPr>
        <w:t>健康檢查</w:t>
      </w:r>
      <w:r w:rsidR="00037522" w:rsidRPr="00137660">
        <w:rPr>
          <w:rFonts w:ascii="標楷體" w:eastAsia="標楷體" w:hAnsi="標楷體"/>
          <w:b/>
          <w:color w:val="000000" w:themeColor="text1"/>
          <w:sz w:val="36"/>
          <w:szCs w:val="36"/>
        </w:rPr>
        <w:t>服務滿意度問卷調查表</w:t>
      </w:r>
    </w:p>
    <w:p w:rsidR="00037522" w:rsidRPr="00137660" w:rsidRDefault="00037522" w:rsidP="00037522">
      <w:pPr>
        <w:adjustRightInd w:val="0"/>
        <w:snapToGrid w:val="0"/>
        <w:contextualSpacing/>
        <w:jc w:val="center"/>
        <w:rPr>
          <w:rFonts w:ascii="標楷體" w:eastAsia="標楷體" w:hAnsi="標楷體"/>
          <w:b/>
          <w:color w:val="000000" w:themeColor="text1"/>
          <w:sz w:val="28"/>
          <w:szCs w:val="28"/>
        </w:rPr>
      </w:pPr>
    </w:p>
    <w:p w:rsidR="00037522" w:rsidRPr="00137660" w:rsidRDefault="00037522" w:rsidP="00037522">
      <w:pPr>
        <w:adjustRightInd w:val="0"/>
        <w:snapToGrid w:val="0"/>
        <w:contextualSpacing/>
        <w:jc w:val="right"/>
        <w:rPr>
          <w:rFonts w:ascii="標楷體" w:eastAsia="標楷體" w:hAnsi="標楷體"/>
          <w:color w:val="000000" w:themeColor="text1"/>
        </w:rPr>
      </w:pPr>
      <w:r w:rsidRPr="00137660">
        <w:rPr>
          <w:rFonts w:ascii="標楷體" w:eastAsia="標楷體" w:hAnsi="標楷體"/>
          <w:color w:val="000000" w:themeColor="text1"/>
        </w:rPr>
        <w:t>填寫日期:</w:t>
      </w:r>
      <w:r w:rsidRPr="00137660">
        <w:rPr>
          <w:rFonts w:ascii="標楷體" w:eastAsia="標楷體" w:hAnsi="標楷體" w:hint="eastAsia"/>
          <w:color w:val="000000" w:themeColor="text1"/>
        </w:rPr>
        <w:t xml:space="preserve">   </w:t>
      </w:r>
      <w:r w:rsidRPr="00137660">
        <w:rPr>
          <w:rFonts w:ascii="標楷體" w:eastAsia="標楷體" w:hAnsi="標楷體"/>
          <w:color w:val="000000" w:themeColor="text1"/>
        </w:rPr>
        <w:t>年  月  日</w:t>
      </w:r>
    </w:p>
    <w:p w:rsidR="00037522" w:rsidRPr="00137660" w:rsidRDefault="00037522" w:rsidP="00037522">
      <w:pPr>
        <w:adjustRightInd w:val="0"/>
        <w:snapToGrid w:val="0"/>
        <w:contextualSpacing/>
        <w:rPr>
          <w:rFonts w:ascii="標楷體" w:eastAsia="標楷體" w:hAnsi="標楷體"/>
          <w:b/>
          <w:color w:val="000000" w:themeColor="text1"/>
        </w:rPr>
      </w:pPr>
      <w:r w:rsidRPr="00137660">
        <w:rPr>
          <w:rFonts w:ascii="標楷體" w:eastAsia="標楷體" w:hAnsi="標楷體"/>
          <w:noProof/>
          <w:color w:val="000000" w:themeColor="text1"/>
          <w:sz w:val="28"/>
          <w:szCs w:val="28"/>
        </w:rPr>
        <mc:AlternateContent>
          <mc:Choice Requires="wps">
            <w:drawing>
              <wp:anchor distT="0" distB="0" distL="114300" distR="114300" simplePos="0" relativeHeight="251664384" behindDoc="1" locked="0" layoutInCell="1" allowOverlap="1">
                <wp:simplePos x="0" y="0"/>
                <wp:positionH relativeFrom="column">
                  <wp:posOffset>-102235</wp:posOffset>
                </wp:positionH>
                <wp:positionV relativeFrom="paragraph">
                  <wp:posOffset>73660</wp:posOffset>
                </wp:positionV>
                <wp:extent cx="6705600" cy="1552575"/>
                <wp:effectExtent l="28575" t="28575"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155257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489C4" id="矩形 4" o:spid="_x0000_s1026" style="position:absolute;margin-left:-8.05pt;margin-top:5.8pt;width:528pt;height:12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" strokeweight="4.5pt">
                <v:stroke linestyle="thinThick"/>
              </v:rect>
            </w:pict>
          </mc:Fallback>
        </mc:AlternateContent>
      </w:r>
    </w:p>
    <w:p w:rsidR="00037522" w:rsidRPr="00137660" w:rsidRDefault="00037522" w:rsidP="00037522">
      <w:pPr>
        <w:adjustRightInd w:val="0"/>
        <w:snapToGrid w:val="0"/>
        <w:contextualSpacing/>
        <w:rPr>
          <w:rFonts w:ascii="標楷體" w:eastAsia="標楷體" w:hAnsi="標楷體"/>
          <w:b/>
          <w:color w:val="000000" w:themeColor="text1"/>
        </w:rPr>
      </w:pPr>
      <w:r w:rsidRPr="00137660">
        <w:rPr>
          <w:rFonts w:ascii="標楷體" w:eastAsia="標楷體" w:hAnsi="標楷體"/>
          <w:b/>
          <w:color w:val="000000" w:themeColor="text1"/>
        </w:rPr>
        <w:t>親愛的勞工朋友，您好：</w:t>
      </w:r>
    </w:p>
    <w:p w:rsidR="00037522" w:rsidRPr="00137660" w:rsidRDefault="00037522" w:rsidP="00037522">
      <w:pPr>
        <w:adjustRightInd w:val="0"/>
        <w:snapToGrid w:val="0"/>
        <w:contextualSpacing/>
        <w:rPr>
          <w:rFonts w:ascii="標楷體" w:eastAsia="標楷體" w:hAnsi="標楷體"/>
          <w:b/>
          <w:color w:val="000000" w:themeColor="text1"/>
        </w:rPr>
      </w:pPr>
      <w:r w:rsidRPr="00137660">
        <w:rPr>
          <w:rFonts w:ascii="標楷體" w:eastAsia="標楷體" w:hAnsi="標楷體"/>
          <w:b/>
          <w:color w:val="000000" w:themeColor="text1"/>
        </w:rPr>
        <w:t xml:space="preserve">　　為了解您接受健</w:t>
      </w:r>
      <w:r w:rsidRPr="00137660">
        <w:rPr>
          <w:rFonts w:ascii="標楷體" w:eastAsia="標楷體" w:hAnsi="標楷體" w:hint="eastAsia"/>
          <w:b/>
          <w:color w:val="000000" w:themeColor="text1"/>
        </w:rPr>
        <w:t>康檢查</w:t>
      </w:r>
      <w:r w:rsidRPr="00137660">
        <w:rPr>
          <w:rFonts w:ascii="標楷體" w:eastAsia="標楷體" w:hAnsi="標楷體"/>
          <w:b/>
          <w:color w:val="000000" w:themeColor="text1"/>
        </w:rPr>
        <w:t>的情形，請您協助填寫下列問卷，我們會依您反應的問題或需求，做為未來改進的參考，臺</w:t>
      </w:r>
      <w:r w:rsidRPr="00137660">
        <w:rPr>
          <w:rFonts w:ascii="標楷體" w:eastAsia="標楷體" w:hAnsi="標楷體" w:hint="eastAsia"/>
          <w:b/>
          <w:color w:val="000000" w:themeColor="text1"/>
        </w:rPr>
        <w:t>中</w:t>
      </w:r>
      <w:r w:rsidRPr="00137660">
        <w:rPr>
          <w:rFonts w:ascii="標楷體" w:eastAsia="標楷體" w:hAnsi="標楷體"/>
          <w:b/>
          <w:color w:val="000000" w:themeColor="text1"/>
        </w:rPr>
        <w:t>市政府勞工局的各項措施，也會因為有您的意見參與，而規劃出更貼心的服務。</w:t>
      </w:r>
    </w:p>
    <w:p w:rsidR="00037522" w:rsidRPr="00137660" w:rsidRDefault="00037522" w:rsidP="00037522">
      <w:pPr>
        <w:adjustRightInd w:val="0"/>
        <w:snapToGrid w:val="0"/>
        <w:contextualSpacing/>
        <w:rPr>
          <w:rFonts w:ascii="標楷體" w:eastAsia="標楷體" w:hAnsi="標楷體"/>
          <w:b/>
          <w:color w:val="000000" w:themeColor="text1"/>
        </w:rPr>
      </w:pPr>
      <w:r w:rsidRPr="00137660">
        <w:rPr>
          <w:rFonts w:ascii="標楷體" w:eastAsia="標楷體" w:hAnsi="標楷體"/>
          <w:b/>
          <w:color w:val="000000" w:themeColor="text1"/>
        </w:rPr>
        <w:t xml:space="preserve">　　請您於受檢後將問卷填妥，交給檢查的醫療院所診間醫護人員。我們會將您的資料保密，非常謝謝您的合作。</w:t>
      </w:r>
    </w:p>
    <w:p w:rsidR="00037522" w:rsidRPr="00137660" w:rsidRDefault="00037522" w:rsidP="00037522">
      <w:pPr>
        <w:adjustRightInd w:val="0"/>
        <w:snapToGrid w:val="0"/>
        <w:contextualSpacing/>
        <w:rPr>
          <w:rFonts w:ascii="標楷體" w:eastAsia="標楷體" w:hAnsi="標楷體"/>
          <w:b/>
          <w:color w:val="000000" w:themeColor="text1"/>
        </w:rPr>
      </w:pPr>
      <w:r w:rsidRPr="00137660">
        <w:rPr>
          <w:rFonts w:ascii="標楷體" w:eastAsia="標楷體" w:hAnsi="標楷體"/>
          <w:color w:val="000000" w:themeColor="text1"/>
          <w:sz w:val="28"/>
          <w:szCs w:val="28"/>
        </w:rPr>
        <w:t xml:space="preserve">                                             </w:t>
      </w:r>
      <w:r w:rsidRPr="00137660">
        <w:rPr>
          <w:rFonts w:ascii="標楷體" w:eastAsia="標楷體" w:hAnsi="標楷體" w:hint="eastAsia"/>
          <w:color w:val="000000" w:themeColor="text1"/>
          <w:sz w:val="28"/>
          <w:szCs w:val="28"/>
        </w:rPr>
        <w:t xml:space="preserve">      </w:t>
      </w:r>
      <w:r w:rsidRPr="00137660">
        <w:rPr>
          <w:rFonts w:ascii="標楷體" w:eastAsia="標楷體" w:hAnsi="標楷體"/>
          <w:b/>
          <w:color w:val="000000" w:themeColor="text1"/>
        </w:rPr>
        <w:t>臺</w:t>
      </w:r>
      <w:r w:rsidRPr="00137660">
        <w:rPr>
          <w:rFonts w:ascii="標楷體" w:eastAsia="標楷體" w:hAnsi="標楷體" w:hint="eastAsia"/>
          <w:b/>
          <w:color w:val="000000" w:themeColor="text1"/>
        </w:rPr>
        <w:t>中</w:t>
      </w:r>
      <w:r w:rsidRPr="00137660">
        <w:rPr>
          <w:rFonts w:ascii="標楷體" w:eastAsia="標楷體" w:hAnsi="標楷體"/>
          <w:b/>
          <w:color w:val="000000" w:themeColor="text1"/>
        </w:rPr>
        <w:t>市政府勞工局  敬上</w:t>
      </w:r>
    </w:p>
    <w:p w:rsidR="00037522" w:rsidRPr="00137660" w:rsidRDefault="00037522" w:rsidP="00037522">
      <w:pPr>
        <w:adjustRightInd w:val="0"/>
        <w:snapToGrid w:val="0"/>
        <w:contextualSpacing/>
        <w:rPr>
          <w:rFonts w:ascii="標楷體" w:eastAsia="標楷體" w:hAnsi="標楷體"/>
          <w:b/>
          <w:color w:val="000000" w:themeColor="text1"/>
        </w:rPr>
      </w:pPr>
    </w:p>
    <w:p w:rsidR="00037522" w:rsidRPr="00137660" w:rsidRDefault="00037522" w:rsidP="00037522">
      <w:pPr>
        <w:adjustRightInd w:val="0"/>
        <w:snapToGrid w:val="0"/>
        <w:contextualSpacing/>
        <w:rPr>
          <w:rFonts w:ascii="標楷體" w:eastAsia="標楷體" w:hAnsi="標楷體"/>
          <w:b/>
          <w:color w:val="000000" w:themeColor="text1"/>
        </w:rPr>
      </w:pPr>
    </w:p>
    <w:p w:rsidR="00037522" w:rsidRPr="00137660" w:rsidRDefault="00037522" w:rsidP="00FA753E">
      <w:pPr>
        <w:numPr>
          <w:ilvl w:val="0"/>
          <w:numId w:val="12"/>
        </w:numPr>
        <w:adjustRightInd w:val="0"/>
        <w:snapToGrid w:val="0"/>
        <w:contextualSpacing/>
        <w:rPr>
          <w:rFonts w:ascii="標楷體" w:eastAsia="標楷體" w:hAnsi="標楷體"/>
          <w:b/>
          <w:color w:val="000000" w:themeColor="text1"/>
        </w:rPr>
      </w:pPr>
      <w:r w:rsidRPr="00137660">
        <w:rPr>
          <w:rFonts w:ascii="標楷體" w:eastAsia="標楷體" w:hAnsi="標楷體"/>
          <w:b/>
          <w:color w:val="000000" w:themeColor="text1"/>
        </w:rPr>
        <w:t>請問您從何處得知</w:t>
      </w:r>
      <w:r w:rsidRPr="00137660">
        <w:rPr>
          <w:rFonts w:ascii="標楷體" w:eastAsia="標楷體" w:hAnsi="標楷體" w:hint="eastAsia"/>
          <w:b/>
          <w:color w:val="000000" w:themeColor="text1"/>
        </w:rPr>
        <w:t>「臺中市政府勞工局</w:t>
      </w:r>
      <w:r w:rsidR="00FA753E" w:rsidRPr="00137660">
        <w:rPr>
          <w:rFonts w:ascii="標楷體" w:eastAsia="標楷體" w:hAnsi="標楷體" w:hint="eastAsia"/>
          <w:b/>
          <w:color w:val="000000" w:themeColor="text1"/>
        </w:rPr>
        <w:t>從事特別危害健康作業勞工</w:t>
      </w:r>
      <w:r w:rsidR="008B6A70" w:rsidRPr="00137660">
        <w:rPr>
          <w:rFonts w:ascii="標楷體" w:eastAsia="標楷體" w:hAnsi="標楷體" w:hint="eastAsia"/>
          <w:b/>
          <w:color w:val="000000" w:themeColor="text1"/>
        </w:rPr>
        <w:t>、長期夜間工作勞工</w:t>
      </w:r>
      <w:r w:rsidRPr="00137660">
        <w:rPr>
          <w:rFonts w:ascii="標楷體" w:eastAsia="標楷體" w:hAnsi="標楷體" w:hint="eastAsia"/>
          <w:b/>
          <w:color w:val="000000" w:themeColor="text1"/>
        </w:rPr>
        <w:t>及高工時從業人員健檢補助要點」的服務？</w:t>
      </w:r>
    </w:p>
    <w:p w:rsidR="00037522" w:rsidRPr="00137660" w:rsidRDefault="00037522" w:rsidP="00037522">
      <w:pPr>
        <w:adjustRightInd w:val="0"/>
        <w:snapToGrid w:val="0"/>
        <w:ind w:left="510"/>
        <w:contextualSpacing/>
        <w:rPr>
          <w:rFonts w:ascii="標楷體" w:eastAsia="標楷體" w:hAnsi="標楷體"/>
          <w:color w:val="000000" w:themeColor="text1"/>
        </w:rPr>
      </w:pPr>
      <w:r w:rsidRPr="00137660">
        <w:rPr>
          <w:rFonts w:ascii="標楷體" w:eastAsia="標楷體" w:hAnsi="標楷體" w:hint="eastAsia"/>
          <w:color w:val="000000" w:themeColor="text1"/>
        </w:rPr>
        <w:t>□1.工會告知　　□2.公司告知　　　　    □3.醫療院所告知</w:t>
      </w:r>
    </w:p>
    <w:p w:rsidR="00037522" w:rsidRPr="00137660" w:rsidRDefault="00037522" w:rsidP="00037522">
      <w:pPr>
        <w:adjustRightInd w:val="0"/>
        <w:snapToGrid w:val="0"/>
        <w:ind w:left="510"/>
        <w:contextualSpacing/>
        <w:rPr>
          <w:rFonts w:ascii="標楷體" w:eastAsia="標楷體" w:hAnsi="標楷體"/>
          <w:color w:val="000000" w:themeColor="text1"/>
          <w:u w:val="single"/>
        </w:rPr>
      </w:pPr>
      <w:r w:rsidRPr="00137660">
        <w:rPr>
          <w:rFonts w:ascii="標楷體" w:eastAsia="標楷體" w:hAnsi="標楷體" w:hint="eastAsia"/>
          <w:color w:val="000000" w:themeColor="text1"/>
        </w:rPr>
        <w:t>□4.本局網站　　□5.報章廣告宣傳得知　　□6.其他</w:t>
      </w:r>
    </w:p>
    <w:p w:rsidR="00037522" w:rsidRPr="00137660" w:rsidRDefault="00037522" w:rsidP="00037522">
      <w:pPr>
        <w:adjustRightInd w:val="0"/>
        <w:snapToGrid w:val="0"/>
        <w:ind w:left="510"/>
        <w:contextualSpacing/>
        <w:rPr>
          <w:rFonts w:ascii="標楷體" w:eastAsia="標楷體" w:hAnsi="標楷體"/>
          <w:color w:val="000000" w:themeColor="text1"/>
          <w:u w:val="single"/>
        </w:rPr>
      </w:pPr>
    </w:p>
    <w:p w:rsidR="00037522" w:rsidRPr="00137660" w:rsidRDefault="00037522" w:rsidP="00037522">
      <w:pPr>
        <w:numPr>
          <w:ilvl w:val="0"/>
          <w:numId w:val="12"/>
        </w:numPr>
        <w:adjustRightInd w:val="0"/>
        <w:snapToGrid w:val="0"/>
        <w:contextualSpacing/>
        <w:rPr>
          <w:rFonts w:ascii="標楷體" w:eastAsia="標楷體" w:hAnsi="標楷體"/>
          <w:b/>
          <w:color w:val="000000" w:themeColor="text1"/>
          <w:szCs w:val="24"/>
        </w:rPr>
      </w:pPr>
      <w:r w:rsidRPr="00137660">
        <w:rPr>
          <w:rFonts w:ascii="標楷體" w:eastAsia="標楷體" w:hAnsi="標楷體"/>
          <w:b/>
          <w:color w:val="000000" w:themeColor="text1"/>
        </w:rPr>
        <w:t>請</w:t>
      </w:r>
      <w:r w:rsidRPr="00137660">
        <w:rPr>
          <w:rFonts w:ascii="標楷體" w:eastAsia="標楷體" w:hAnsi="標楷體"/>
          <w:b/>
          <w:color w:val="000000" w:themeColor="text1"/>
          <w:szCs w:val="24"/>
        </w:rPr>
        <w:t>問您為何決定至醫療院所接受</w:t>
      </w:r>
      <w:r w:rsidRPr="00137660">
        <w:rPr>
          <w:rFonts w:ascii="標楷體" w:eastAsia="標楷體" w:hAnsi="標楷體" w:hint="eastAsia"/>
          <w:b/>
          <w:color w:val="000000" w:themeColor="text1"/>
          <w:szCs w:val="24"/>
        </w:rPr>
        <w:t>檢查/複檢</w:t>
      </w:r>
      <w:r w:rsidRPr="00137660">
        <w:rPr>
          <w:rFonts w:ascii="標楷體" w:eastAsia="標楷體" w:hAnsi="標楷體"/>
          <w:b/>
          <w:color w:val="000000" w:themeColor="text1"/>
          <w:szCs w:val="24"/>
        </w:rPr>
        <w:t>？(可複選)</w:t>
      </w:r>
    </w:p>
    <w:p w:rsidR="00037522" w:rsidRPr="00137660" w:rsidRDefault="00037522" w:rsidP="00037522">
      <w:pPr>
        <w:adjustRightInd w:val="0"/>
        <w:snapToGrid w:val="0"/>
        <w:ind w:left="510"/>
        <w:contextualSpacing/>
        <w:rPr>
          <w:rFonts w:ascii="標楷體" w:eastAsia="標楷體" w:hAnsi="標楷體"/>
          <w:color w:val="000000" w:themeColor="text1"/>
          <w:szCs w:val="24"/>
        </w:rPr>
      </w:pPr>
      <w:r w:rsidRPr="00137660">
        <w:rPr>
          <w:rFonts w:ascii="標楷體" w:eastAsia="標楷體" w:hAnsi="標楷體" w:hint="eastAsia"/>
          <w:color w:val="000000" w:themeColor="text1"/>
          <w:szCs w:val="24"/>
        </w:rPr>
        <w:t>□1.</w:t>
      </w:r>
      <w:r w:rsidRPr="00137660">
        <w:rPr>
          <w:rFonts w:ascii="標楷體" w:eastAsia="標楷體" w:hAnsi="標楷體"/>
          <w:color w:val="000000" w:themeColor="text1"/>
          <w:szCs w:val="24"/>
        </w:rPr>
        <w:t>因為</w:t>
      </w:r>
      <w:r w:rsidRPr="00137660">
        <w:rPr>
          <w:rFonts w:ascii="標楷體" w:eastAsia="標楷體" w:hAnsi="標楷體" w:hint="eastAsia"/>
          <w:color w:val="000000" w:themeColor="text1"/>
          <w:szCs w:val="24"/>
        </w:rPr>
        <w:t>檢查</w:t>
      </w:r>
      <w:r w:rsidRPr="00137660">
        <w:rPr>
          <w:rFonts w:ascii="標楷體" w:eastAsia="標楷體" w:hAnsi="標楷體"/>
          <w:color w:val="000000" w:themeColor="text1"/>
          <w:szCs w:val="24"/>
        </w:rPr>
        <w:t>免費</w:t>
      </w:r>
      <w:r w:rsidRPr="00137660">
        <w:rPr>
          <w:rFonts w:ascii="標楷體" w:eastAsia="標楷體" w:hAnsi="標楷體" w:hint="eastAsia"/>
          <w:color w:val="000000" w:themeColor="text1"/>
          <w:szCs w:val="24"/>
        </w:rPr>
        <w:t xml:space="preserve">　　　</w:t>
      </w:r>
      <w:r w:rsidRPr="00137660">
        <w:rPr>
          <w:rFonts w:ascii="標楷體" w:eastAsia="標楷體" w:hAnsi="標楷體"/>
          <w:color w:val="000000" w:themeColor="text1"/>
          <w:szCs w:val="24"/>
        </w:rPr>
        <w:t>□2.因為擔心自己的健康狀況</w:t>
      </w:r>
    </w:p>
    <w:p w:rsidR="00037522" w:rsidRPr="00137660" w:rsidRDefault="00037522" w:rsidP="00037522">
      <w:pPr>
        <w:adjustRightInd w:val="0"/>
        <w:snapToGrid w:val="0"/>
        <w:ind w:left="510"/>
        <w:contextualSpacing/>
        <w:rPr>
          <w:rFonts w:ascii="標楷體" w:eastAsia="標楷體" w:hAnsi="標楷體"/>
          <w:color w:val="000000" w:themeColor="text1"/>
          <w:szCs w:val="24"/>
          <w:u w:val="single"/>
        </w:rPr>
      </w:pPr>
      <w:r w:rsidRPr="00137660">
        <w:rPr>
          <w:rFonts w:ascii="標楷體" w:eastAsia="標楷體" w:hAnsi="標楷體"/>
          <w:color w:val="000000" w:themeColor="text1"/>
          <w:szCs w:val="24"/>
        </w:rPr>
        <w:t>□</w:t>
      </w:r>
      <w:r w:rsidRPr="00137660">
        <w:rPr>
          <w:rFonts w:ascii="標楷體" w:eastAsia="標楷體" w:hAnsi="標楷體" w:hint="eastAsia"/>
          <w:color w:val="000000" w:themeColor="text1"/>
          <w:szCs w:val="24"/>
        </w:rPr>
        <w:t>3</w:t>
      </w:r>
      <w:r w:rsidRPr="00137660">
        <w:rPr>
          <w:rFonts w:ascii="標楷體" w:eastAsia="標楷體" w:hAnsi="標楷體"/>
          <w:color w:val="000000" w:themeColor="text1"/>
          <w:szCs w:val="24"/>
        </w:rPr>
        <w:t>.因為</w:t>
      </w:r>
      <w:r w:rsidRPr="00137660">
        <w:rPr>
          <w:rFonts w:ascii="標楷體" w:eastAsia="標楷體" w:hAnsi="標楷體" w:hint="eastAsia"/>
          <w:color w:val="000000" w:themeColor="text1"/>
          <w:szCs w:val="24"/>
        </w:rPr>
        <w:t xml:space="preserve">工作需要　　　</w:t>
      </w:r>
      <w:r w:rsidRPr="00137660">
        <w:rPr>
          <w:rFonts w:ascii="標楷體" w:eastAsia="標楷體" w:hAnsi="標楷體"/>
          <w:color w:val="000000" w:themeColor="text1"/>
          <w:szCs w:val="24"/>
        </w:rPr>
        <w:t>□</w:t>
      </w:r>
      <w:r w:rsidRPr="00137660">
        <w:rPr>
          <w:rFonts w:ascii="標楷體" w:eastAsia="標楷體" w:hAnsi="標楷體" w:hint="eastAsia"/>
          <w:color w:val="000000" w:themeColor="text1"/>
          <w:szCs w:val="24"/>
        </w:rPr>
        <w:t>4</w:t>
      </w:r>
      <w:r w:rsidRPr="00137660">
        <w:rPr>
          <w:rFonts w:ascii="標楷體" w:eastAsia="標楷體" w:hAnsi="標楷體"/>
          <w:color w:val="000000" w:themeColor="text1"/>
          <w:szCs w:val="24"/>
        </w:rPr>
        <w:t>.其他</w:t>
      </w:r>
    </w:p>
    <w:p w:rsidR="00037522" w:rsidRPr="00137660" w:rsidRDefault="00037522" w:rsidP="00037522">
      <w:pPr>
        <w:adjustRightInd w:val="0"/>
        <w:snapToGrid w:val="0"/>
        <w:ind w:left="510"/>
        <w:contextualSpacing/>
        <w:rPr>
          <w:rFonts w:ascii="標楷體" w:eastAsia="標楷體" w:hAnsi="標楷體"/>
          <w:color w:val="000000" w:themeColor="text1"/>
          <w:szCs w:val="24"/>
        </w:rPr>
      </w:pPr>
    </w:p>
    <w:p w:rsidR="00037522" w:rsidRPr="00137660" w:rsidRDefault="00037522" w:rsidP="00FA753E">
      <w:pPr>
        <w:numPr>
          <w:ilvl w:val="0"/>
          <w:numId w:val="12"/>
        </w:numPr>
        <w:adjustRightInd w:val="0"/>
        <w:snapToGrid w:val="0"/>
        <w:contextualSpacing/>
        <w:rPr>
          <w:rFonts w:ascii="標楷體" w:eastAsia="標楷體" w:hAnsi="標楷體"/>
          <w:b/>
          <w:color w:val="000000" w:themeColor="text1"/>
          <w:szCs w:val="24"/>
        </w:rPr>
      </w:pPr>
      <w:r w:rsidRPr="00137660">
        <w:rPr>
          <w:rFonts w:ascii="標楷體" w:eastAsia="標楷體" w:hAnsi="標楷體"/>
          <w:b/>
          <w:color w:val="000000" w:themeColor="text1"/>
        </w:rPr>
        <w:t>請問您</w:t>
      </w:r>
      <w:r w:rsidRPr="00137660">
        <w:rPr>
          <w:rFonts w:ascii="標楷體" w:eastAsia="標楷體" w:hAnsi="標楷體" w:hint="eastAsia"/>
          <w:b/>
          <w:color w:val="000000" w:themeColor="text1"/>
        </w:rPr>
        <w:t>是否曾經接受過</w:t>
      </w:r>
      <w:r w:rsidR="00FA753E" w:rsidRPr="00137660">
        <w:rPr>
          <w:rFonts w:ascii="標楷體" w:eastAsia="標楷體" w:hAnsi="標楷體" w:hint="eastAsia"/>
          <w:b/>
          <w:color w:val="000000" w:themeColor="text1"/>
        </w:rPr>
        <w:t>從事特別危害健康作業</w:t>
      </w:r>
      <w:r w:rsidRPr="00137660">
        <w:rPr>
          <w:rFonts w:ascii="標楷體" w:eastAsia="標楷體" w:hAnsi="標楷體" w:hint="eastAsia"/>
          <w:b/>
          <w:color w:val="000000" w:themeColor="text1"/>
        </w:rPr>
        <w:t>勞工</w:t>
      </w:r>
      <w:r w:rsidR="008B6A70" w:rsidRPr="00137660">
        <w:rPr>
          <w:rFonts w:ascii="標楷體" w:eastAsia="標楷體" w:hAnsi="標楷體" w:hint="eastAsia"/>
          <w:b/>
          <w:color w:val="000000" w:themeColor="text1"/>
        </w:rPr>
        <w:t>/長期夜間工作勞工</w:t>
      </w:r>
      <w:r w:rsidR="00FD70CA" w:rsidRPr="00137660">
        <w:rPr>
          <w:rFonts w:ascii="標楷體" w:eastAsia="標楷體" w:hAnsi="標楷體" w:hint="eastAsia"/>
          <w:b/>
          <w:color w:val="000000" w:themeColor="text1"/>
        </w:rPr>
        <w:t>/高工時從業人員</w:t>
      </w:r>
      <w:r w:rsidRPr="00137660">
        <w:rPr>
          <w:rFonts w:ascii="標楷體" w:eastAsia="標楷體" w:hAnsi="標楷體"/>
          <w:b/>
          <w:color w:val="000000" w:themeColor="text1"/>
        </w:rPr>
        <w:t>健康檢查？</w:t>
      </w:r>
    </w:p>
    <w:p w:rsidR="00037522" w:rsidRPr="00137660" w:rsidRDefault="00037522" w:rsidP="00037522">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 xml:space="preserve">    </w:t>
      </w:r>
      <w:r w:rsidRPr="00137660">
        <w:rPr>
          <w:rFonts w:ascii="標楷體" w:eastAsia="標楷體" w:hAnsi="標楷體"/>
          <w:color w:val="000000" w:themeColor="text1"/>
        </w:rPr>
        <w:t>□</w:t>
      </w:r>
      <w:r w:rsidRPr="00137660">
        <w:rPr>
          <w:rFonts w:ascii="標楷體" w:eastAsia="標楷體" w:hAnsi="標楷體" w:hint="eastAsia"/>
          <w:color w:val="000000" w:themeColor="text1"/>
        </w:rPr>
        <w:t>是</w:t>
      </w:r>
    </w:p>
    <w:p w:rsidR="00037522" w:rsidRPr="00137660" w:rsidRDefault="00037522" w:rsidP="00037522">
      <w:pPr>
        <w:adjustRightInd w:val="0"/>
        <w:snapToGrid w:val="0"/>
        <w:contextualSpacing/>
        <w:rPr>
          <w:rFonts w:ascii="標楷體" w:eastAsia="標楷體" w:hAnsi="標楷體"/>
          <w:color w:val="000000" w:themeColor="text1"/>
        </w:rPr>
      </w:pPr>
      <w:r w:rsidRPr="00137660">
        <w:rPr>
          <w:rFonts w:ascii="標楷體" w:eastAsia="標楷體" w:hAnsi="標楷體" w:hint="eastAsia"/>
          <w:color w:val="000000" w:themeColor="text1"/>
        </w:rPr>
        <w:t xml:space="preserve">    </w:t>
      </w:r>
      <w:r w:rsidRPr="00137660">
        <w:rPr>
          <w:rFonts w:ascii="標楷體" w:eastAsia="標楷體" w:hAnsi="標楷體"/>
          <w:color w:val="000000" w:themeColor="text1"/>
        </w:rPr>
        <w:t>□</w:t>
      </w:r>
      <w:r w:rsidRPr="00137660">
        <w:rPr>
          <w:rFonts w:ascii="標楷體" w:eastAsia="標楷體" w:hAnsi="標楷體" w:hint="eastAsia"/>
          <w:color w:val="000000" w:themeColor="text1"/>
        </w:rPr>
        <w:t>否</w:t>
      </w:r>
    </w:p>
    <w:p w:rsidR="00037522" w:rsidRPr="004A295E" w:rsidRDefault="00037522" w:rsidP="00037522">
      <w:pPr>
        <w:adjustRightInd w:val="0"/>
        <w:snapToGrid w:val="0"/>
        <w:ind w:leftChars="236" w:left="566"/>
        <w:contextualSpacing/>
        <w:rPr>
          <w:rFonts w:ascii="標楷體" w:eastAsia="標楷體" w:hAnsi="標楷體"/>
          <w:b/>
          <w:color w:val="000000"/>
        </w:rPr>
      </w:pPr>
    </w:p>
    <w:p w:rsidR="00037522" w:rsidRPr="004A295E" w:rsidRDefault="00037522" w:rsidP="00037522">
      <w:pPr>
        <w:numPr>
          <w:ilvl w:val="0"/>
          <w:numId w:val="12"/>
        </w:numPr>
        <w:adjustRightInd w:val="0"/>
        <w:snapToGrid w:val="0"/>
        <w:contextualSpacing/>
        <w:rPr>
          <w:rFonts w:ascii="標楷體" w:eastAsia="標楷體" w:hAnsi="標楷體"/>
          <w:b/>
          <w:color w:val="000000"/>
          <w:szCs w:val="24"/>
        </w:rPr>
      </w:pPr>
      <w:r w:rsidRPr="004A295E">
        <w:rPr>
          <w:rFonts w:ascii="標楷體" w:eastAsia="標楷體" w:hAnsi="標楷體"/>
          <w:b/>
          <w:color w:val="000000"/>
        </w:rPr>
        <w:t>請問您對</w:t>
      </w:r>
      <w:r w:rsidRPr="004A295E">
        <w:rPr>
          <w:rFonts w:ascii="標楷體" w:eastAsia="標楷體" w:hAnsi="標楷體" w:hint="eastAsia"/>
          <w:b/>
          <w:color w:val="000000"/>
        </w:rPr>
        <w:t>臺中市政府</w:t>
      </w:r>
      <w:r w:rsidRPr="004A295E">
        <w:rPr>
          <w:rFonts w:ascii="標楷體" w:eastAsia="標楷體" w:hAnsi="標楷體"/>
          <w:b/>
          <w:color w:val="000000"/>
        </w:rPr>
        <w:t>勞工局提供這項免費</w:t>
      </w:r>
      <w:r w:rsidRPr="004A295E">
        <w:rPr>
          <w:rFonts w:ascii="標楷體" w:eastAsia="標楷體" w:hAnsi="標楷體" w:hint="eastAsia"/>
          <w:b/>
          <w:color w:val="000000"/>
        </w:rPr>
        <w:t>檢查</w:t>
      </w:r>
      <w:r w:rsidRPr="004A295E">
        <w:rPr>
          <w:rFonts w:ascii="標楷體" w:eastAsia="標楷體" w:hAnsi="標楷體"/>
          <w:b/>
          <w:color w:val="000000"/>
        </w:rPr>
        <w:t>服務滿意嗎?</w:t>
      </w:r>
      <w:r w:rsidRPr="004A295E">
        <w:rPr>
          <w:rFonts w:ascii="標楷體" w:eastAsia="標楷體" w:hAnsi="標楷體" w:hint="eastAsia"/>
          <w:b/>
          <w:color w:val="000000"/>
          <w:szCs w:val="24"/>
        </w:rPr>
        <w:t xml:space="preserve"> </w:t>
      </w:r>
    </w:p>
    <w:p w:rsidR="00037522" w:rsidRPr="004A295E" w:rsidRDefault="00037522" w:rsidP="00037522">
      <w:pPr>
        <w:adjustRightInd w:val="0"/>
        <w:snapToGrid w:val="0"/>
        <w:contextualSpacing/>
        <w:rPr>
          <w:rFonts w:ascii="標楷體" w:eastAsia="標楷體" w:hAnsi="標楷體"/>
          <w:color w:val="000000"/>
        </w:rPr>
      </w:pPr>
      <w:r w:rsidRPr="004A295E">
        <w:rPr>
          <w:rFonts w:ascii="標楷體" w:eastAsia="標楷體" w:hAnsi="標楷體" w:hint="eastAsia"/>
          <w:color w:val="000000"/>
        </w:rPr>
        <w:t xml:space="preserve">    </w:t>
      </w:r>
      <w:r w:rsidRPr="004A295E">
        <w:rPr>
          <w:rFonts w:ascii="標楷體" w:eastAsia="標楷體" w:hAnsi="標楷體"/>
          <w:color w:val="000000"/>
        </w:rPr>
        <w:t>□1.非常滿意</w:t>
      </w:r>
      <w:r w:rsidRPr="004A295E">
        <w:rPr>
          <w:rFonts w:ascii="標楷體" w:eastAsia="標楷體" w:hAnsi="標楷體" w:hint="eastAsia"/>
          <w:color w:val="000000"/>
        </w:rPr>
        <w:t xml:space="preserve">　  </w:t>
      </w:r>
      <w:r w:rsidRPr="004A295E">
        <w:rPr>
          <w:rFonts w:ascii="標楷體" w:eastAsia="標楷體" w:hAnsi="標楷體"/>
          <w:color w:val="000000"/>
        </w:rPr>
        <w:t>□2.滿意</w:t>
      </w:r>
      <w:r w:rsidRPr="004A295E">
        <w:rPr>
          <w:rFonts w:ascii="標楷體" w:eastAsia="標楷體" w:hAnsi="標楷體" w:hint="eastAsia"/>
          <w:color w:val="000000"/>
        </w:rPr>
        <w:t xml:space="preserve">　　</w:t>
      </w:r>
      <w:r w:rsidRPr="004A295E">
        <w:rPr>
          <w:rFonts w:ascii="標楷體" w:eastAsia="標楷體" w:hAnsi="標楷體"/>
          <w:color w:val="000000"/>
        </w:rPr>
        <w:t>□4.不滿意</w:t>
      </w:r>
      <w:r w:rsidRPr="004A295E">
        <w:rPr>
          <w:rFonts w:ascii="標楷體" w:eastAsia="標楷體" w:hAnsi="標楷體" w:hint="eastAsia"/>
          <w:color w:val="000000"/>
        </w:rPr>
        <w:t xml:space="preserve">　  </w:t>
      </w:r>
      <w:r w:rsidRPr="004A295E">
        <w:rPr>
          <w:rFonts w:ascii="標楷體" w:eastAsia="標楷體" w:hAnsi="標楷體"/>
          <w:color w:val="000000"/>
        </w:rPr>
        <w:t>□5很不滿意</w:t>
      </w:r>
    </w:p>
    <w:p w:rsidR="00037522" w:rsidRPr="004A295E" w:rsidRDefault="00037522" w:rsidP="00037522">
      <w:pPr>
        <w:adjustRightInd w:val="0"/>
        <w:snapToGrid w:val="0"/>
        <w:ind w:leftChars="236" w:left="566"/>
        <w:contextualSpacing/>
        <w:rPr>
          <w:rFonts w:ascii="標楷體" w:eastAsia="標楷體" w:hAnsi="標楷體"/>
          <w:color w:val="000000"/>
        </w:rPr>
      </w:pPr>
      <w:r w:rsidRPr="004A295E">
        <w:rPr>
          <w:rFonts w:ascii="標楷體" w:eastAsia="標楷體" w:hAnsi="標楷體" w:hint="eastAsia"/>
          <w:color w:val="000000"/>
        </w:rPr>
        <w:t xml:space="preserve">                               請填寫不滿意之原因：</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p>
    <w:p w:rsidR="00037522" w:rsidRPr="004A295E" w:rsidRDefault="00037522" w:rsidP="00037522">
      <w:pPr>
        <w:numPr>
          <w:ilvl w:val="0"/>
          <w:numId w:val="12"/>
        </w:numPr>
        <w:adjustRightInd w:val="0"/>
        <w:snapToGrid w:val="0"/>
        <w:contextualSpacing/>
        <w:rPr>
          <w:rFonts w:ascii="標楷體" w:eastAsia="標楷體" w:hAnsi="標楷體"/>
          <w:b/>
          <w:color w:val="000000"/>
          <w:szCs w:val="24"/>
        </w:rPr>
      </w:pPr>
      <w:r w:rsidRPr="004A295E">
        <w:rPr>
          <w:rFonts w:ascii="標楷體" w:eastAsia="標楷體" w:hAnsi="標楷體"/>
          <w:b/>
          <w:color w:val="000000"/>
        </w:rPr>
        <w:t>請問您對</w:t>
      </w:r>
      <w:r w:rsidRPr="004A295E">
        <w:rPr>
          <w:rFonts w:ascii="標楷體" w:eastAsia="標楷體" w:hAnsi="標楷體" w:hint="eastAsia"/>
          <w:b/>
          <w:color w:val="000000"/>
        </w:rPr>
        <w:t>指定醫療院所所</w:t>
      </w:r>
      <w:r w:rsidRPr="004A295E">
        <w:rPr>
          <w:rFonts w:ascii="標楷體" w:eastAsia="標楷體" w:hAnsi="標楷體"/>
          <w:b/>
          <w:color w:val="000000"/>
        </w:rPr>
        <w:t>提供的檢查</w:t>
      </w:r>
      <w:r w:rsidRPr="004A295E">
        <w:rPr>
          <w:rFonts w:ascii="標楷體" w:eastAsia="標楷體" w:hAnsi="標楷體" w:hint="eastAsia"/>
          <w:b/>
          <w:color w:val="000000"/>
        </w:rPr>
        <w:t>/複檢</w:t>
      </w:r>
      <w:r w:rsidRPr="004A295E">
        <w:rPr>
          <w:rFonts w:ascii="標楷體" w:eastAsia="標楷體" w:hAnsi="標楷體"/>
          <w:b/>
          <w:color w:val="000000"/>
        </w:rPr>
        <w:t>服務滿意嗎?</w:t>
      </w:r>
    </w:p>
    <w:p w:rsidR="00037522" w:rsidRPr="004A295E" w:rsidRDefault="00037522" w:rsidP="00037522">
      <w:pPr>
        <w:adjustRightInd w:val="0"/>
        <w:snapToGrid w:val="0"/>
        <w:ind w:left="510"/>
        <w:contextualSpacing/>
        <w:rPr>
          <w:rFonts w:ascii="標楷體" w:eastAsia="標楷體" w:hAnsi="標楷體"/>
          <w:color w:val="000000"/>
        </w:rPr>
      </w:pPr>
      <w:r w:rsidRPr="004A295E">
        <w:rPr>
          <w:rFonts w:ascii="標楷體" w:eastAsia="標楷體" w:hAnsi="標楷體"/>
          <w:color w:val="000000"/>
        </w:rPr>
        <w:t>□1.非常滿意</w:t>
      </w:r>
      <w:r w:rsidRPr="004A295E">
        <w:rPr>
          <w:rFonts w:ascii="標楷體" w:eastAsia="標楷體" w:hAnsi="標楷體" w:hint="eastAsia"/>
          <w:color w:val="000000"/>
        </w:rPr>
        <w:t xml:space="preserve">　  </w:t>
      </w:r>
      <w:r w:rsidRPr="004A295E">
        <w:rPr>
          <w:rFonts w:ascii="標楷體" w:eastAsia="標楷體" w:hAnsi="標楷體"/>
          <w:color w:val="000000"/>
        </w:rPr>
        <w:t>□2.滿意</w:t>
      </w:r>
      <w:r w:rsidRPr="004A295E">
        <w:rPr>
          <w:rFonts w:ascii="標楷體" w:eastAsia="標楷體" w:hAnsi="標楷體" w:hint="eastAsia"/>
          <w:color w:val="000000"/>
        </w:rPr>
        <w:t xml:space="preserve">　　</w:t>
      </w:r>
      <w:r w:rsidRPr="004A295E">
        <w:rPr>
          <w:rFonts w:ascii="標楷體" w:eastAsia="標楷體" w:hAnsi="標楷體"/>
          <w:color w:val="000000"/>
        </w:rPr>
        <w:t>□4.不滿意</w:t>
      </w:r>
      <w:r w:rsidRPr="004A295E">
        <w:rPr>
          <w:rFonts w:ascii="標楷體" w:eastAsia="標楷體" w:hAnsi="標楷體" w:hint="eastAsia"/>
          <w:color w:val="000000"/>
        </w:rPr>
        <w:t xml:space="preserve">　  </w:t>
      </w:r>
      <w:r w:rsidRPr="004A295E">
        <w:rPr>
          <w:rFonts w:ascii="標楷體" w:eastAsia="標楷體" w:hAnsi="標楷體"/>
          <w:color w:val="000000"/>
        </w:rPr>
        <w:t>□5很不滿意</w:t>
      </w:r>
    </w:p>
    <w:p w:rsidR="00037522" w:rsidRPr="004A295E" w:rsidRDefault="00037522" w:rsidP="00037522">
      <w:pPr>
        <w:adjustRightInd w:val="0"/>
        <w:snapToGrid w:val="0"/>
        <w:ind w:left="510"/>
        <w:contextualSpacing/>
        <w:rPr>
          <w:rFonts w:ascii="標楷體" w:eastAsia="標楷體" w:hAnsi="標楷體"/>
          <w:color w:val="000000"/>
          <w:u w:val="single"/>
        </w:rPr>
      </w:pPr>
      <w:r w:rsidRPr="004A295E">
        <w:rPr>
          <w:rFonts w:ascii="標楷體" w:eastAsia="標楷體" w:hAnsi="標楷體" w:hint="eastAsia"/>
          <w:color w:val="000000"/>
        </w:rPr>
        <w:t xml:space="preserve">                                請填寫不滿意之原因：</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p>
    <w:p w:rsidR="00037522" w:rsidRPr="004A295E" w:rsidRDefault="00037522" w:rsidP="00037522">
      <w:pPr>
        <w:adjustRightInd w:val="0"/>
        <w:snapToGrid w:val="0"/>
        <w:ind w:left="510"/>
        <w:contextualSpacing/>
        <w:rPr>
          <w:rFonts w:ascii="標楷體" w:eastAsia="標楷體" w:hAnsi="標楷體"/>
          <w:color w:val="000000"/>
        </w:rPr>
      </w:pPr>
    </w:p>
    <w:p w:rsidR="00037522" w:rsidRPr="004A295E" w:rsidRDefault="00037522" w:rsidP="00037522">
      <w:pPr>
        <w:numPr>
          <w:ilvl w:val="0"/>
          <w:numId w:val="12"/>
        </w:numPr>
        <w:adjustRightInd w:val="0"/>
        <w:snapToGrid w:val="0"/>
        <w:contextualSpacing/>
        <w:rPr>
          <w:rFonts w:ascii="標楷體" w:eastAsia="標楷體" w:hAnsi="標楷體"/>
          <w:b/>
          <w:color w:val="000000"/>
          <w:szCs w:val="24"/>
        </w:rPr>
      </w:pPr>
      <w:r w:rsidRPr="004A295E">
        <w:rPr>
          <w:rFonts w:ascii="標楷體" w:eastAsia="標楷體" w:hAnsi="標楷體"/>
          <w:b/>
          <w:color w:val="000000"/>
        </w:rPr>
        <w:t>請問您有其他建議或反應的事項嗎?(包括對本項健檢服務的意見或其他對勞工服務的需求與意見均可填寫)：</w:t>
      </w:r>
    </w:p>
    <w:p w:rsidR="00037522" w:rsidRPr="004A295E" w:rsidRDefault="00037522" w:rsidP="00037522">
      <w:pPr>
        <w:adjustRightInd w:val="0"/>
        <w:snapToGrid w:val="0"/>
        <w:ind w:leftChars="236" w:left="566"/>
        <w:contextualSpacing/>
        <w:rPr>
          <w:rFonts w:ascii="標楷體" w:eastAsia="標楷體" w:hAnsi="標楷體"/>
          <w:color w:val="000000"/>
          <w:u w:val="single"/>
        </w:rPr>
      </w:pP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p>
    <w:p w:rsidR="00037522" w:rsidRPr="004A295E" w:rsidRDefault="00037522" w:rsidP="00037522">
      <w:pPr>
        <w:adjustRightInd w:val="0"/>
        <w:snapToGrid w:val="0"/>
        <w:ind w:leftChars="236" w:left="566"/>
        <w:contextualSpacing/>
        <w:rPr>
          <w:rFonts w:ascii="標楷體" w:eastAsia="標楷體" w:hAnsi="標楷體"/>
          <w:color w:val="000000"/>
          <w:u w:val="single"/>
        </w:rPr>
      </w:pP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r w:rsidRPr="004A295E">
        <w:rPr>
          <w:rFonts w:ascii="標楷體" w:eastAsia="標楷體" w:hAnsi="標楷體" w:hint="eastAsia"/>
          <w:color w:val="000000"/>
          <w:u w:val="single"/>
        </w:rPr>
        <w:t xml:space="preserve">　　　</w:t>
      </w:r>
      <w:r w:rsidRPr="004A295E">
        <w:rPr>
          <w:rFonts w:ascii="標楷體" w:eastAsia="標楷體" w:hAnsi="標楷體"/>
          <w:color w:val="000000"/>
          <w:u w:val="single"/>
        </w:rPr>
        <w:t xml:space="preserve">　　　</w:t>
      </w:r>
    </w:p>
    <w:p w:rsidR="00037522" w:rsidRPr="004A295E" w:rsidRDefault="00037522" w:rsidP="00037522">
      <w:pPr>
        <w:adjustRightInd w:val="0"/>
        <w:snapToGrid w:val="0"/>
        <w:ind w:leftChars="236" w:left="566"/>
        <w:contextualSpacing/>
        <w:rPr>
          <w:rFonts w:ascii="標楷體" w:eastAsia="標楷體" w:hAnsi="標楷體"/>
          <w:color w:val="000000"/>
        </w:rPr>
      </w:pPr>
    </w:p>
    <w:p w:rsidR="00037522" w:rsidRPr="00037522" w:rsidRDefault="00037522" w:rsidP="00037522">
      <w:pPr>
        <w:adjustRightInd w:val="0"/>
        <w:snapToGrid w:val="0"/>
        <w:ind w:leftChars="236" w:left="566"/>
        <w:contextualSpacing/>
        <w:rPr>
          <w:rFonts w:ascii="標楷體" w:eastAsia="標楷體" w:hAnsi="標楷體"/>
          <w:b/>
          <w:color w:val="000000"/>
        </w:rPr>
      </w:pPr>
      <w:r w:rsidRPr="00037522">
        <w:rPr>
          <w:rFonts w:ascii="標楷體" w:eastAsia="標楷體" w:hAnsi="標楷體"/>
          <w:b/>
          <w:color w:val="000000"/>
        </w:rPr>
        <w:t>姓名：　　　　　　　　　　　　　　　　　　連絡電話：</w:t>
      </w:r>
    </w:p>
    <w:p w:rsidR="00037522" w:rsidRPr="004A295E" w:rsidRDefault="00037522" w:rsidP="00037522">
      <w:pPr>
        <w:adjustRightInd w:val="0"/>
        <w:snapToGrid w:val="0"/>
        <w:ind w:leftChars="236" w:left="566"/>
        <w:contextualSpacing/>
        <w:rPr>
          <w:rFonts w:ascii="標楷體" w:eastAsia="標楷體" w:hAnsi="標楷體"/>
          <w:color w:val="000000"/>
        </w:rPr>
      </w:pPr>
    </w:p>
    <w:p w:rsidR="00037522" w:rsidRPr="004A295E" w:rsidRDefault="00037522" w:rsidP="00037522">
      <w:pPr>
        <w:adjustRightInd w:val="0"/>
        <w:snapToGrid w:val="0"/>
        <w:ind w:leftChars="236" w:left="566"/>
        <w:contextualSpacing/>
        <w:rPr>
          <w:rFonts w:ascii="標楷體" w:eastAsia="標楷體" w:hAnsi="標楷體"/>
          <w:color w:val="000000"/>
        </w:rPr>
      </w:pPr>
      <w:r w:rsidRPr="004A295E">
        <w:rPr>
          <w:rFonts w:ascii="標楷體" w:eastAsia="標楷體" w:hAnsi="標楷體"/>
          <w:color w:val="000000"/>
        </w:rPr>
        <w:t xml:space="preserve">　　　　　　　　　　　　　　　　　　</w:t>
      </w:r>
    </w:p>
    <w:p w:rsidR="00037522" w:rsidRPr="004A295E" w:rsidRDefault="00037522" w:rsidP="00037522">
      <w:pPr>
        <w:adjustRightInd w:val="0"/>
        <w:snapToGrid w:val="0"/>
        <w:contextualSpacing/>
        <w:rPr>
          <w:rFonts w:ascii="標楷體" w:eastAsia="標楷體" w:hAnsi="標楷體"/>
          <w:i/>
          <w:color w:val="000000"/>
        </w:rPr>
      </w:pPr>
    </w:p>
    <w:p w:rsidR="008C2271" w:rsidRDefault="00037522" w:rsidP="00037522">
      <w:pPr>
        <w:spacing w:line="0" w:lineRule="atLeast"/>
        <w:jc w:val="center"/>
        <w:rPr>
          <w:rFonts w:ascii="標楷體" w:eastAsia="標楷體" w:hAnsi="標楷體"/>
          <w:b/>
          <w:i/>
          <w:color w:val="000000"/>
        </w:rPr>
        <w:sectPr w:rsidR="008C2271" w:rsidSect="008F709E">
          <w:pgSz w:w="11906" w:h="16838"/>
          <w:pgMar w:top="425" w:right="851" w:bottom="1134" w:left="851" w:header="851" w:footer="992" w:gutter="0"/>
          <w:cols w:space="425"/>
          <w:docGrid w:type="lines" w:linePitch="360"/>
        </w:sectPr>
      </w:pPr>
      <w:r w:rsidRPr="004A295E">
        <w:rPr>
          <w:rFonts w:ascii="標楷體" w:eastAsia="標楷體" w:hAnsi="標楷體"/>
          <w:b/>
          <w:i/>
          <w:color w:val="000000"/>
        </w:rPr>
        <w:t>非常感謝您耐心填寫完這份問卷，請您交給診間醫護人員，謝謝！</w:t>
      </w:r>
    </w:p>
    <w:p w:rsidR="00E34160" w:rsidRPr="00DF781E" w:rsidRDefault="00E34160" w:rsidP="00E34160">
      <w:pPr>
        <w:adjustRightInd w:val="0"/>
        <w:snapToGrid w:val="0"/>
        <w:contextualSpacing/>
        <w:rPr>
          <w:rFonts w:ascii="標楷體" w:eastAsia="標楷體" w:hAnsi="標楷體" w:cs="Times New Roman"/>
          <w:b/>
          <w:color w:val="000000"/>
          <w:sz w:val="28"/>
          <w:szCs w:val="28"/>
        </w:rPr>
      </w:pPr>
      <w:r w:rsidRPr="00DF781E">
        <w:rPr>
          <w:rFonts w:ascii="標楷體" w:eastAsia="標楷體" w:hAnsi="標楷體" w:cs="Times New Roman"/>
          <w:b/>
          <w:color w:val="000000"/>
          <w:sz w:val="28"/>
          <w:szCs w:val="28"/>
        </w:rPr>
        <w:lastRenderedPageBreak/>
        <w:t>附表</w:t>
      </w:r>
      <w:r w:rsidR="00983645">
        <w:rPr>
          <w:rFonts w:ascii="標楷體" w:eastAsia="標楷體" w:hAnsi="標楷體" w:cs="Times New Roman" w:hint="eastAsia"/>
          <w:b/>
          <w:color w:val="000000"/>
          <w:sz w:val="28"/>
          <w:szCs w:val="28"/>
        </w:rPr>
        <w:t>十三</w:t>
      </w:r>
      <w:r>
        <w:rPr>
          <w:rFonts w:ascii="標楷體" w:eastAsia="標楷體" w:hAnsi="標楷體" w:cs="Times New Roman" w:hint="eastAsia"/>
          <w:b/>
          <w:color w:val="000000"/>
          <w:sz w:val="28"/>
          <w:szCs w:val="28"/>
        </w:rPr>
        <w:t>、</w:t>
      </w:r>
    </w:p>
    <w:p w:rsidR="00E34160" w:rsidRPr="00AF6A00" w:rsidRDefault="00E34160" w:rsidP="00E34160">
      <w:pPr>
        <w:adjustRightInd w:val="0"/>
        <w:snapToGrid w:val="0"/>
        <w:contextualSpacing/>
        <w:jc w:val="center"/>
        <w:rPr>
          <w:rFonts w:ascii="標楷體" w:eastAsia="標楷體" w:hAnsi="標楷體" w:cs="Times New Roman"/>
          <w:b/>
          <w:color w:val="000000"/>
          <w:sz w:val="36"/>
          <w:szCs w:val="36"/>
        </w:rPr>
      </w:pPr>
      <w:r w:rsidRPr="00AF6A00">
        <w:rPr>
          <w:rFonts w:ascii="標楷體" w:eastAsia="標楷體" w:hAnsi="標楷體" w:cs="Times New Roman" w:hint="eastAsia"/>
          <w:b/>
          <w:color w:val="000000"/>
          <w:sz w:val="36"/>
          <w:szCs w:val="36"/>
        </w:rPr>
        <w:t>臺中市勞工局勞工高工時從業人員健康檢查補助項目</w:t>
      </w:r>
    </w:p>
    <w:tbl>
      <w:tblPr>
        <w:tblpPr w:leftFromText="180" w:rightFromText="180" w:vertAnchor="text" w:horzAnchor="margin" w:tblpXSpec="center" w:tblpY="1115"/>
        <w:tblW w:w="9606" w:type="dxa"/>
        <w:tblBorders>
          <w:top w:val="thinThickSmallGap" w:sz="12" w:space="0" w:color="auto"/>
          <w:left w:val="thinThickSmallGap" w:sz="12" w:space="0" w:color="auto"/>
          <w:bottom w:val="thickThinSmallGap" w:sz="12" w:space="0" w:color="auto"/>
          <w:right w:val="thickThinSmallGap" w:sz="12" w:space="0" w:color="auto"/>
          <w:insideH w:val="single" w:sz="6" w:space="0" w:color="000080"/>
          <w:insideV w:val="single" w:sz="6" w:space="0" w:color="000080"/>
        </w:tblBorders>
        <w:tblLayout w:type="fixed"/>
        <w:tblLook w:val="01E0" w:firstRow="1" w:lastRow="1" w:firstColumn="1" w:lastColumn="1" w:noHBand="0" w:noVBand="0"/>
      </w:tblPr>
      <w:tblGrid>
        <w:gridCol w:w="1951"/>
        <w:gridCol w:w="2552"/>
        <w:gridCol w:w="5103"/>
      </w:tblGrid>
      <w:tr w:rsidR="00E34160" w:rsidRPr="00E34160" w:rsidTr="008A5375">
        <w:tc>
          <w:tcPr>
            <w:tcW w:w="1951" w:type="dxa"/>
            <w:tcBorders>
              <w:top w:val="double" w:sz="4" w:space="0" w:color="auto"/>
              <w:left w:val="double" w:sz="4" w:space="0" w:color="auto"/>
              <w:bottom w:val="single" w:sz="4" w:space="0" w:color="auto"/>
              <w:right w:val="single" w:sz="4" w:space="0" w:color="auto"/>
            </w:tcBorders>
            <w:shd w:val="clear" w:color="auto" w:fill="FFFF99"/>
            <w:vAlign w:val="center"/>
          </w:tcPr>
          <w:p w:rsidR="00E34160" w:rsidRPr="00E34160" w:rsidRDefault="00E34160" w:rsidP="00E34160">
            <w:pPr>
              <w:spacing w:line="240" w:lineRule="atLeast"/>
              <w:ind w:leftChars="-42" w:left="-101" w:rightChars="-45" w:right="-108"/>
              <w:jc w:val="center"/>
              <w:rPr>
                <w:rFonts w:ascii="新細明體" w:eastAsia="新細明體" w:hAnsi="Calibri" w:cs="Arial"/>
                <w:b/>
                <w:color w:val="000000"/>
                <w:szCs w:val="24"/>
              </w:rPr>
            </w:pPr>
            <w:r w:rsidRPr="00E34160">
              <w:rPr>
                <w:rFonts w:ascii="新細明體" w:eastAsia="新細明體" w:hAnsi="新細明體" w:cs="Arial" w:hint="eastAsia"/>
                <w:b/>
                <w:color w:val="000000"/>
                <w:szCs w:val="24"/>
              </w:rPr>
              <w:t>檢</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查</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項</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目</w:t>
            </w:r>
          </w:p>
        </w:tc>
        <w:tc>
          <w:tcPr>
            <w:tcW w:w="2552" w:type="dxa"/>
            <w:tcBorders>
              <w:top w:val="double" w:sz="4" w:space="0" w:color="auto"/>
              <w:left w:val="single" w:sz="4" w:space="0" w:color="auto"/>
              <w:bottom w:val="single" w:sz="4" w:space="0" w:color="auto"/>
              <w:right w:val="single" w:sz="4" w:space="0" w:color="auto"/>
            </w:tcBorders>
            <w:shd w:val="clear" w:color="auto" w:fill="FFFF99"/>
            <w:vAlign w:val="center"/>
          </w:tcPr>
          <w:p w:rsidR="00E34160" w:rsidRPr="00E34160" w:rsidRDefault="00E34160" w:rsidP="00E34160">
            <w:pPr>
              <w:spacing w:line="240" w:lineRule="atLeast"/>
              <w:jc w:val="center"/>
              <w:rPr>
                <w:rFonts w:ascii="新細明體" w:eastAsia="新細明體" w:hAnsi="Calibri" w:cs="Arial"/>
                <w:b/>
                <w:color w:val="000000"/>
                <w:szCs w:val="24"/>
              </w:rPr>
            </w:pPr>
            <w:r w:rsidRPr="00E34160">
              <w:rPr>
                <w:rFonts w:ascii="新細明體" w:eastAsia="新細明體" w:hAnsi="新細明體" w:cs="Arial" w:hint="eastAsia"/>
                <w:b/>
                <w:color w:val="000000"/>
                <w:szCs w:val="24"/>
              </w:rPr>
              <w:t>檢</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查</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細</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項</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名</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稱</w:t>
            </w:r>
          </w:p>
        </w:tc>
        <w:tc>
          <w:tcPr>
            <w:tcW w:w="5103" w:type="dxa"/>
            <w:tcBorders>
              <w:top w:val="double" w:sz="4" w:space="0" w:color="auto"/>
              <w:left w:val="single" w:sz="4" w:space="0" w:color="auto"/>
              <w:bottom w:val="single" w:sz="4" w:space="0" w:color="auto"/>
              <w:right w:val="single" w:sz="4" w:space="0" w:color="auto"/>
            </w:tcBorders>
            <w:shd w:val="clear" w:color="auto" w:fill="FFFF99"/>
            <w:vAlign w:val="center"/>
          </w:tcPr>
          <w:p w:rsidR="00E34160" w:rsidRPr="00E34160" w:rsidRDefault="00E34160" w:rsidP="00E34160">
            <w:pPr>
              <w:spacing w:line="320" w:lineRule="exact"/>
              <w:ind w:leftChars="-47" w:left="-113" w:rightChars="-47" w:right="-113"/>
              <w:jc w:val="center"/>
              <w:rPr>
                <w:rFonts w:ascii="新細明體" w:eastAsia="新細明體" w:hAnsi="Calibri" w:cs="Times New Roman"/>
                <w:b/>
                <w:color w:val="000000"/>
                <w:sz w:val="28"/>
                <w:szCs w:val="28"/>
              </w:rPr>
            </w:pPr>
            <w:r w:rsidRPr="00E34160">
              <w:rPr>
                <w:rFonts w:ascii="新細明體" w:eastAsia="新細明體" w:hAnsi="新細明體" w:cs="Arial" w:hint="eastAsia"/>
                <w:b/>
                <w:color w:val="000000"/>
                <w:szCs w:val="24"/>
              </w:rPr>
              <w:t>臨</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床</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上</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可</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提</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供</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參</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考</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之</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意</w:t>
            </w:r>
            <w:r w:rsidRPr="00E34160">
              <w:rPr>
                <w:rFonts w:ascii="新細明體" w:eastAsia="新細明體" w:hAnsi="新細明體" w:cs="Arial"/>
                <w:b/>
                <w:color w:val="000000"/>
                <w:szCs w:val="24"/>
              </w:rPr>
              <w:t xml:space="preserve"> </w:t>
            </w:r>
            <w:r w:rsidRPr="00E34160">
              <w:rPr>
                <w:rFonts w:ascii="新細明體" w:eastAsia="新細明體" w:hAnsi="新細明體" w:cs="Arial" w:hint="eastAsia"/>
                <w:b/>
                <w:color w:val="000000"/>
                <w:szCs w:val="24"/>
              </w:rPr>
              <w:t>義</w:t>
            </w:r>
          </w:p>
        </w:tc>
      </w:tr>
      <w:tr w:rsidR="00E34160" w:rsidRPr="00E34160" w:rsidTr="008A5375">
        <w:trPr>
          <w:trHeight w:val="548"/>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280" w:lineRule="exact"/>
              <w:jc w:val="center"/>
              <w:rPr>
                <w:rFonts w:ascii="Franklin Gothic Medium" w:eastAsia="新細明體" w:hAnsi="Franklin Gothic Medium" w:cs="Arial"/>
                <w:b/>
                <w:color w:val="000000"/>
                <w:sz w:val="22"/>
              </w:rPr>
            </w:pPr>
            <w:r w:rsidRPr="00E34160">
              <w:rPr>
                <w:rFonts w:ascii="新細明體" w:eastAsia="新細明體" w:hAnsi="新細明體" w:cs="Arial" w:hint="eastAsia"/>
                <w:b/>
                <w:color w:val="000000"/>
                <w:sz w:val="22"/>
              </w:rPr>
              <w:t>尿液常規檢查</w:t>
            </w:r>
          </w:p>
        </w:tc>
        <w:tc>
          <w:tcPr>
            <w:tcW w:w="2552" w:type="dxa"/>
            <w:tcBorders>
              <w:top w:val="single" w:sz="4" w:space="0" w:color="auto"/>
              <w:left w:val="single" w:sz="4" w:space="0" w:color="auto"/>
              <w:bottom w:val="single" w:sz="4" w:space="0" w:color="auto"/>
              <w:right w:val="single" w:sz="4" w:space="0" w:color="auto"/>
            </w:tcBorders>
            <w:vAlign w:val="center"/>
          </w:tcPr>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尿糖</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尿蛋白</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尿潛血</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酸鹼度</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酮體</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尿膽紅素</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尿膽素原</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尿比重</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尿白血球酯酶</w:t>
            </w:r>
          </w:p>
          <w:p w:rsidR="00E34160" w:rsidRPr="00E34160" w:rsidRDefault="00E34160" w:rsidP="00E34160">
            <w:pPr>
              <w:spacing w:line="240" w:lineRule="exact"/>
              <w:jc w:val="both"/>
              <w:rPr>
                <w:rFonts w:ascii="新細明體" w:eastAsia="新細明體" w:hAnsi="Calibri" w:cs="Arial"/>
                <w:color w:val="000000"/>
                <w:sz w:val="20"/>
              </w:rPr>
            </w:pPr>
            <w:r w:rsidRPr="00E34160">
              <w:rPr>
                <w:rFonts w:ascii="新細明體" w:eastAsia="新細明體" w:hAnsi="新細明體" w:cs="Arial" w:hint="eastAsia"/>
                <w:color w:val="000000"/>
                <w:sz w:val="20"/>
              </w:rPr>
              <w:t>亞硝酸</w:t>
            </w:r>
          </w:p>
        </w:tc>
        <w:tc>
          <w:tcPr>
            <w:tcW w:w="5103" w:type="dxa"/>
            <w:tcBorders>
              <w:top w:val="single" w:sz="4" w:space="0" w:color="auto"/>
              <w:left w:val="single" w:sz="4" w:space="0" w:color="auto"/>
              <w:bottom w:val="single" w:sz="4" w:space="0" w:color="auto"/>
              <w:right w:val="single" w:sz="4" w:space="0" w:color="auto"/>
            </w:tcBorders>
            <w:vAlign w:val="center"/>
          </w:tcPr>
          <w:p w:rsidR="00E34160" w:rsidRPr="00E34160" w:rsidRDefault="00E34160" w:rsidP="00E34160">
            <w:pPr>
              <w:spacing w:line="280" w:lineRule="exact"/>
              <w:rPr>
                <w:rFonts w:ascii="新細明體" w:eastAsia="新細明體" w:hAnsi="Calibri" w:cs="Times New Roman"/>
                <w:color w:val="000000"/>
                <w:sz w:val="20"/>
              </w:rPr>
            </w:pPr>
            <w:r w:rsidRPr="00E34160">
              <w:rPr>
                <w:rFonts w:ascii="新細明體" w:eastAsia="新細明體" w:hAnsi="新細明體" w:cs="Arial" w:hint="eastAsia"/>
                <w:color w:val="000000"/>
                <w:sz w:val="20"/>
              </w:rPr>
              <w:t>藉由尿液常規檢查得知是否有尿路感染或尿道發炎等疾病。</w:t>
            </w:r>
          </w:p>
        </w:tc>
      </w:tr>
      <w:tr w:rsidR="00E34160" w:rsidRPr="00E34160" w:rsidTr="008A5375">
        <w:trPr>
          <w:trHeight w:val="120"/>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napToGrid w:val="0"/>
              <w:spacing w:line="260" w:lineRule="exact"/>
              <w:jc w:val="center"/>
              <w:rPr>
                <w:rFonts w:ascii="Franklin Gothic Medium" w:eastAsia="新細明體" w:hAnsi="Franklin Gothic Medium" w:cs="Arial"/>
                <w:b/>
                <w:color w:val="000000"/>
                <w:sz w:val="22"/>
              </w:rPr>
            </w:pPr>
            <w:r w:rsidRPr="00E34160">
              <w:rPr>
                <w:rFonts w:ascii="新細明體" w:eastAsia="新細明體" w:hAnsi="新細明體" w:cs="Arial" w:hint="eastAsia"/>
                <w:b/>
                <w:color w:val="000000"/>
                <w:sz w:val="22"/>
              </w:rPr>
              <w:t>血液常規檢查</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WBC</w:t>
            </w:r>
            <w:r w:rsidRPr="00E34160">
              <w:rPr>
                <w:rFonts w:ascii="Franklin Gothic Medium" w:eastAsia="新細明體" w:hAnsi="Franklin Gothic Medium" w:cs="Arial" w:hint="eastAsia"/>
                <w:color w:val="000000"/>
                <w:sz w:val="20"/>
              </w:rPr>
              <w:t>白血球</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HB</w:t>
            </w:r>
            <w:r w:rsidRPr="00E34160">
              <w:rPr>
                <w:rFonts w:ascii="Franklin Gothic Medium" w:eastAsia="新細明體" w:hAnsi="Franklin Gothic Medium" w:cs="Arial" w:hint="eastAsia"/>
                <w:color w:val="000000"/>
                <w:sz w:val="20"/>
              </w:rPr>
              <w:t>血色素</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RBC</w:t>
            </w:r>
            <w:r w:rsidRPr="00E34160">
              <w:rPr>
                <w:rFonts w:ascii="Franklin Gothic Medium" w:eastAsia="新細明體" w:hAnsi="Franklin Gothic Medium" w:cs="Arial" w:hint="eastAsia"/>
                <w:color w:val="000000"/>
                <w:sz w:val="20"/>
              </w:rPr>
              <w:t>紅血球</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proofErr w:type="spellStart"/>
            <w:r w:rsidRPr="00E34160">
              <w:rPr>
                <w:rFonts w:ascii="Franklin Gothic Medium" w:eastAsia="新細明體" w:hAnsi="Franklin Gothic Medium" w:cs="Arial"/>
                <w:color w:val="000000"/>
                <w:sz w:val="20"/>
              </w:rPr>
              <w:t>Platel</w:t>
            </w:r>
            <w:proofErr w:type="spellEnd"/>
            <w:r w:rsidRPr="00E34160">
              <w:rPr>
                <w:rFonts w:ascii="Franklin Gothic Medium" w:eastAsia="新細明體" w:hAnsi="Franklin Gothic Medium" w:cs="Arial" w:hint="eastAsia"/>
                <w:color w:val="000000"/>
                <w:sz w:val="20"/>
              </w:rPr>
              <w:t>血小板</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proofErr w:type="spellStart"/>
            <w:r w:rsidRPr="00E34160">
              <w:rPr>
                <w:rFonts w:ascii="Franklin Gothic Medium" w:eastAsia="新細明體" w:hAnsi="Franklin Gothic Medium" w:cs="Arial"/>
                <w:color w:val="000000"/>
                <w:sz w:val="20"/>
              </w:rPr>
              <w:t>Ht</w:t>
            </w:r>
            <w:proofErr w:type="spellEnd"/>
            <w:r w:rsidRPr="00E34160">
              <w:rPr>
                <w:rFonts w:ascii="Franklin Gothic Medium" w:eastAsia="新細明體" w:hAnsi="Franklin Gothic Medium" w:cs="Arial" w:hint="eastAsia"/>
                <w:color w:val="000000"/>
                <w:sz w:val="20"/>
              </w:rPr>
              <w:t>血球容積比</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MCH</w:t>
            </w:r>
            <w:r w:rsidRPr="00E34160">
              <w:rPr>
                <w:rFonts w:ascii="Franklin Gothic Medium" w:eastAsia="新細明體" w:hAnsi="Franklin Gothic Medium" w:cs="Arial" w:hint="eastAsia"/>
                <w:color w:val="000000"/>
                <w:sz w:val="20"/>
              </w:rPr>
              <w:t>平均血紅素量</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MCV</w:t>
            </w:r>
            <w:r w:rsidRPr="00E34160">
              <w:rPr>
                <w:rFonts w:ascii="Franklin Gothic Medium" w:eastAsia="新細明體" w:hAnsi="Franklin Gothic Medium" w:cs="Arial" w:hint="eastAsia"/>
                <w:color w:val="000000"/>
                <w:sz w:val="20"/>
              </w:rPr>
              <w:t>紅血球平均體積</w:t>
            </w:r>
          </w:p>
          <w:p w:rsidR="00E34160" w:rsidRPr="00E34160" w:rsidRDefault="00E34160" w:rsidP="00E34160">
            <w:pPr>
              <w:snapToGrid w:val="0"/>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MCHC</w:t>
            </w:r>
            <w:r w:rsidRPr="00E34160">
              <w:rPr>
                <w:rFonts w:ascii="Franklin Gothic Medium" w:eastAsia="新細明體" w:hAnsi="Franklin Gothic Medium" w:cs="Arial" w:hint="eastAsia"/>
                <w:color w:val="000000"/>
                <w:sz w:val="20"/>
              </w:rPr>
              <w:t>平均血色素濃度</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Calibri" w:cs="Times New Roman"/>
                <w:color w:val="000000"/>
                <w:sz w:val="20"/>
              </w:rPr>
            </w:pPr>
            <w:r w:rsidRPr="00E34160">
              <w:rPr>
                <w:rFonts w:ascii="新細明體" w:eastAsia="新細明體" w:hAnsi="新細明體" w:cs="Arial" w:hint="eastAsia"/>
                <w:color w:val="000000"/>
                <w:sz w:val="20"/>
              </w:rPr>
              <w:t>瞭解是否貧血、受感染、白血病、紅血球體積大小、白血球總數、血小板總數、血液凝固功能等是否正常。</w:t>
            </w:r>
          </w:p>
        </w:tc>
      </w:tr>
      <w:tr w:rsidR="00E34160" w:rsidRPr="00E34160" w:rsidTr="008A5375">
        <w:trPr>
          <w:trHeight w:val="560"/>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280" w:lineRule="exact"/>
              <w:jc w:val="center"/>
              <w:rPr>
                <w:rFonts w:ascii="Franklin Gothic Medium" w:eastAsia="新細明體" w:hAnsi="Franklin Gothic Medium" w:cs="Arial"/>
                <w:b/>
                <w:color w:val="000000"/>
                <w:sz w:val="22"/>
              </w:rPr>
            </w:pPr>
            <w:r w:rsidRPr="00E34160">
              <w:rPr>
                <w:rFonts w:ascii="新細明體" w:eastAsia="新細明體" w:hAnsi="新細明體" w:cs="Arial" w:hint="eastAsia"/>
                <w:b/>
                <w:color w:val="000000"/>
                <w:sz w:val="22"/>
              </w:rPr>
              <w:t>血</w:t>
            </w:r>
            <w:r w:rsidRPr="00E34160">
              <w:rPr>
                <w:rFonts w:ascii="新細明體" w:eastAsia="新細明體" w:hAnsi="新細明體" w:cs="Arial"/>
                <w:b/>
                <w:color w:val="000000"/>
                <w:sz w:val="22"/>
              </w:rPr>
              <w:t xml:space="preserve"> </w:t>
            </w:r>
            <w:r w:rsidRPr="00E34160">
              <w:rPr>
                <w:rFonts w:ascii="新細明體" w:eastAsia="新細明體" w:hAnsi="新細明體" w:cs="Arial" w:hint="eastAsia"/>
                <w:b/>
                <w:color w:val="000000"/>
                <w:sz w:val="22"/>
              </w:rPr>
              <w:t>糖</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4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 xml:space="preserve">AC Sugar </w:t>
            </w:r>
            <w:r w:rsidRPr="00E34160">
              <w:rPr>
                <w:rFonts w:ascii="Franklin Gothic Medium" w:eastAsia="新細明體" w:hAnsi="Franklin Gothic Medium" w:cs="Arial" w:hint="eastAsia"/>
                <w:color w:val="000000"/>
                <w:sz w:val="20"/>
              </w:rPr>
              <w:t>飯前血糖</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Calibri" w:cs="Times New Roman"/>
                <w:color w:val="000000"/>
                <w:sz w:val="20"/>
              </w:rPr>
            </w:pPr>
            <w:r w:rsidRPr="00E34160">
              <w:rPr>
                <w:rFonts w:ascii="新細明體" w:eastAsia="新細明體" w:hAnsi="新細明體" w:cs="Arial" w:hint="eastAsia"/>
                <w:color w:val="000000"/>
                <w:sz w:val="20"/>
              </w:rPr>
              <w:t>血糖高低檢查，長期偏高易引發其他併發症。</w:t>
            </w:r>
          </w:p>
        </w:tc>
      </w:tr>
      <w:tr w:rsidR="00E34160" w:rsidRPr="00E34160" w:rsidTr="008A5375">
        <w:trPr>
          <w:trHeight w:val="560"/>
        </w:trPr>
        <w:tc>
          <w:tcPr>
            <w:tcW w:w="1951" w:type="dxa"/>
            <w:vMerge w:val="restart"/>
            <w:tcBorders>
              <w:top w:val="single" w:sz="4" w:space="0" w:color="auto"/>
              <w:left w:val="double" w:sz="4" w:space="0" w:color="auto"/>
              <w:right w:val="single" w:sz="4" w:space="0" w:color="auto"/>
            </w:tcBorders>
            <w:vAlign w:val="center"/>
          </w:tcPr>
          <w:p w:rsidR="00E34160" w:rsidRPr="00E34160" w:rsidRDefault="00E34160" w:rsidP="00E34160">
            <w:pPr>
              <w:spacing w:line="360" w:lineRule="exact"/>
              <w:jc w:val="center"/>
              <w:rPr>
                <w:rFonts w:ascii="新細明體" w:eastAsia="新細明體" w:hAnsi="Calibri" w:cs="Arial"/>
                <w:b/>
                <w:color w:val="000000"/>
                <w:sz w:val="22"/>
              </w:rPr>
            </w:pPr>
            <w:r w:rsidRPr="00E34160">
              <w:rPr>
                <w:rFonts w:ascii="新細明體" w:eastAsia="新細明體" w:hAnsi="新細明體" w:cs="Arial" w:hint="eastAsia"/>
                <w:b/>
                <w:color w:val="000000"/>
                <w:sz w:val="22"/>
              </w:rPr>
              <w:t>血</w:t>
            </w:r>
            <w:r w:rsidRPr="00E34160">
              <w:rPr>
                <w:rFonts w:ascii="新細明體" w:eastAsia="新細明體" w:hAnsi="新細明體" w:cs="Arial"/>
                <w:b/>
                <w:color w:val="000000"/>
                <w:sz w:val="22"/>
              </w:rPr>
              <w:t xml:space="preserve"> </w:t>
            </w:r>
            <w:r w:rsidRPr="00E34160">
              <w:rPr>
                <w:rFonts w:ascii="新細明體" w:eastAsia="新細明體" w:hAnsi="新細明體" w:cs="Arial" w:hint="eastAsia"/>
                <w:b/>
                <w:color w:val="000000"/>
                <w:sz w:val="22"/>
              </w:rPr>
              <w:t>脂</w:t>
            </w:r>
            <w:r w:rsidRPr="00E34160">
              <w:rPr>
                <w:rFonts w:ascii="新細明體" w:eastAsia="新細明體" w:hAnsi="新細明體" w:cs="Arial"/>
                <w:b/>
                <w:color w:val="000000"/>
                <w:sz w:val="22"/>
              </w:rPr>
              <w:t xml:space="preserve"> </w:t>
            </w:r>
            <w:r w:rsidRPr="00E34160">
              <w:rPr>
                <w:rFonts w:ascii="新細明體" w:eastAsia="新細明體" w:hAnsi="新細明體" w:cs="Arial" w:hint="eastAsia"/>
                <w:b/>
                <w:color w:val="000000"/>
                <w:sz w:val="22"/>
              </w:rPr>
              <w:t>肪</w:t>
            </w:r>
          </w:p>
          <w:p w:rsidR="00E34160" w:rsidRPr="00E34160" w:rsidRDefault="00E34160" w:rsidP="00E34160">
            <w:pPr>
              <w:spacing w:line="360" w:lineRule="exact"/>
              <w:jc w:val="center"/>
              <w:rPr>
                <w:rFonts w:ascii="Franklin Gothic Medium" w:eastAsia="新細明體" w:hAnsi="Franklin Gothic Medium" w:cs="Arial"/>
                <w:color w:val="000000"/>
                <w:sz w:val="20"/>
              </w:rPr>
            </w:pPr>
            <w:r w:rsidRPr="00E34160">
              <w:rPr>
                <w:rFonts w:ascii="新細明體" w:eastAsia="新細明體" w:hAnsi="新細明體" w:cs="Arial" w:hint="eastAsia"/>
                <w:color w:val="000000"/>
                <w:sz w:val="20"/>
              </w:rPr>
              <w:t>（</w:t>
            </w:r>
            <w:r w:rsidRPr="00E34160">
              <w:rPr>
                <w:rFonts w:ascii="Franklin Gothic Medium" w:eastAsia="新細明體" w:hAnsi="Franklin Gothic Medium" w:cs="Arial" w:hint="eastAsia"/>
                <w:color w:val="000000"/>
                <w:sz w:val="20"/>
              </w:rPr>
              <w:t>代謝症候群</w:t>
            </w:r>
            <w:r w:rsidRPr="00E34160">
              <w:rPr>
                <w:rFonts w:ascii="新細明體" w:eastAsia="新細明體" w:hAnsi="新細明體" w:cs="Arial" w:hint="eastAsia"/>
                <w:color w:val="000000"/>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T-</w:t>
            </w:r>
            <w:proofErr w:type="spellStart"/>
            <w:r w:rsidRPr="00E34160">
              <w:rPr>
                <w:rFonts w:ascii="Franklin Gothic Medium" w:eastAsia="新細明體" w:hAnsi="Franklin Gothic Medium" w:cs="Arial"/>
                <w:color w:val="000000"/>
                <w:sz w:val="20"/>
              </w:rPr>
              <w:t>cho</w:t>
            </w:r>
            <w:proofErr w:type="spellEnd"/>
            <w:r w:rsidRPr="00E34160">
              <w:rPr>
                <w:rFonts w:ascii="Franklin Gothic Medium" w:eastAsia="新細明體" w:hAnsi="Franklin Gothic Medium" w:cs="Arial" w:hint="eastAsia"/>
                <w:color w:val="000000"/>
                <w:sz w:val="20"/>
              </w:rPr>
              <w:t>膽固醇</w:t>
            </w:r>
          </w:p>
          <w:p w:rsidR="00E34160" w:rsidRPr="00E34160" w:rsidRDefault="00E34160" w:rsidP="00E34160">
            <w:pPr>
              <w:spacing w:line="28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TG</w:t>
            </w:r>
            <w:r w:rsidRPr="00E34160">
              <w:rPr>
                <w:rFonts w:ascii="Franklin Gothic Medium" w:eastAsia="新細明體" w:hAnsi="Franklin Gothic Medium" w:cs="Arial" w:hint="eastAsia"/>
                <w:color w:val="000000"/>
                <w:sz w:val="20"/>
              </w:rPr>
              <w:t>三酸甘油脂</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60" w:lineRule="exact"/>
              <w:rPr>
                <w:rFonts w:ascii="新細明體" w:eastAsia="新細明體" w:hAnsi="Calibri" w:cs="Arial"/>
                <w:color w:val="000000"/>
                <w:sz w:val="20"/>
              </w:rPr>
            </w:pPr>
            <w:r w:rsidRPr="00E34160">
              <w:rPr>
                <w:rFonts w:ascii="新細明體" w:eastAsia="新細明體" w:hAnsi="新細明體" w:cs="Arial" w:hint="eastAsia"/>
                <w:color w:val="000000"/>
                <w:sz w:val="20"/>
              </w:rPr>
              <w:t>過高易引起高血壓、易罹患動脈硬化、心血管疾病。</w:t>
            </w:r>
          </w:p>
        </w:tc>
      </w:tr>
      <w:tr w:rsidR="00E34160" w:rsidRPr="00E34160" w:rsidTr="008A5375">
        <w:trPr>
          <w:trHeight w:val="225"/>
        </w:trPr>
        <w:tc>
          <w:tcPr>
            <w:tcW w:w="1951" w:type="dxa"/>
            <w:vMerge/>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320" w:lineRule="exact"/>
              <w:jc w:val="center"/>
              <w:rPr>
                <w:rFonts w:ascii="新細明體" w:eastAsia="新細明體" w:hAnsi="Calibri" w:cs="Arial"/>
                <w:b/>
                <w:color w:val="000000"/>
                <w:sz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HDL</w:t>
            </w:r>
            <w:r w:rsidRPr="00E34160">
              <w:rPr>
                <w:rFonts w:ascii="Franklin Gothic Medium" w:eastAsia="新細明體" w:hAnsi="Franklin Gothic Medium" w:cs="Arial" w:hint="eastAsia"/>
                <w:color w:val="000000"/>
                <w:sz w:val="20"/>
              </w:rPr>
              <w:t>高密度脂蛋白</w:t>
            </w:r>
          </w:p>
          <w:p w:rsidR="00E34160" w:rsidRPr="00E34160" w:rsidRDefault="00E34160" w:rsidP="00E34160">
            <w:pPr>
              <w:spacing w:line="280" w:lineRule="exact"/>
              <w:jc w:val="both"/>
              <w:rPr>
                <w:rFonts w:ascii="Franklin Gothic Medium" w:eastAsia="新細明體" w:hAnsi="Franklin Gothic Medium" w:cs="Arial"/>
                <w:color w:val="000000"/>
                <w:sz w:val="20"/>
              </w:rPr>
            </w:pPr>
            <w:r w:rsidRPr="00E34160">
              <w:rPr>
                <w:rFonts w:ascii="Franklin Gothic Medium" w:eastAsia="新細明體" w:hAnsi="Franklin Gothic Medium" w:cs="Arial"/>
                <w:color w:val="000000"/>
                <w:sz w:val="20"/>
              </w:rPr>
              <w:t>LDL</w:t>
            </w:r>
            <w:r w:rsidRPr="00E34160">
              <w:rPr>
                <w:rFonts w:ascii="Franklin Gothic Medium" w:eastAsia="新細明體" w:hAnsi="Franklin Gothic Medium" w:cs="Arial" w:hint="eastAsia"/>
                <w:color w:val="000000"/>
                <w:sz w:val="20"/>
              </w:rPr>
              <w:t>低密度脂蛋白</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60" w:lineRule="exact"/>
              <w:rPr>
                <w:rFonts w:ascii="新細明體" w:eastAsia="新細明體" w:hAnsi="Times New Roman" w:cs="Arial"/>
                <w:color w:val="000000"/>
                <w:sz w:val="20"/>
              </w:rPr>
            </w:pPr>
            <w:r w:rsidRPr="00E34160">
              <w:rPr>
                <w:rFonts w:ascii="新細明體" w:eastAsia="新細明體" w:hAnsi="新細明體" w:cs="Arial" w:hint="eastAsia"/>
                <w:color w:val="000000"/>
                <w:sz w:val="20"/>
              </w:rPr>
              <w:t>了解血脂肪中好、壞膽固醇比例分析，壞膽固醇比例越高，得到心血管疾病機率越大。</w:t>
            </w:r>
          </w:p>
        </w:tc>
      </w:tr>
      <w:tr w:rsidR="00E34160" w:rsidRPr="00E34160" w:rsidTr="008A5375">
        <w:trPr>
          <w:trHeight w:val="63"/>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280" w:lineRule="exact"/>
              <w:jc w:val="center"/>
              <w:rPr>
                <w:rFonts w:ascii="Franklin Gothic Medium" w:eastAsia="華康仿宋體W4" w:hAnsi="Franklin Gothic Medium" w:cs="Times New Roman"/>
                <w:b/>
                <w:color w:val="000000"/>
                <w:sz w:val="22"/>
              </w:rPr>
            </w:pPr>
            <w:r w:rsidRPr="00E34160">
              <w:rPr>
                <w:rFonts w:ascii="新細明體" w:eastAsia="新細明體" w:hAnsi="新細明體" w:cs="Times New Roman" w:hint="eastAsia"/>
                <w:b/>
                <w:color w:val="000000"/>
                <w:sz w:val="22"/>
              </w:rPr>
              <w:t>心血管危險指數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Franklin Gothic Medium" w:eastAsia="華康仿宋體W4" w:hAnsi="Franklin Gothic Medium" w:cs="Times New Roman"/>
                <w:color w:val="000000"/>
                <w:sz w:val="20"/>
              </w:rPr>
            </w:pPr>
            <w:r w:rsidRPr="00E34160">
              <w:rPr>
                <w:rFonts w:ascii="Franklin Gothic Medium" w:eastAsia="華康仿宋體W4" w:hAnsi="Franklin Gothic Medium" w:cs="Times New Roman"/>
                <w:color w:val="000000"/>
                <w:sz w:val="20"/>
              </w:rPr>
              <w:t>LDL/HDL</w:t>
            </w:r>
          </w:p>
          <w:p w:rsidR="00E34160" w:rsidRPr="00E34160" w:rsidRDefault="00E34160" w:rsidP="00E34160">
            <w:pPr>
              <w:spacing w:line="280" w:lineRule="exact"/>
              <w:rPr>
                <w:rFonts w:ascii="Franklin Gothic Medium" w:eastAsia="華康仿宋體W4" w:hAnsi="Franklin Gothic Medium" w:cs="Times New Roman"/>
                <w:color w:val="000000"/>
                <w:sz w:val="21"/>
              </w:rPr>
            </w:pPr>
            <w:r w:rsidRPr="00E34160">
              <w:rPr>
                <w:rFonts w:ascii="Franklin Gothic Medium" w:eastAsia="華康仿宋體W4" w:hAnsi="Franklin Gothic Medium" w:cs="Times New Roman"/>
                <w:color w:val="000000"/>
                <w:sz w:val="20"/>
              </w:rPr>
              <w:t>T-CHO/HDL</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60" w:lineRule="exact"/>
              <w:rPr>
                <w:rFonts w:ascii="新細明體" w:eastAsia="新細明體" w:hAnsi="Calibri" w:cs="Times New Roman"/>
                <w:color w:val="000000"/>
                <w:sz w:val="20"/>
              </w:rPr>
            </w:pPr>
            <w:r w:rsidRPr="00E34160">
              <w:rPr>
                <w:rFonts w:ascii="新細明體" w:eastAsia="新細明體" w:hAnsi="新細明體" w:cs="Times New Roman" w:hint="eastAsia"/>
                <w:color w:val="000000"/>
                <w:sz w:val="20"/>
              </w:rPr>
              <w:t>腦血管及心臟冠狀動脈硬化、缺血性心臟病因子、為動脈硬化的危險因子參考指標。</w:t>
            </w:r>
          </w:p>
        </w:tc>
      </w:tr>
      <w:tr w:rsidR="00E34160" w:rsidRPr="00E34160" w:rsidTr="008A5375">
        <w:trPr>
          <w:trHeight w:val="560"/>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240" w:lineRule="exact"/>
              <w:jc w:val="center"/>
              <w:rPr>
                <w:rFonts w:ascii="標楷體" w:eastAsia="標楷體" w:hAnsi="標楷體" w:cs="Arial"/>
                <w:b/>
                <w:color w:val="000000"/>
                <w:sz w:val="22"/>
              </w:rPr>
            </w:pPr>
            <w:r w:rsidRPr="00E34160">
              <w:rPr>
                <w:rFonts w:ascii="Arial" w:eastAsia="新細明體" w:hAnsi="Arial" w:cs="Arial" w:hint="eastAsia"/>
                <w:b/>
                <w:color w:val="000000"/>
                <w:sz w:val="22"/>
              </w:rPr>
              <w:t>心臟機能</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標楷體" w:eastAsia="標楷體" w:hAnsi="標楷體" w:cs="Arial"/>
                <w:b/>
                <w:color w:val="000000"/>
                <w:szCs w:val="24"/>
              </w:rPr>
            </w:pPr>
            <w:r w:rsidRPr="00E34160">
              <w:rPr>
                <w:rFonts w:ascii="標楷體" w:eastAsia="標楷體" w:hAnsi="標楷體" w:cs="Arial" w:hint="eastAsia"/>
                <w:b/>
                <w:color w:val="000000"/>
                <w:szCs w:val="24"/>
              </w:rPr>
              <w:t>靜態心電圖</w:t>
            </w:r>
            <w:r w:rsidRPr="00E34160">
              <w:rPr>
                <w:rFonts w:ascii="標楷體" w:eastAsia="標楷體" w:hAnsi="標楷體" w:cs="Arial"/>
                <w:b/>
                <w:color w:val="000000"/>
                <w:szCs w:val="24"/>
              </w:rPr>
              <w:t>EKG</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40" w:lineRule="exact"/>
              <w:rPr>
                <w:rFonts w:ascii="新細明體" w:eastAsia="新細明體" w:hAnsi="Calibri" w:cs="Times New Roman"/>
                <w:color w:val="000000"/>
                <w:szCs w:val="24"/>
              </w:rPr>
            </w:pPr>
            <w:r w:rsidRPr="00E34160">
              <w:rPr>
                <w:rFonts w:ascii="新細明體" w:eastAsia="新細明體" w:hAnsi="新細明體" w:cs="Arial" w:hint="eastAsia"/>
                <w:color w:val="000000"/>
                <w:sz w:val="20"/>
              </w:rPr>
              <w:t>心律不整、傳導阻滯等心臟功能異常初步檢查。</w:t>
            </w:r>
          </w:p>
        </w:tc>
      </w:tr>
      <w:tr w:rsidR="00E34160" w:rsidRPr="00E34160" w:rsidTr="008A5375">
        <w:trPr>
          <w:trHeight w:val="236"/>
        </w:trPr>
        <w:tc>
          <w:tcPr>
            <w:tcW w:w="1951" w:type="dxa"/>
            <w:vMerge w:val="restart"/>
            <w:tcBorders>
              <w:top w:val="single" w:sz="4" w:space="0" w:color="auto"/>
              <w:left w:val="double" w:sz="4" w:space="0" w:color="auto"/>
              <w:right w:val="single" w:sz="4" w:space="0" w:color="auto"/>
            </w:tcBorders>
            <w:vAlign w:val="center"/>
          </w:tcPr>
          <w:p w:rsidR="00E34160" w:rsidRPr="00E34160" w:rsidRDefault="00E34160" w:rsidP="00E34160">
            <w:pPr>
              <w:spacing w:line="240" w:lineRule="exact"/>
              <w:jc w:val="center"/>
              <w:rPr>
                <w:rFonts w:ascii="Arial" w:eastAsia="新細明體" w:hAnsi="Arial" w:cs="Arial"/>
                <w:b/>
                <w:color w:val="000000"/>
                <w:sz w:val="22"/>
              </w:rPr>
            </w:pPr>
            <w:r w:rsidRPr="00E34160">
              <w:rPr>
                <w:rFonts w:ascii="Arial" w:eastAsia="新細明體" w:hAnsi="Arial" w:cs="Arial" w:hint="eastAsia"/>
                <w:b/>
                <w:color w:val="000000"/>
                <w:sz w:val="22"/>
              </w:rPr>
              <w:t>體</w:t>
            </w:r>
            <w:r w:rsidRPr="00E34160">
              <w:rPr>
                <w:rFonts w:ascii="Arial" w:eastAsia="新細明體" w:hAnsi="Arial" w:cs="Arial"/>
                <w:b/>
                <w:color w:val="000000"/>
                <w:sz w:val="22"/>
              </w:rPr>
              <w:t xml:space="preserve"> </w:t>
            </w:r>
            <w:r w:rsidRPr="00E34160">
              <w:rPr>
                <w:rFonts w:ascii="Arial" w:eastAsia="新細明體" w:hAnsi="Arial" w:cs="Arial" w:hint="eastAsia"/>
                <w:b/>
                <w:color w:val="000000"/>
                <w:sz w:val="22"/>
              </w:rPr>
              <w:t>脂</w:t>
            </w:r>
            <w:r w:rsidRPr="00E34160">
              <w:rPr>
                <w:rFonts w:ascii="Arial" w:eastAsia="新細明體" w:hAnsi="Arial" w:cs="Arial"/>
                <w:b/>
                <w:color w:val="000000"/>
                <w:sz w:val="22"/>
              </w:rPr>
              <w:t xml:space="preserve"> </w:t>
            </w:r>
            <w:r w:rsidRPr="00E34160">
              <w:rPr>
                <w:rFonts w:ascii="Arial" w:eastAsia="新細明體" w:hAnsi="Arial" w:cs="Arial" w:hint="eastAsia"/>
                <w:b/>
                <w:color w:val="000000"/>
                <w:sz w:val="22"/>
              </w:rPr>
              <w:t>肪</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Calibri" w:cs="Arial"/>
                <w:b/>
                <w:color w:val="000000"/>
                <w:szCs w:val="24"/>
              </w:rPr>
            </w:pPr>
            <w:r w:rsidRPr="00E34160">
              <w:rPr>
                <w:rFonts w:ascii="標楷體" w:eastAsia="標楷體" w:hAnsi="標楷體" w:cs="Arial" w:hint="eastAsia"/>
                <w:b/>
                <w:color w:val="000000"/>
                <w:szCs w:val="24"/>
              </w:rPr>
              <w:t>體脂肪</w:t>
            </w:r>
            <w:r w:rsidRPr="00E34160">
              <w:rPr>
                <w:rFonts w:ascii="新細明體" w:eastAsia="新細明體" w:hAnsi="新細明體" w:cs="Arial" w:hint="eastAsia"/>
                <w:b/>
                <w:color w:val="000000"/>
                <w:szCs w:val="24"/>
              </w:rPr>
              <w:t>（％</w:t>
            </w:r>
            <w:r w:rsidRPr="00E34160">
              <w:rPr>
                <w:rFonts w:ascii="標楷體" w:eastAsia="標楷體" w:hAnsi="標楷體" w:cs="Arial" w:hint="eastAsia"/>
                <w:b/>
                <w:color w:val="000000"/>
                <w:szCs w:val="24"/>
              </w:rPr>
              <w:t>、</w:t>
            </w:r>
            <w:r w:rsidRPr="00E34160">
              <w:rPr>
                <w:rFonts w:ascii="新細明體" w:eastAsia="新細明體" w:hAnsi="新細明體" w:cs="Arial"/>
                <w:b/>
                <w:color w:val="000000"/>
                <w:szCs w:val="24"/>
              </w:rPr>
              <w:t>Kg</w:t>
            </w:r>
            <w:r w:rsidRPr="00E34160">
              <w:rPr>
                <w:rFonts w:ascii="新細明體" w:eastAsia="新細明體" w:hAnsi="新細明體" w:cs="Arial" w:hint="eastAsia"/>
                <w:b/>
                <w:color w:val="000000"/>
                <w:szCs w:val="24"/>
              </w:rPr>
              <w:t>）</w:t>
            </w:r>
          </w:p>
          <w:p w:rsidR="00E34160" w:rsidRPr="00E34160" w:rsidRDefault="00E34160" w:rsidP="00E34160">
            <w:pPr>
              <w:spacing w:line="280" w:lineRule="exact"/>
              <w:rPr>
                <w:rFonts w:ascii="標楷體" w:eastAsia="標楷體" w:hAnsi="標楷體" w:cs="Arial"/>
                <w:b/>
                <w:color w:val="000000"/>
                <w:szCs w:val="24"/>
              </w:rPr>
            </w:pPr>
            <w:r w:rsidRPr="00E34160">
              <w:rPr>
                <w:rFonts w:ascii="標楷體" w:eastAsia="標楷體" w:hAnsi="標楷體" w:cs="Arial"/>
                <w:b/>
                <w:color w:val="000000"/>
                <w:szCs w:val="24"/>
              </w:rPr>
              <w:t>BMI</w:t>
            </w:r>
            <w:r w:rsidRPr="00E34160">
              <w:rPr>
                <w:rFonts w:ascii="標楷體" w:eastAsia="標楷體" w:hAnsi="標楷體" w:cs="Arial" w:hint="eastAsia"/>
                <w:b/>
                <w:color w:val="000000"/>
                <w:szCs w:val="24"/>
              </w:rPr>
              <w:t>身體質量指數</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40" w:lineRule="exact"/>
              <w:rPr>
                <w:rFonts w:ascii="新細明體" w:eastAsia="新細明體" w:hAnsi="Calibri" w:cs="Times New Roman"/>
                <w:color w:val="000000"/>
                <w:sz w:val="20"/>
              </w:rPr>
            </w:pPr>
            <w:r w:rsidRPr="00E34160">
              <w:rPr>
                <w:rFonts w:ascii="新細明體" w:eastAsia="新細明體" w:hAnsi="新細明體" w:cs="Arial" w:hint="eastAsia"/>
                <w:color w:val="000000"/>
                <w:sz w:val="20"/>
              </w:rPr>
              <w:t>測試身體內脂肪百分比，脂肪重。個人理想體重健康管理，過重易導致糖尿病或心臟血管疾病。</w:t>
            </w:r>
          </w:p>
        </w:tc>
      </w:tr>
      <w:tr w:rsidR="00E34160" w:rsidRPr="00E34160" w:rsidTr="008A5375">
        <w:trPr>
          <w:trHeight w:val="386"/>
        </w:trPr>
        <w:tc>
          <w:tcPr>
            <w:tcW w:w="1951" w:type="dxa"/>
            <w:vMerge/>
            <w:tcBorders>
              <w:left w:val="double" w:sz="4" w:space="0" w:color="auto"/>
              <w:bottom w:val="single" w:sz="4" w:space="0" w:color="auto"/>
              <w:right w:val="single" w:sz="4" w:space="0" w:color="auto"/>
            </w:tcBorders>
            <w:vAlign w:val="center"/>
          </w:tcPr>
          <w:p w:rsidR="00E34160" w:rsidRPr="00E34160" w:rsidRDefault="00E34160" w:rsidP="00E34160">
            <w:pPr>
              <w:spacing w:line="240" w:lineRule="exact"/>
              <w:jc w:val="center"/>
              <w:rPr>
                <w:rFonts w:ascii="Arial" w:eastAsia="新細明體" w:hAnsi="Arial" w:cs="Arial"/>
                <w:b/>
                <w:color w:val="000000"/>
                <w:sz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標楷體" w:eastAsia="標楷體" w:hAnsi="標楷體" w:cs="Arial"/>
                <w:b/>
                <w:color w:val="000000"/>
                <w:szCs w:val="24"/>
              </w:rPr>
            </w:pPr>
            <w:r w:rsidRPr="00E34160">
              <w:rPr>
                <w:rFonts w:ascii="標楷體" w:eastAsia="標楷體" w:hAnsi="標楷體" w:cs="Arial" w:hint="eastAsia"/>
                <w:b/>
                <w:color w:val="000000"/>
                <w:szCs w:val="24"/>
              </w:rPr>
              <w:t>基礎代謝率</w:t>
            </w:r>
          </w:p>
          <w:p w:rsidR="00E34160" w:rsidRPr="00E34160" w:rsidRDefault="00E34160" w:rsidP="00E34160">
            <w:pPr>
              <w:spacing w:line="280" w:lineRule="exact"/>
              <w:rPr>
                <w:rFonts w:ascii="標楷體" w:eastAsia="標楷體" w:hAnsi="標楷體" w:cs="Arial"/>
                <w:b/>
                <w:color w:val="000000"/>
                <w:szCs w:val="24"/>
              </w:rPr>
            </w:pPr>
            <w:r w:rsidRPr="00E34160">
              <w:rPr>
                <w:rFonts w:ascii="標楷體" w:eastAsia="標楷體" w:hAnsi="標楷體" w:cs="Arial" w:hint="eastAsia"/>
                <w:b/>
                <w:color w:val="000000"/>
                <w:szCs w:val="24"/>
              </w:rPr>
              <w:t>骨骼肌率</w:t>
            </w:r>
          </w:p>
          <w:p w:rsidR="00E34160" w:rsidRPr="00E34160" w:rsidRDefault="00E34160" w:rsidP="00E34160">
            <w:pPr>
              <w:spacing w:line="280" w:lineRule="exact"/>
              <w:rPr>
                <w:rFonts w:ascii="標楷體" w:eastAsia="標楷體" w:hAnsi="標楷體" w:cs="Arial"/>
                <w:b/>
                <w:color w:val="000000"/>
                <w:szCs w:val="24"/>
              </w:rPr>
            </w:pPr>
            <w:r w:rsidRPr="00E34160">
              <w:rPr>
                <w:rFonts w:ascii="標楷體" w:eastAsia="標楷體" w:hAnsi="標楷體" w:cs="Arial" w:hint="eastAsia"/>
                <w:b/>
                <w:color w:val="000000"/>
                <w:szCs w:val="24"/>
              </w:rPr>
              <w:t>內臟脂肪基準</w:t>
            </w:r>
          </w:p>
          <w:p w:rsidR="00E34160" w:rsidRPr="00E34160" w:rsidRDefault="00E34160" w:rsidP="00E34160">
            <w:pPr>
              <w:spacing w:line="280" w:lineRule="exact"/>
              <w:rPr>
                <w:rFonts w:ascii="標楷體" w:eastAsia="標楷體" w:hAnsi="標楷體" w:cs="Arial"/>
                <w:b/>
                <w:color w:val="000000"/>
                <w:szCs w:val="24"/>
              </w:rPr>
            </w:pPr>
            <w:r w:rsidRPr="00E34160">
              <w:rPr>
                <w:rFonts w:ascii="標楷體" w:eastAsia="標楷體" w:hAnsi="標楷體" w:cs="Arial" w:hint="eastAsia"/>
                <w:b/>
                <w:color w:val="000000"/>
                <w:szCs w:val="24"/>
              </w:rPr>
              <w:t>身體年齡</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Times New Roman" w:cs="Arial"/>
                <w:color w:val="000000"/>
                <w:sz w:val="20"/>
              </w:rPr>
            </w:pPr>
            <w:r w:rsidRPr="00E34160">
              <w:rPr>
                <w:rFonts w:ascii="新細明體" w:eastAsia="新細明體" w:hAnsi="新細明體" w:cs="Arial" w:hint="eastAsia"/>
                <w:color w:val="000000"/>
                <w:sz w:val="20"/>
              </w:rPr>
              <w:t>維持體溫、呼吸、心臟運作等生理活動時，所需消耗的最低熱量。骨骼肌重量在體重中所佔的比率，與基礎代謝有很深的關係。內臟脂肪的多寡是影響健康管理的重要一環。</w:t>
            </w:r>
          </w:p>
        </w:tc>
      </w:tr>
      <w:tr w:rsidR="00E34160" w:rsidRPr="00E34160" w:rsidTr="008A5375">
        <w:trPr>
          <w:trHeight w:val="185"/>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360" w:lineRule="exact"/>
              <w:jc w:val="center"/>
              <w:rPr>
                <w:rFonts w:ascii="標楷體" w:eastAsia="標楷體" w:hAnsi="標楷體" w:cs="Arial"/>
                <w:b/>
                <w:color w:val="000000"/>
                <w:sz w:val="22"/>
              </w:rPr>
            </w:pPr>
            <w:r w:rsidRPr="00E34160">
              <w:rPr>
                <w:rFonts w:ascii="新細明體" w:eastAsia="新細明體" w:hAnsi="新細明體" w:cs="Arial" w:hint="eastAsia"/>
                <w:b/>
                <w:color w:val="000000"/>
                <w:sz w:val="22"/>
              </w:rPr>
              <w:t>一般檢查</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Calibri" w:cs="Times New Roman"/>
                <w:color w:val="000000"/>
                <w:szCs w:val="24"/>
              </w:rPr>
            </w:pPr>
            <w:r w:rsidRPr="00E34160">
              <w:rPr>
                <w:rFonts w:ascii="新細明體" w:eastAsia="新細明體" w:hAnsi="新細明體" w:cs="Arial" w:hint="eastAsia"/>
                <w:color w:val="000000"/>
                <w:sz w:val="20"/>
              </w:rPr>
              <w:t>身高、體重、腰圍、血壓、脈膊、視力、辨色力、聽力：身體基本功能性檢查。</w:t>
            </w:r>
          </w:p>
        </w:tc>
      </w:tr>
      <w:tr w:rsidR="00E34160" w:rsidRPr="00E34160" w:rsidTr="008A5375">
        <w:trPr>
          <w:trHeight w:val="60"/>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360" w:lineRule="exact"/>
              <w:jc w:val="center"/>
              <w:rPr>
                <w:rFonts w:ascii="新細明體" w:eastAsia="新細明體" w:hAnsi="Calibri" w:cs="Times New Roman"/>
                <w:b/>
                <w:color w:val="000000"/>
                <w:sz w:val="22"/>
              </w:rPr>
            </w:pPr>
            <w:r w:rsidRPr="00E34160">
              <w:rPr>
                <w:rFonts w:ascii="新細明體" w:eastAsia="新細明體" w:hAnsi="新細明體" w:cs="Arial" w:hint="eastAsia"/>
                <w:b/>
                <w:color w:val="000000"/>
                <w:sz w:val="22"/>
              </w:rPr>
              <w:t>醫師理學</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Calibri" w:cs="Times New Roman"/>
                <w:color w:val="000000"/>
                <w:szCs w:val="24"/>
              </w:rPr>
            </w:pPr>
            <w:r w:rsidRPr="00E34160">
              <w:rPr>
                <w:rFonts w:ascii="新細明體" w:eastAsia="新細明體" w:hAnsi="新細明體" w:cs="Arial" w:hint="eastAsia"/>
                <w:color w:val="000000"/>
                <w:sz w:val="20"/>
              </w:rPr>
              <w:t>家醫科醫師進行重要部位之理學檢查，家族病史、自覺症狀、既往病史調查。</w:t>
            </w:r>
          </w:p>
        </w:tc>
      </w:tr>
      <w:tr w:rsidR="00E34160" w:rsidRPr="00E34160" w:rsidTr="008A5375">
        <w:trPr>
          <w:trHeight w:val="120"/>
        </w:trPr>
        <w:tc>
          <w:tcPr>
            <w:tcW w:w="1951" w:type="dxa"/>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360" w:lineRule="exact"/>
              <w:jc w:val="center"/>
              <w:rPr>
                <w:rFonts w:ascii="新細明體" w:eastAsia="新細明體" w:hAnsi="Calibri" w:cs="Arial"/>
                <w:b/>
                <w:color w:val="000000"/>
                <w:sz w:val="22"/>
                <w:shd w:val="clear" w:color="auto" w:fill="FFFF00"/>
              </w:rPr>
            </w:pPr>
            <w:r w:rsidRPr="00E34160">
              <w:rPr>
                <w:rFonts w:ascii="新細明體" w:eastAsia="新細明體" w:hAnsi="新細明體" w:cs="Arial" w:hint="eastAsia"/>
                <w:b/>
                <w:color w:val="000000"/>
                <w:sz w:val="22"/>
              </w:rPr>
              <w:t>報告書</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4160" w:rsidRPr="00E34160" w:rsidRDefault="00E34160" w:rsidP="00E34160">
            <w:pPr>
              <w:spacing w:line="280" w:lineRule="exact"/>
              <w:rPr>
                <w:rFonts w:ascii="新細明體" w:eastAsia="新細明體" w:hAnsi="Calibri" w:cs="Times New Roman"/>
                <w:color w:val="000000"/>
                <w:szCs w:val="24"/>
              </w:rPr>
            </w:pPr>
            <w:r w:rsidRPr="00E34160">
              <w:rPr>
                <w:rFonts w:ascii="新細明體" w:eastAsia="新細明體" w:hAnsi="新細明體" w:cs="Arial" w:hint="eastAsia"/>
                <w:color w:val="000000"/>
                <w:sz w:val="20"/>
              </w:rPr>
              <w:t>個人密封報告書一份。</w:t>
            </w:r>
          </w:p>
        </w:tc>
      </w:tr>
      <w:tr w:rsidR="00E34160" w:rsidRPr="00E34160" w:rsidTr="008A5375">
        <w:trPr>
          <w:trHeight w:val="562"/>
        </w:trPr>
        <w:tc>
          <w:tcPr>
            <w:tcW w:w="9606" w:type="dxa"/>
            <w:gridSpan w:val="3"/>
            <w:tcBorders>
              <w:top w:val="single" w:sz="4" w:space="0" w:color="auto"/>
              <w:left w:val="double" w:sz="4" w:space="0" w:color="auto"/>
              <w:bottom w:val="single" w:sz="4" w:space="0" w:color="auto"/>
              <w:right w:val="single" w:sz="4" w:space="0" w:color="auto"/>
            </w:tcBorders>
            <w:vAlign w:val="center"/>
          </w:tcPr>
          <w:p w:rsidR="00E34160" w:rsidRPr="00E34160" w:rsidRDefault="00E34160" w:rsidP="00E34160">
            <w:pPr>
              <w:spacing w:line="280" w:lineRule="exact"/>
              <w:jc w:val="center"/>
              <w:rPr>
                <w:rFonts w:ascii="新細明體" w:eastAsia="新細明體" w:hAnsi="Calibri" w:cs="Arial"/>
                <w:color w:val="000000"/>
                <w:sz w:val="20"/>
              </w:rPr>
            </w:pPr>
            <w:r w:rsidRPr="00E34160">
              <w:rPr>
                <w:rFonts w:ascii="Calibri" w:eastAsia="新細明體" w:hAnsi="Calibri" w:cs="Times New Roman" w:hint="eastAsia"/>
                <w:color w:val="000000"/>
              </w:rPr>
              <w:t>診察補助以</w:t>
            </w:r>
            <w:r w:rsidRPr="00E34160">
              <w:rPr>
                <w:rFonts w:ascii="Calibri" w:eastAsia="新細明體" w:hAnsi="Calibri" w:cs="Times New Roman"/>
                <w:color w:val="000000"/>
              </w:rPr>
              <w:t>1</w:t>
            </w:r>
            <w:r w:rsidRPr="00E34160">
              <w:rPr>
                <w:rFonts w:ascii="Calibri" w:eastAsia="新細明體" w:hAnsi="Calibri" w:cs="Times New Roman" w:hint="eastAsia"/>
                <w:color w:val="000000"/>
              </w:rPr>
              <w:t>次為限，以實支實付原則，</w:t>
            </w:r>
            <w:r w:rsidRPr="00E34160">
              <w:rPr>
                <w:rFonts w:ascii="新細明體" w:eastAsia="新細明體" w:hAnsi="新細明體" w:cs="Times New Roman" w:hint="eastAsia"/>
                <w:color w:val="000000"/>
                <w:szCs w:val="24"/>
              </w:rPr>
              <w:t>最高補助費用以新臺幣</w:t>
            </w:r>
            <w:r w:rsidRPr="00E34160">
              <w:rPr>
                <w:rFonts w:ascii="新細明體" w:eastAsia="新細明體" w:hAnsi="新細明體" w:cs="Times New Roman"/>
                <w:color w:val="000000"/>
                <w:szCs w:val="24"/>
              </w:rPr>
              <w:t>3,000</w:t>
            </w:r>
            <w:r w:rsidRPr="00E34160">
              <w:rPr>
                <w:rFonts w:ascii="新細明體" w:eastAsia="新細明體" w:hAnsi="新細明體" w:cs="Times New Roman" w:hint="eastAsia"/>
                <w:color w:val="000000"/>
                <w:szCs w:val="24"/>
              </w:rPr>
              <w:t>元整為上限</w:t>
            </w:r>
          </w:p>
        </w:tc>
      </w:tr>
    </w:tbl>
    <w:p w:rsidR="00E34160" w:rsidRPr="00E34160" w:rsidRDefault="00E34160" w:rsidP="00DF781E">
      <w:pPr>
        <w:adjustRightInd w:val="0"/>
        <w:snapToGrid w:val="0"/>
        <w:contextualSpacing/>
        <w:rPr>
          <w:rFonts w:ascii="標楷體" w:eastAsia="標楷體" w:hAnsi="標楷體" w:cs="Times New Roman"/>
          <w:b/>
          <w:color w:val="000000"/>
          <w:sz w:val="28"/>
          <w:szCs w:val="28"/>
        </w:rPr>
      </w:pPr>
    </w:p>
    <w:p w:rsidR="00AF6A00" w:rsidRPr="004A295E" w:rsidRDefault="00AF6A00" w:rsidP="00AF6A00">
      <w:pPr>
        <w:spacing w:line="440" w:lineRule="exact"/>
        <w:ind w:left="807" w:hangingChars="252" w:hanging="807"/>
        <w:jc w:val="center"/>
        <w:rPr>
          <w:rFonts w:ascii="標楷體" w:eastAsia="標楷體" w:hAnsi="標楷體"/>
          <w:color w:val="000000"/>
          <w:sz w:val="28"/>
          <w:szCs w:val="28"/>
        </w:rPr>
        <w:sectPr w:rsidR="00AF6A00" w:rsidRPr="004A295E" w:rsidSect="008A5375">
          <w:footerReference w:type="default" r:id="rId8"/>
          <w:pgSz w:w="11906" w:h="16838"/>
          <w:pgMar w:top="1134" w:right="991" w:bottom="1134" w:left="1134" w:header="851" w:footer="992" w:gutter="0"/>
          <w:cols w:space="425"/>
          <w:docGrid w:type="lines" w:linePitch="360"/>
        </w:sectPr>
      </w:pPr>
      <w:r w:rsidRPr="004A295E">
        <w:rPr>
          <w:rFonts w:ascii="標楷體" w:eastAsia="標楷體" w:hAnsi="標楷體" w:cs="Arial" w:hint="eastAsia"/>
          <w:b/>
          <w:color w:val="000000"/>
          <w:sz w:val="32"/>
          <w:szCs w:val="32"/>
        </w:rPr>
        <w:t>腦心血管疾病風險篩檢方案</w:t>
      </w:r>
    </w:p>
    <w:p w:rsidR="00AF6A00" w:rsidRPr="00DF781E" w:rsidRDefault="00AF6A00" w:rsidP="00AF6A00">
      <w:pPr>
        <w:adjustRightInd w:val="0"/>
        <w:snapToGrid w:val="0"/>
        <w:contextualSpacing/>
        <w:rPr>
          <w:rFonts w:ascii="標楷體" w:eastAsia="標楷體" w:hAnsi="標楷體" w:cs="Times New Roman"/>
          <w:b/>
          <w:color w:val="000000"/>
          <w:sz w:val="28"/>
          <w:szCs w:val="28"/>
        </w:rPr>
      </w:pPr>
      <w:r w:rsidRPr="00DF781E">
        <w:rPr>
          <w:rFonts w:ascii="標楷體" w:eastAsia="標楷體" w:hAnsi="標楷體" w:cs="Times New Roman"/>
          <w:b/>
          <w:color w:val="000000"/>
          <w:sz w:val="28"/>
          <w:szCs w:val="28"/>
        </w:rPr>
        <w:lastRenderedPageBreak/>
        <w:t>附表</w:t>
      </w:r>
      <w:r w:rsidR="00367A25">
        <w:rPr>
          <w:rFonts w:ascii="標楷體" w:eastAsia="標楷體" w:hAnsi="標楷體" w:cs="Times New Roman" w:hint="eastAsia"/>
          <w:b/>
          <w:color w:val="000000"/>
          <w:sz w:val="28"/>
          <w:szCs w:val="28"/>
        </w:rPr>
        <w:t>十</w:t>
      </w:r>
      <w:r w:rsidR="00983645">
        <w:rPr>
          <w:rFonts w:ascii="標楷體" w:eastAsia="標楷體" w:hAnsi="標楷體" w:cs="Times New Roman" w:hint="eastAsia"/>
          <w:b/>
          <w:color w:val="000000"/>
          <w:sz w:val="28"/>
          <w:szCs w:val="28"/>
        </w:rPr>
        <w:t>四</w:t>
      </w:r>
      <w:r>
        <w:rPr>
          <w:rFonts w:ascii="標楷體" w:eastAsia="標楷體" w:hAnsi="標楷體" w:cs="Times New Roman" w:hint="eastAsia"/>
          <w:b/>
          <w:color w:val="000000"/>
          <w:sz w:val="28"/>
          <w:szCs w:val="28"/>
        </w:rPr>
        <w:t>、</w:t>
      </w:r>
    </w:p>
    <w:p w:rsidR="00AF6A00" w:rsidRPr="00AF6A00" w:rsidRDefault="00AF6A00" w:rsidP="00AF6A00">
      <w:pPr>
        <w:adjustRightInd w:val="0"/>
        <w:snapToGrid w:val="0"/>
        <w:contextualSpacing/>
        <w:jc w:val="center"/>
        <w:rPr>
          <w:rFonts w:ascii="標楷體" w:eastAsia="標楷體" w:hAnsi="標楷體" w:cs="Times New Roman"/>
          <w:b/>
          <w:color w:val="000000"/>
          <w:sz w:val="36"/>
          <w:szCs w:val="36"/>
        </w:rPr>
      </w:pPr>
      <w:r w:rsidRPr="00AF6A00">
        <w:rPr>
          <w:rFonts w:ascii="標楷體" w:eastAsia="標楷體" w:hAnsi="標楷體" w:cs="Times New Roman" w:hint="eastAsia"/>
          <w:b/>
          <w:color w:val="000000"/>
          <w:sz w:val="36"/>
          <w:szCs w:val="36"/>
        </w:rPr>
        <w:t>臺中市勞工局勞工高工時從業人員健康檢查補助項目</w:t>
      </w:r>
      <w:r>
        <w:rPr>
          <w:rFonts w:ascii="標楷體" w:eastAsia="標楷體" w:hAnsi="標楷體" w:cs="Times New Roman" w:hint="eastAsia"/>
          <w:b/>
          <w:color w:val="000000"/>
          <w:sz w:val="36"/>
          <w:szCs w:val="36"/>
        </w:rPr>
        <w:t>(續)</w:t>
      </w:r>
    </w:p>
    <w:p w:rsidR="00AF6A00" w:rsidRPr="00E34160" w:rsidRDefault="00AF6A00" w:rsidP="00AF6A00">
      <w:pPr>
        <w:adjustRightInd w:val="0"/>
        <w:snapToGrid w:val="0"/>
        <w:contextualSpacing/>
        <w:rPr>
          <w:rFonts w:ascii="標楷體" w:eastAsia="標楷體" w:hAnsi="標楷體" w:cs="Times New Roman"/>
          <w:b/>
          <w:color w:val="000000"/>
          <w:sz w:val="28"/>
          <w:szCs w:val="28"/>
        </w:rPr>
      </w:pPr>
    </w:p>
    <w:p w:rsidR="00E34160" w:rsidRDefault="00AF6A00" w:rsidP="00DD0DD0">
      <w:pPr>
        <w:adjustRightInd w:val="0"/>
        <w:snapToGrid w:val="0"/>
        <w:spacing w:line="0" w:lineRule="atLeast"/>
        <w:contextualSpacing/>
        <w:jc w:val="center"/>
        <w:rPr>
          <w:rFonts w:ascii="標楷體" w:eastAsia="標楷體" w:hAnsi="標楷體" w:cs="Arial"/>
          <w:b/>
          <w:color w:val="000000"/>
          <w:sz w:val="32"/>
          <w:szCs w:val="32"/>
        </w:rPr>
      </w:pPr>
      <w:r w:rsidRPr="00AF6A00">
        <w:rPr>
          <w:rFonts w:ascii="標楷體" w:eastAsia="標楷體" w:hAnsi="標楷體" w:cs="Arial" w:hint="eastAsia"/>
          <w:b/>
          <w:color w:val="000000"/>
          <w:sz w:val="32"/>
          <w:szCs w:val="32"/>
        </w:rPr>
        <w:t>肝膽功能疾病風險篩檢方案</w:t>
      </w:r>
    </w:p>
    <w:tbl>
      <w:tblPr>
        <w:tblpPr w:leftFromText="180" w:rightFromText="180" w:vertAnchor="text" w:horzAnchor="margin" w:tblpXSpec="center" w:tblpY="489"/>
        <w:tblW w:w="9649" w:type="dxa"/>
        <w:tblBorders>
          <w:top w:val="thinThickSmallGap" w:sz="12" w:space="0" w:color="auto"/>
          <w:left w:val="thinThickSmallGap" w:sz="12" w:space="0" w:color="auto"/>
          <w:bottom w:val="thickThinSmallGap" w:sz="12" w:space="0" w:color="auto"/>
          <w:right w:val="thickThinSmallGap" w:sz="12" w:space="0" w:color="auto"/>
          <w:insideH w:val="single" w:sz="6" w:space="0" w:color="000080"/>
          <w:insideV w:val="single" w:sz="6" w:space="0" w:color="000080"/>
        </w:tblBorders>
        <w:tblLayout w:type="fixed"/>
        <w:tblLook w:val="01E0" w:firstRow="1" w:lastRow="1" w:firstColumn="1" w:lastColumn="1" w:noHBand="0" w:noVBand="0"/>
      </w:tblPr>
      <w:tblGrid>
        <w:gridCol w:w="1951"/>
        <w:gridCol w:w="2712"/>
        <w:gridCol w:w="4986"/>
      </w:tblGrid>
      <w:tr w:rsidR="00AF6A00" w:rsidRPr="004A295E" w:rsidTr="00DD0DD0">
        <w:tc>
          <w:tcPr>
            <w:tcW w:w="1951" w:type="dxa"/>
            <w:tcBorders>
              <w:top w:val="double" w:sz="4" w:space="0" w:color="auto"/>
              <w:left w:val="double" w:sz="4" w:space="0" w:color="auto"/>
              <w:bottom w:val="single" w:sz="4" w:space="0" w:color="auto"/>
              <w:right w:val="single" w:sz="4" w:space="0" w:color="auto"/>
            </w:tcBorders>
            <w:shd w:val="clear" w:color="auto" w:fill="FFFF99"/>
            <w:vAlign w:val="center"/>
          </w:tcPr>
          <w:p w:rsidR="00AF6A00" w:rsidRPr="004A295E" w:rsidRDefault="00AF6A00" w:rsidP="008A5375">
            <w:pPr>
              <w:spacing w:line="240" w:lineRule="atLeast"/>
              <w:ind w:leftChars="-42" w:left="-101" w:rightChars="-45" w:right="-108"/>
              <w:jc w:val="center"/>
              <w:rPr>
                <w:rFonts w:ascii="新細明體" w:cs="Arial"/>
                <w:b/>
                <w:color w:val="000000"/>
                <w:szCs w:val="24"/>
              </w:rPr>
            </w:pPr>
            <w:r w:rsidRPr="004A295E">
              <w:rPr>
                <w:rFonts w:ascii="新細明體" w:hAnsi="新細明體" w:cs="Arial" w:hint="eastAsia"/>
                <w:b/>
                <w:color w:val="000000"/>
                <w:szCs w:val="24"/>
              </w:rPr>
              <w:t>檢</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查</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項</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目</w:t>
            </w:r>
          </w:p>
        </w:tc>
        <w:tc>
          <w:tcPr>
            <w:tcW w:w="2712" w:type="dxa"/>
            <w:tcBorders>
              <w:top w:val="double" w:sz="4" w:space="0" w:color="auto"/>
              <w:left w:val="single" w:sz="4" w:space="0" w:color="auto"/>
              <w:bottom w:val="single" w:sz="4" w:space="0" w:color="auto"/>
              <w:right w:val="single" w:sz="4" w:space="0" w:color="auto"/>
            </w:tcBorders>
            <w:shd w:val="clear" w:color="auto" w:fill="FFFF99"/>
            <w:vAlign w:val="center"/>
          </w:tcPr>
          <w:p w:rsidR="00AF6A00" w:rsidRPr="004A295E" w:rsidRDefault="00AF6A00" w:rsidP="008A5375">
            <w:pPr>
              <w:spacing w:line="240" w:lineRule="atLeast"/>
              <w:jc w:val="center"/>
              <w:rPr>
                <w:rFonts w:ascii="新細明體" w:cs="Arial"/>
                <w:b/>
                <w:color w:val="000000"/>
                <w:szCs w:val="24"/>
              </w:rPr>
            </w:pPr>
            <w:r w:rsidRPr="004A295E">
              <w:rPr>
                <w:rFonts w:ascii="新細明體" w:hAnsi="新細明體" w:cs="Arial" w:hint="eastAsia"/>
                <w:b/>
                <w:color w:val="000000"/>
                <w:szCs w:val="24"/>
              </w:rPr>
              <w:t>檢</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查</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細</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項</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名</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稱</w:t>
            </w:r>
          </w:p>
        </w:tc>
        <w:tc>
          <w:tcPr>
            <w:tcW w:w="4986" w:type="dxa"/>
            <w:tcBorders>
              <w:top w:val="double" w:sz="4" w:space="0" w:color="auto"/>
              <w:left w:val="single" w:sz="4" w:space="0" w:color="auto"/>
              <w:bottom w:val="single" w:sz="4" w:space="0" w:color="auto"/>
              <w:right w:val="single" w:sz="4" w:space="0" w:color="auto"/>
            </w:tcBorders>
            <w:shd w:val="clear" w:color="auto" w:fill="FFFF99"/>
            <w:vAlign w:val="center"/>
          </w:tcPr>
          <w:p w:rsidR="00AF6A00" w:rsidRPr="004A295E" w:rsidRDefault="00AF6A00" w:rsidP="008A5375">
            <w:pPr>
              <w:spacing w:line="320" w:lineRule="exact"/>
              <w:ind w:leftChars="-47" w:left="-113" w:rightChars="-47" w:right="-113"/>
              <w:jc w:val="center"/>
              <w:rPr>
                <w:rFonts w:ascii="新細明體"/>
                <w:b/>
                <w:color w:val="000000"/>
                <w:sz w:val="28"/>
                <w:szCs w:val="28"/>
              </w:rPr>
            </w:pPr>
            <w:r w:rsidRPr="004A295E">
              <w:rPr>
                <w:rFonts w:ascii="新細明體" w:hAnsi="新細明體" w:cs="Arial" w:hint="eastAsia"/>
                <w:b/>
                <w:color w:val="000000"/>
                <w:szCs w:val="24"/>
              </w:rPr>
              <w:t>臨</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床</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上</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可</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提</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供</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參</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考</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之</w:t>
            </w:r>
            <w:r w:rsidRPr="004A295E">
              <w:rPr>
                <w:rFonts w:ascii="新細明體" w:hAnsi="新細明體" w:cs="Arial"/>
                <w:b/>
                <w:color w:val="000000"/>
                <w:szCs w:val="24"/>
              </w:rPr>
              <w:t xml:space="preserve"> </w:t>
            </w:r>
            <w:r w:rsidRPr="004A295E">
              <w:rPr>
                <w:rFonts w:ascii="新細明體" w:hAnsi="新細明體" w:cs="Arial" w:hint="eastAsia"/>
                <w:b/>
                <w:color w:val="000000"/>
                <w:szCs w:val="24"/>
              </w:rPr>
              <w:t>意義</w:t>
            </w:r>
          </w:p>
        </w:tc>
      </w:tr>
      <w:tr w:rsidR="00AF6A00" w:rsidRPr="004A295E" w:rsidTr="00DD0DD0">
        <w:trPr>
          <w:trHeight w:val="548"/>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280" w:lineRule="exact"/>
              <w:jc w:val="center"/>
              <w:rPr>
                <w:rFonts w:ascii="Franklin Gothic Medium" w:hAnsi="Franklin Gothic Medium" w:cs="Arial"/>
                <w:b/>
                <w:color w:val="000000"/>
                <w:sz w:val="22"/>
              </w:rPr>
            </w:pPr>
            <w:r w:rsidRPr="004A295E">
              <w:rPr>
                <w:rFonts w:ascii="新細明體" w:hAnsi="新細明體" w:cs="Arial" w:hint="eastAsia"/>
                <w:b/>
                <w:color w:val="000000"/>
                <w:sz w:val="22"/>
              </w:rPr>
              <w:t>尿液常規檢查</w:t>
            </w:r>
          </w:p>
        </w:tc>
        <w:tc>
          <w:tcPr>
            <w:tcW w:w="2712" w:type="dxa"/>
            <w:tcBorders>
              <w:top w:val="single" w:sz="4" w:space="0" w:color="auto"/>
              <w:left w:val="single" w:sz="4" w:space="0" w:color="auto"/>
              <w:bottom w:val="single" w:sz="4" w:space="0" w:color="auto"/>
              <w:right w:val="single" w:sz="4" w:space="0" w:color="auto"/>
            </w:tcBorders>
            <w:vAlign w:val="center"/>
          </w:tcPr>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尿糖</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尿蛋白</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尿潛血</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酸鹼度</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酮體</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尿膽紅素</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尿膽素原</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尿比重</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尿白血球酯酶</w:t>
            </w:r>
          </w:p>
          <w:p w:rsidR="00AF6A00" w:rsidRPr="004A295E" w:rsidRDefault="00AF6A00" w:rsidP="008A5375">
            <w:pPr>
              <w:spacing w:line="240" w:lineRule="exact"/>
              <w:jc w:val="both"/>
              <w:rPr>
                <w:rFonts w:ascii="新細明體" w:cs="Arial"/>
                <w:color w:val="000000"/>
                <w:sz w:val="20"/>
              </w:rPr>
            </w:pPr>
            <w:r w:rsidRPr="004A295E">
              <w:rPr>
                <w:rFonts w:ascii="新細明體" w:hAnsi="新細明體" w:cs="Arial" w:hint="eastAsia"/>
                <w:color w:val="000000"/>
                <w:sz w:val="20"/>
              </w:rPr>
              <w:t>亞硝酸</w:t>
            </w:r>
          </w:p>
        </w:tc>
        <w:tc>
          <w:tcPr>
            <w:tcW w:w="4986" w:type="dxa"/>
            <w:tcBorders>
              <w:top w:val="single" w:sz="4" w:space="0" w:color="auto"/>
              <w:left w:val="single" w:sz="4" w:space="0" w:color="auto"/>
              <w:bottom w:val="single" w:sz="4" w:space="0" w:color="auto"/>
              <w:right w:val="single" w:sz="4" w:space="0" w:color="auto"/>
            </w:tcBorders>
            <w:vAlign w:val="center"/>
          </w:tcPr>
          <w:p w:rsidR="00AF6A00" w:rsidRPr="004A295E" w:rsidRDefault="00AF6A00" w:rsidP="008A5375">
            <w:pPr>
              <w:spacing w:line="280" w:lineRule="exact"/>
              <w:rPr>
                <w:rFonts w:ascii="新細明體"/>
                <w:color w:val="000000"/>
                <w:sz w:val="20"/>
              </w:rPr>
            </w:pPr>
            <w:r w:rsidRPr="004A295E">
              <w:rPr>
                <w:rFonts w:ascii="新細明體" w:hAnsi="新細明體" w:cs="Arial" w:hint="eastAsia"/>
                <w:color w:val="000000"/>
                <w:sz w:val="20"/>
              </w:rPr>
              <w:t>藉由尿液常規檢查得知是否有尿路感染或尿道發炎等疾病。</w:t>
            </w:r>
          </w:p>
        </w:tc>
      </w:tr>
      <w:tr w:rsidR="00AF6A00" w:rsidRPr="004A295E" w:rsidTr="00DD0DD0">
        <w:trPr>
          <w:trHeight w:val="120"/>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napToGrid w:val="0"/>
              <w:spacing w:line="260" w:lineRule="exact"/>
              <w:jc w:val="center"/>
              <w:rPr>
                <w:rFonts w:ascii="Franklin Gothic Medium" w:hAnsi="Franklin Gothic Medium" w:cs="Arial"/>
                <w:b/>
                <w:color w:val="000000"/>
                <w:sz w:val="22"/>
              </w:rPr>
            </w:pPr>
            <w:r w:rsidRPr="004A295E">
              <w:rPr>
                <w:rFonts w:ascii="新細明體" w:hAnsi="新細明體" w:cs="Arial" w:hint="eastAsia"/>
                <w:b/>
                <w:color w:val="000000"/>
                <w:sz w:val="22"/>
              </w:rPr>
              <w:t>血液常規檢查</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napToGrid w:val="0"/>
              <w:spacing w:line="24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WBC</w:t>
            </w:r>
            <w:r w:rsidRPr="004A295E">
              <w:rPr>
                <w:rFonts w:ascii="Franklin Gothic Medium" w:hAnsi="Franklin Gothic Medium" w:cs="Arial" w:hint="eastAsia"/>
                <w:color w:val="000000"/>
                <w:sz w:val="20"/>
              </w:rPr>
              <w:t>白血球</w:t>
            </w:r>
          </w:p>
          <w:p w:rsidR="00AF6A00" w:rsidRPr="004A295E" w:rsidRDefault="00AF6A00" w:rsidP="008A5375">
            <w:pPr>
              <w:snapToGrid w:val="0"/>
              <w:spacing w:line="24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HB</w:t>
            </w:r>
            <w:r w:rsidRPr="004A295E">
              <w:rPr>
                <w:rFonts w:ascii="Franklin Gothic Medium" w:hAnsi="Franklin Gothic Medium" w:cs="Arial" w:hint="eastAsia"/>
                <w:color w:val="000000"/>
                <w:sz w:val="20"/>
              </w:rPr>
              <w:t>血色素</w:t>
            </w:r>
          </w:p>
          <w:p w:rsidR="00AF6A00" w:rsidRPr="004A295E" w:rsidRDefault="00AF6A00" w:rsidP="008A5375">
            <w:pPr>
              <w:snapToGrid w:val="0"/>
              <w:spacing w:line="24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RBC</w:t>
            </w:r>
            <w:r w:rsidRPr="004A295E">
              <w:rPr>
                <w:rFonts w:ascii="Franklin Gothic Medium" w:hAnsi="Franklin Gothic Medium" w:cs="Arial" w:hint="eastAsia"/>
                <w:color w:val="000000"/>
                <w:sz w:val="20"/>
              </w:rPr>
              <w:t>紅血球</w:t>
            </w:r>
          </w:p>
          <w:p w:rsidR="00AF6A00" w:rsidRPr="004A295E" w:rsidRDefault="00AF6A00" w:rsidP="008A5375">
            <w:pPr>
              <w:snapToGrid w:val="0"/>
              <w:spacing w:line="240" w:lineRule="exact"/>
              <w:jc w:val="both"/>
              <w:rPr>
                <w:rFonts w:ascii="Franklin Gothic Medium" w:hAnsi="Franklin Gothic Medium" w:cs="Arial"/>
                <w:color w:val="000000"/>
                <w:sz w:val="20"/>
              </w:rPr>
            </w:pPr>
            <w:proofErr w:type="spellStart"/>
            <w:r w:rsidRPr="004A295E">
              <w:rPr>
                <w:rFonts w:ascii="Franklin Gothic Medium" w:hAnsi="Franklin Gothic Medium" w:cs="Arial"/>
                <w:color w:val="000000"/>
                <w:sz w:val="20"/>
              </w:rPr>
              <w:t>Platel</w:t>
            </w:r>
            <w:proofErr w:type="spellEnd"/>
            <w:r w:rsidRPr="004A295E">
              <w:rPr>
                <w:rFonts w:ascii="Franklin Gothic Medium" w:hAnsi="Franklin Gothic Medium" w:cs="Arial" w:hint="eastAsia"/>
                <w:color w:val="000000"/>
                <w:sz w:val="20"/>
              </w:rPr>
              <w:t>血小板</w:t>
            </w:r>
          </w:p>
          <w:p w:rsidR="00AF6A00" w:rsidRPr="004A295E" w:rsidRDefault="00AF6A00" w:rsidP="008A5375">
            <w:pPr>
              <w:snapToGrid w:val="0"/>
              <w:spacing w:line="240" w:lineRule="exact"/>
              <w:jc w:val="both"/>
              <w:rPr>
                <w:rFonts w:ascii="Franklin Gothic Medium" w:hAnsi="Franklin Gothic Medium" w:cs="Arial"/>
                <w:color w:val="000000"/>
                <w:sz w:val="20"/>
              </w:rPr>
            </w:pPr>
            <w:proofErr w:type="spellStart"/>
            <w:r w:rsidRPr="004A295E">
              <w:rPr>
                <w:rFonts w:ascii="Franklin Gothic Medium" w:hAnsi="Franklin Gothic Medium" w:cs="Arial"/>
                <w:color w:val="000000"/>
                <w:sz w:val="20"/>
              </w:rPr>
              <w:t>Ht</w:t>
            </w:r>
            <w:proofErr w:type="spellEnd"/>
            <w:r w:rsidRPr="004A295E">
              <w:rPr>
                <w:rFonts w:ascii="Franklin Gothic Medium" w:hAnsi="Franklin Gothic Medium" w:cs="Arial" w:hint="eastAsia"/>
                <w:color w:val="000000"/>
                <w:sz w:val="20"/>
              </w:rPr>
              <w:t>血球容積比</w:t>
            </w:r>
          </w:p>
          <w:p w:rsidR="00AF6A00" w:rsidRPr="004A295E" w:rsidRDefault="00AF6A00" w:rsidP="008A5375">
            <w:pPr>
              <w:snapToGrid w:val="0"/>
              <w:spacing w:line="24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MCH</w:t>
            </w:r>
            <w:r w:rsidRPr="004A295E">
              <w:rPr>
                <w:rFonts w:ascii="Franklin Gothic Medium" w:hAnsi="Franklin Gothic Medium" w:cs="Arial" w:hint="eastAsia"/>
                <w:color w:val="000000"/>
                <w:sz w:val="20"/>
              </w:rPr>
              <w:t>平均血紅素量</w:t>
            </w:r>
          </w:p>
          <w:p w:rsidR="00AF6A00" w:rsidRPr="004A295E" w:rsidRDefault="00AF6A00" w:rsidP="008A5375">
            <w:pPr>
              <w:snapToGrid w:val="0"/>
              <w:spacing w:line="24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MCV</w:t>
            </w:r>
            <w:r w:rsidRPr="004A295E">
              <w:rPr>
                <w:rFonts w:ascii="Franklin Gothic Medium" w:hAnsi="Franklin Gothic Medium" w:cs="Arial" w:hint="eastAsia"/>
                <w:color w:val="000000"/>
                <w:sz w:val="20"/>
              </w:rPr>
              <w:t>紅血球平均體積</w:t>
            </w:r>
          </w:p>
          <w:p w:rsidR="00AF6A00" w:rsidRPr="004A295E" w:rsidRDefault="00AF6A00" w:rsidP="008A5375">
            <w:pPr>
              <w:snapToGrid w:val="0"/>
              <w:spacing w:line="24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MCHC</w:t>
            </w:r>
            <w:r w:rsidRPr="004A295E">
              <w:rPr>
                <w:rFonts w:ascii="Franklin Gothic Medium" w:hAnsi="Franklin Gothic Medium" w:cs="Arial" w:hint="eastAsia"/>
                <w:color w:val="000000"/>
                <w:sz w:val="20"/>
              </w:rPr>
              <w:t>平均血色素濃度</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rPr>
                <w:rFonts w:ascii="新細明體"/>
                <w:color w:val="000000"/>
                <w:sz w:val="20"/>
              </w:rPr>
            </w:pPr>
            <w:r w:rsidRPr="004A295E">
              <w:rPr>
                <w:rFonts w:ascii="新細明體" w:hAnsi="新細明體" w:cs="Arial" w:hint="eastAsia"/>
                <w:color w:val="000000"/>
                <w:sz w:val="20"/>
              </w:rPr>
              <w:t>瞭解是否貧血、受感染、白血病、紅血球體積大小、白血球總數、血小板總數、血液凝固功能等是否正常。</w:t>
            </w:r>
          </w:p>
        </w:tc>
      </w:tr>
      <w:tr w:rsidR="00AF6A00" w:rsidRPr="004A295E" w:rsidTr="00DD0DD0">
        <w:trPr>
          <w:trHeight w:val="70"/>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280" w:lineRule="exact"/>
              <w:jc w:val="center"/>
              <w:rPr>
                <w:rFonts w:ascii="Franklin Gothic Medium" w:hAnsi="Franklin Gothic Medium" w:cs="Arial"/>
                <w:b/>
                <w:color w:val="000000"/>
                <w:sz w:val="22"/>
              </w:rPr>
            </w:pPr>
            <w:r w:rsidRPr="004A295E">
              <w:rPr>
                <w:rFonts w:ascii="新細明體" w:hAnsi="新細明體" w:cs="Arial" w:hint="eastAsia"/>
                <w:b/>
                <w:color w:val="000000"/>
                <w:sz w:val="22"/>
              </w:rPr>
              <w:t>肝功能</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SGPT</w:t>
            </w:r>
            <w:r w:rsidRPr="004A295E">
              <w:rPr>
                <w:rFonts w:ascii="Franklin Gothic Medium" w:hAnsi="Franklin Gothic Medium" w:cs="Arial" w:hint="eastAsia"/>
                <w:color w:val="000000"/>
                <w:sz w:val="20"/>
              </w:rPr>
              <w:t>丙酮轉胺基酶</w:t>
            </w:r>
          </w:p>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SGOT</w:t>
            </w:r>
            <w:r w:rsidRPr="004A295E">
              <w:rPr>
                <w:rFonts w:ascii="Franklin Gothic Medium" w:hAnsi="Franklin Gothic Medium" w:cs="Arial" w:hint="eastAsia"/>
                <w:color w:val="000000"/>
                <w:sz w:val="20"/>
              </w:rPr>
              <w:t>草酸轉胺基</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rPr>
                <w:rFonts w:ascii="新細明體"/>
                <w:color w:val="000000"/>
                <w:sz w:val="20"/>
              </w:rPr>
            </w:pPr>
            <w:r w:rsidRPr="004A295E">
              <w:rPr>
                <w:rFonts w:ascii="新細明體" w:hAnsi="新細明體" w:cs="Arial" w:hint="eastAsia"/>
                <w:color w:val="000000"/>
                <w:sz w:val="20"/>
              </w:rPr>
              <w:t>急慢性肝炎、肝功能不佳、</w:t>
            </w:r>
            <w:r w:rsidRPr="004A295E">
              <w:rPr>
                <w:rFonts w:ascii="新細明體" w:hAnsi="新細明體" w:cs="Arial" w:hint="eastAsia"/>
                <w:bCs/>
                <w:color w:val="000000"/>
                <w:sz w:val="20"/>
              </w:rPr>
              <w:t>肝功能</w:t>
            </w:r>
            <w:r w:rsidRPr="004A295E">
              <w:rPr>
                <w:rStyle w:val="Arial10"/>
                <w:rFonts w:ascii="新細明體" w:hAnsi="新細明體" w:cs="Arial" w:hint="eastAsia"/>
                <w:color w:val="000000"/>
              </w:rPr>
              <w:t>異常篩檢</w:t>
            </w:r>
            <w:r w:rsidRPr="004A295E">
              <w:rPr>
                <w:rFonts w:ascii="新細明體" w:hAnsi="新細明體" w:cs="Arial" w:hint="eastAsia"/>
                <w:color w:val="000000"/>
                <w:sz w:val="20"/>
              </w:rPr>
              <w:t>。</w:t>
            </w:r>
          </w:p>
        </w:tc>
      </w:tr>
      <w:tr w:rsidR="00AF6A00" w:rsidRPr="004A295E" w:rsidTr="00DD0DD0">
        <w:trPr>
          <w:trHeight w:val="467"/>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280" w:lineRule="exact"/>
              <w:jc w:val="center"/>
              <w:rPr>
                <w:rFonts w:ascii="Franklin Gothic Medium" w:hAnsi="Franklin Gothic Medium" w:cs="Arial"/>
                <w:b/>
                <w:color w:val="000000"/>
                <w:sz w:val="22"/>
              </w:rPr>
            </w:pPr>
            <w:r w:rsidRPr="004A295E">
              <w:rPr>
                <w:rFonts w:ascii="新細明體" w:hAnsi="新細明體" w:cs="Arial" w:hint="eastAsia"/>
                <w:b/>
                <w:color w:val="000000"/>
                <w:sz w:val="22"/>
              </w:rPr>
              <w:t>膽功能</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D-</w:t>
            </w:r>
            <w:proofErr w:type="spellStart"/>
            <w:r w:rsidRPr="004A295E">
              <w:rPr>
                <w:rFonts w:ascii="Franklin Gothic Medium" w:hAnsi="Franklin Gothic Medium" w:cs="Arial"/>
                <w:color w:val="000000"/>
                <w:sz w:val="20"/>
              </w:rPr>
              <w:t>Bil</w:t>
            </w:r>
            <w:proofErr w:type="spellEnd"/>
            <w:r w:rsidRPr="004A295E">
              <w:rPr>
                <w:rFonts w:ascii="Franklin Gothic Medium" w:hAnsi="Franklin Gothic Medium" w:cs="Arial" w:hint="eastAsia"/>
                <w:color w:val="000000"/>
                <w:sz w:val="20"/>
              </w:rPr>
              <w:t>直接膽紅素</w:t>
            </w:r>
          </w:p>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T-</w:t>
            </w:r>
            <w:proofErr w:type="spellStart"/>
            <w:r w:rsidRPr="004A295E">
              <w:rPr>
                <w:rFonts w:ascii="Franklin Gothic Medium" w:hAnsi="Franklin Gothic Medium" w:cs="Arial"/>
                <w:color w:val="000000"/>
                <w:sz w:val="20"/>
              </w:rPr>
              <w:t>Bil</w:t>
            </w:r>
            <w:proofErr w:type="spellEnd"/>
            <w:r w:rsidRPr="004A295E">
              <w:rPr>
                <w:rFonts w:ascii="Franklin Gothic Medium" w:hAnsi="Franklin Gothic Medium" w:cs="Arial" w:hint="eastAsia"/>
                <w:color w:val="000000"/>
                <w:sz w:val="20"/>
              </w:rPr>
              <w:t>總膽紅素</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rPr>
                <w:rFonts w:ascii="新細明體"/>
                <w:color w:val="000000"/>
                <w:sz w:val="20"/>
              </w:rPr>
            </w:pPr>
            <w:r w:rsidRPr="004A295E">
              <w:rPr>
                <w:rFonts w:ascii="新細明體" w:hAnsi="新細明體" w:cs="Arial" w:hint="eastAsia"/>
                <w:color w:val="000000"/>
                <w:sz w:val="20"/>
              </w:rPr>
              <w:t>膽結石、膽管炎、阻塞性黃疸</w:t>
            </w:r>
            <w:r w:rsidRPr="004A295E">
              <w:rPr>
                <w:rStyle w:val="Arial10"/>
                <w:rFonts w:ascii="新細明體" w:hAnsi="新細明體" w:cs="Arial" w:hint="eastAsia"/>
                <w:color w:val="000000"/>
              </w:rPr>
              <w:t>等肝臟及膽道疾病。</w:t>
            </w:r>
          </w:p>
        </w:tc>
      </w:tr>
      <w:tr w:rsidR="00AF6A00" w:rsidRPr="004A295E" w:rsidTr="00DD0DD0">
        <w:trPr>
          <w:trHeight w:val="560"/>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360" w:lineRule="exact"/>
              <w:jc w:val="center"/>
              <w:rPr>
                <w:rFonts w:ascii="新細明體" w:cs="Arial"/>
                <w:b/>
                <w:color w:val="000000"/>
                <w:sz w:val="22"/>
              </w:rPr>
            </w:pPr>
            <w:r w:rsidRPr="004A295E">
              <w:rPr>
                <w:rFonts w:ascii="新細明體" w:hAnsi="新細明體" w:cs="Arial" w:hint="eastAsia"/>
                <w:b/>
                <w:color w:val="000000"/>
                <w:sz w:val="22"/>
              </w:rPr>
              <w:t>血清蛋白</w:t>
            </w:r>
          </w:p>
          <w:p w:rsidR="00AF6A00" w:rsidRPr="004A295E" w:rsidRDefault="00AF6A00" w:rsidP="008A5375">
            <w:pPr>
              <w:spacing w:line="360" w:lineRule="exact"/>
              <w:jc w:val="center"/>
              <w:rPr>
                <w:rFonts w:ascii="Franklin Gothic Medium" w:hAnsi="Franklin Gothic Medium" w:cs="Arial"/>
                <w:color w:val="000000"/>
                <w:sz w:val="20"/>
              </w:rPr>
            </w:pPr>
            <w:r w:rsidRPr="004A295E">
              <w:rPr>
                <w:rFonts w:ascii="新細明體" w:hAnsi="新細明體" w:cs="Arial" w:hint="eastAsia"/>
                <w:color w:val="000000"/>
                <w:sz w:val="20"/>
              </w:rPr>
              <w:t>（肝功能）</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color w:val="000000"/>
                <w:sz w:val="20"/>
              </w:rPr>
              <w:t>ALK-P</w:t>
            </w:r>
            <w:r w:rsidRPr="004A295E">
              <w:rPr>
                <w:rFonts w:ascii="Franklin Gothic Medium" w:hAnsi="Franklin Gothic Medium" w:cs="Arial" w:hint="eastAsia"/>
                <w:color w:val="000000"/>
                <w:sz w:val="20"/>
              </w:rPr>
              <w:t>鹼性磷酸酶</w:t>
            </w:r>
          </w:p>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hint="eastAsia"/>
                <w:color w:val="000000"/>
                <w:sz w:val="20"/>
              </w:rPr>
              <w:t>總蛋白</w:t>
            </w:r>
            <w:r w:rsidRPr="004A295E">
              <w:rPr>
                <w:rFonts w:ascii="Franklin Gothic Medium" w:hAnsi="Franklin Gothic Medium" w:cs="Arial"/>
                <w:color w:val="000000"/>
                <w:sz w:val="20"/>
              </w:rPr>
              <w:t>Total-Protein</w:t>
            </w:r>
          </w:p>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hint="eastAsia"/>
                <w:color w:val="000000"/>
                <w:sz w:val="20"/>
              </w:rPr>
              <w:t>白蛋白</w:t>
            </w:r>
            <w:r w:rsidRPr="004A295E">
              <w:rPr>
                <w:rFonts w:ascii="Franklin Gothic Medium" w:hAnsi="Franklin Gothic Medium" w:cs="Arial"/>
                <w:color w:val="000000"/>
                <w:sz w:val="20"/>
              </w:rPr>
              <w:t>Albumin</w:t>
            </w:r>
          </w:p>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hint="eastAsia"/>
                <w:color w:val="000000"/>
                <w:sz w:val="20"/>
              </w:rPr>
              <w:t>球蛋白</w:t>
            </w:r>
            <w:proofErr w:type="spellStart"/>
            <w:r w:rsidRPr="004A295E">
              <w:rPr>
                <w:rFonts w:ascii="Franklin Gothic Medium" w:hAnsi="Franklin Gothic Medium" w:cs="Arial"/>
                <w:color w:val="000000"/>
                <w:sz w:val="20"/>
              </w:rPr>
              <w:t>Globumin</w:t>
            </w:r>
            <w:proofErr w:type="spellEnd"/>
          </w:p>
          <w:p w:rsidR="00AF6A00" w:rsidRPr="004A295E" w:rsidRDefault="00AF6A00" w:rsidP="008A5375">
            <w:pPr>
              <w:spacing w:line="280" w:lineRule="exact"/>
              <w:jc w:val="both"/>
              <w:rPr>
                <w:rFonts w:ascii="Franklin Gothic Medium" w:hAnsi="Franklin Gothic Medium" w:cs="Arial"/>
                <w:color w:val="000000"/>
                <w:sz w:val="20"/>
              </w:rPr>
            </w:pPr>
            <w:r w:rsidRPr="004A295E">
              <w:rPr>
                <w:rFonts w:ascii="Franklin Gothic Medium" w:hAnsi="Franklin Gothic Medium" w:cs="Arial" w:hint="eastAsia"/>
                <w:color w:val="000000"/>
                <w:sz w:val="20"/>
              </w:rPr>
              <w:t>白蛋白</w:t>
            </w:r>
            <w:r w:rsidRPr="004A295E">
              <w:rPr>
                <w:rFonts w:ascii="Franklin Gothic Medium" w:hAnsi="Franklin Gothic Medium" w:cs="Arial"/>
                <w:color w:val="000000"/>
                <w:sz w:val="20"/>
              </w:rPr>
              <w:t>/</w:t>
            </w:r>
            <w:r w:rsidRPr="004A295E">
              <w:rPr>
                <w:rFonts w:ascii="Franklin Gothic Medium" w:hAnsi="Franklin Gothic Medium" w:cs="Arial" w:hint="eastAsia"/>
                <w:color w:val="000000"/>
                <w:sz w:val="20"/>
              </w:rPr>
              <w:t>球蛋白</w:t>
            </w:r>
            <w:r w:rsidRPr="004A295E">
              <w:rPr>
                <w:rFonts w:ascii="Franklin Gothic Medium" w:hAnsi="Franklin Gothic Medium" w:cs="Arial"/>
                <w:color w:val="000000"/>
                <w:sz w:val="20"/>
              </w:rPr>
              <w:t>A/G</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40" w:lineRule="exact"/>
              <w:rPr>
                <w:color w:val="000000"/>
                <w:sz w:val="20"/>
              </w:rPr>
            </w:pPr>
            <w:r w:rsidRPr="004A295E">
              <w:rPr>
                <w:rFonts w:hint="eastAsia"/>
                <w:color w:val="000000"/>
                <w:sz w:val="20"/>
              </w:rPr>
              <w:t>當肝臟有實質性病變時，就會影響蛋白質的合成，因此</w:t>
            </w:r>
          </w:p>
          <w:p w:rsidR="00AF6A00" w:rsidRPr="004A295E" w:rsidRDefault="00AF6A00" w:rsidP="008A5375">
            <w:pPr>
              <w:spacing w:line="240" w:lineRule="exact"/>
              <w:rPr>
                <w:rFonts w:ascii="新細明體"/>
                <w:color w:val="000000"/>
                <w:sz w:val="20"/>
              </w:rPr>
            </w:pPr>
            <w:r w:rsidRPr="004A295E">
              <w:rPr>
                <w:rFonts w:hint="eastAsia"/>
                <w:color w:val="000000"/>
                <w:sz w:val="20"/>
              </w:rPr>
              <w:t>可做為診斷及治療時一種重要的參考。</w:t>
            </w:r>
          </w:p>
        </w:tc>
      </w:tr>
      <w:tr w:rsidR="00AF6A00" w:rsidRPr="004A295E" w:rsidTr="00DD0DD0">
        <w:trPr>
          <w:trHeight w:val="560"/>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240" w:lineRule="exact"/>
              <w:jc w:val="center"/>
              <w:rPr>
                <w:rFonts w:ascii="標楷體" w:eastAsia="標楷體" w:hAnsi="標楷體" w:cs="Arial"/>
                <w:b/>
                <w:color w:val="000000"/>
                <w:sz w:val="22"/>
              </w:rPr>
            </w:pPr>
            <w:r w:rsidRPr="004A295E">
              <w:rPr>
                <w:rFonts w:ascii="Arial" w:hAnsi="Arial" w:cs="Arial" w:hint="eastAsia"/>
                <w:b/>
                <w:color w:val="000000"/>
                <w:sz w:val="22"/>
              </w:rPr>
              <w:t>超音波</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DD0DD0">
            <w:pPr>
              <w:spacing w:line="320" w:lineRule="exact"/>
              <w:jc w:val="center"/>
              <w:rPr>
                <w:rFonts w:ascii="標楷體" w:eastAsia="標楷體" w:hAnsi="標楷體" w:cs="Arial"/>
                <w:b/>
                <w:color w:val="000000"/>
                <w:sz w:val="28"/>
                <w:szCs w:val="28"/>
              </w:rPr>
            </w:pPr>
            <w:r w:rsidRPr="004A295E">
              <w:rPr>
                <w:rFonts w:ascii="標楷體" w:eastAsia="標楷體" w:hAnsi="標楷體" w:cs="Arial" w:hint="eastAsia"/>
                <w:b/>
                <w:color w:val="000000"/>
                <w:sz w:val="28"/>
                <w:szCs w:val="28"/>
              </w:rPr>
              <w:t>上腹部超音波</w:t>
            </w:r>
          </w:p>
          <w:p w:rsidR="00AF6A00" w:rsidRPr="004A295E" w:rsidRDefault="00AF6A00" w:rsidP="00DD0DD0">
            <w:pPr>
              <w:spacing w:line="320" w:lineRule="exact"/>
              <w:ind w:leftChars="64" w:left="154"/>
              <w:jc w:val="center"/>
              <w:rPr>
                <w:rFonts w:ascii="新細明體" w:cs="Arial"/>
                <w:b/>
                <w:color w:val="000000"/>
              </w:rPr>
            </w:pPr>
            <w:r w:rsidRPr="004A295E">
              <w:rPr>
                <w:rFonts w:ascii="新細明體" w:hAnsi="新細明體" w:cs="Arial" w:hint="eastAsia"/>
                <w:color w:val="000000"/>
                <w:sz w:val="20"/>
              </w:rPr>
              <w:t>（</w:t>
            </w:r>
            <w:r w:rsidRPr="004A295E">
              <w:rPr>
                <w:rFonts w:ascii="新細明體" w:hAnsi="新細明體" w:cs="Arial" w:hint="eastAsia"/>
                <w:bCs/>
                <w:color w:val="000000"/>
                <w:sz w:val="20"/>
              </w:rPr>
              <w:t>肝</w:t>
            </w:r>
            <w:r w:rsidRPr="004A295E">
              <w:rPr>
                <w:rStyle w:val="Arial10"/>
                <w:rFonts w:ascii="新細明體" w:hAnsi="新細明體" w:cs="Arial" w:hint="eastAsia"/>
                <w:color w:val="000000"/>
              </w:rPr>
              <w:t>、</w:t>
            </w:r>
            <w:r w:rsidRPr="004A295E">
              <w:rPr>
                <w:rFonts w:ascii="新細明體" w:hAnsi="新細明體" w:cs="Arial" w:hint="eastAsia"/>
                <w:bCs/>
                <w:color w:val="000000"/>
                <w:sz w:val="20"/>
              </w:rPr>
              <w:t>膽</w:t>
            </w:r>
            <w:r w:rsidRPr="004A295E">
              <w:rPr>
                <w:rStyle w:val="Arial10"/>
                <w:rFonts w:ascii="新細明體" w:hAnsi="新細明體" w:cs="Arial" w:hint="eastAsia"/>
                <w:color w:val="000000"/>
              </w:rPr>
              <w:t>、</w:t>
            </w:r>
            <w:r w:rsidRPr="004A295E">
              <w:rPr>
                <w:rFonts w:ascii="新細明體" w:hAnsi="新細明體" w:cs="Arial" w:hint="eastAsia"/>
                <w:bCs/>
                <w:color w:val="000000"/>
                <w:sz w:val="20"/>
              </w:rPr>
              <w:t>腎</w:t>
            </w:r>
            <w:r w:rsidRPr="004A295E">
              <w:rPr>
                <w:rStyle w:val="Arial10"/>
                <w:rFonts w:ascii="新細明體" w:hAnsi="新細明體" w:cs="Arial" w:hint="eastAsia"/>
                <w:color w:val="000000"/>
              </w:rPr>
              <w:t>、</w:t>
            </w:r>
            <w:r w:rsidRPr="004A295E">
              <w:rPr>
                <w:rFonts w:ascii="新細明體" w:hAnsi="新細明體" w:cs="Arial" w:hint="eastAsia"/>
                <w:bCs/>
                <w:color w:val="000000"/>
                <w:sz w:val="20"/>
              </w:rPr>
              <w:t>胰、脾</w:t>
            </w:r>
            <w:r w:rsidRPr="004A295E">
              <w:rPr>
                <w:rFonts w:ascii="新細明體" w:hAnsi="新細明體" w:cs="Arial" w:hint="eastAsia"/>
                <w:color w:val="000000"/>
                <w:sz w:val="20"/>
              </w:rPr>
              <w:t>）</w:t>
            </w:r>
          </w:p>
        </w:tc>
        <w:tc>
          <w:tcPr>
            <w:tcW w:w="4986" w:type="dxa"/>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ind w:rightChars="-11" w:right="-26"/>
              <w:rPr>
                <w:rFonts w:ascii="標楷體" w:eastAsia="標楷體" w:hAnsi="標楷體" w:cs="Arial"/>
                <w:b/>
                <w:color w:val="000000"/>
                <w:sz w:val="21"/>
                <w:szCs w:val="21"/>
              </w:rPr>
            </w:pPr>
            <w:r w:rsidRPr="004A295E">
              <w:rPr>
                <w:rStyle w:val="Arial10"/>
                <w:rFonts w:ascii="新細明體" w:hAnsi="新細明體" w:cs="Arial" w:hint="eastAsia"/>
                <w:color w:val="000000"/>
              </w:rPr>
              <w:t>可檢查出：脂肪肝、肝腫瘤、肝硬化、肝血管瘤、膽結石、腎結石、膽囊瘜肉、腎囊腫、囊泡</w:t>
            </w:r>
            <w:r w:rsidRPr="004A295E">
              <w:rPr>
                <w:rFonts w:ascii="新細明體" w:hAnsi="新細明體" w:cs="Arial" w:hint="eastAsia"/>
                <w:color w:val="000000"/>
                <w:sz w:val="20"/>
              </w:rPr>
              <w:t>、胰臟腫大、脾臟腫大，及其他異常病變。</w:t>
            </w:r>
          </w:p>
        </w:tc>
      </w:tr>
      <w:tr w:rsidR="00AF6A00" w:rsidRPr="004A295E" w:rsidTr="008A5375">
        <w:trPr>
          <w:trHeight w:val="185"/>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360" w:lineRule="exact"/>
              <w:jc w:val="center"/>
              <w:rPr>
                <w:rFonts w:ascii="標楷體" w:eastAsia="標楷體" w:hAnsi="標楷體" w:cs="Arial"/>
                <w:b/>
                <w:color w:val="000000"/>
                <w:sz w:val="22"/>
              </w:rPr>
            </w:pPr>
            <w:r w:rsidRPr="004A295E">
              <w:rPr>
                <w:rFonts w:ascii="新細明體" w:hAnsi="新細明體" w:cs="Arial" w:hint="eastAsia"/>
                <w:b/>
                <w:color w:val="000000"/>
                <w:sz w:val="22"/>
              </w:rPr>
              <w:t>一般檢查</w:t>
            </w:r>
          </w:p>
        </w:tc>
        <w:tc>
          <w:tcPr>
            <w:tcW w:w="7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rPr>
                <w:rFonts w:ascii="新細明體"/>
                <w:color w:val="000000"/>
                <w:szCs w:val="24"/>
              </w:rPr>
            </w:pPr>
            <w:r w:rsidRPr="004A295E">
              <w:rPr>
                <w:rFonts w:ascii="新細明體" w:hAnsi="新細明體" w:cs="Arial" w:hint="eastAsia"/>
                <w:color w:val="000000"/>
                <w:sz w:val="20"/>
              </w:rPr>
              <w:t>身高、體重、腰圍、血壓、脈膊、視力、辨色力、聽力：身體基本功能性檢查。</w:t>
            </w:r>
          </w:p>
        </w:tc>
      </w:tr>
      <w:tr w:rsidR="00AF6A00" w:rsidRPr="004A295E" w:rsidTr="008A5375">
        <w:trPr>
          <w:trHeight w:val="63"/>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360" w:lineRule="exact"/>
              <w:jc w:val="center"/>
              <w:rPr>
                <w:rFonts w:ascii="新細明體"/>
                <w:b/>
                <w:color w:val="000000"/>
                <w:sz w:val="22"/>
              </w:rPr>
            </w:pPr>
            <w:r w:rsidRPr="004A295E">
              <w:rPr>
                <w:rFonts w:ascii="新細明體" w:hAnsi="新細明體" w:cs="Arial" w:hint="eastAsia"/>
                <w:b/>
                <w:color w:val="000000"/>
                <w:sz w:val="22"/>
              </w:rPr>
              <w:t>醫師理學</w:t>
            </w:r>
          </w:p>
        </w:tc>
        <w:tc>
          <w:tcPr>
            <w:tcW w:w="7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rPr>
                <w:rFonts w:ascii="新細明體"/>
                <w:color w:val="000000"/>
                <w:szCs w:val="24"/>
              </w:rPr>
            </w:pPr>
            <w:r w:rsidRPr="004A295E">
              <w:rPr>
                <w:rFonts w:ascii="新細明體" w:hAnsi="新細明體" w:cs="Arial" w:hint="eastAsia"/>
                <w:color w:val="000000"/>
                <w:sz w:val="20"/>
              </w:rPr>
              <w:t>家醫科醫師進行重要部位之理學檢查，家族病史、自覺症狀、既往病史調查。</w:t>
            </w:r>
          </w:p>
        </w:tc>
      </w:tr>
      <w:tr w:rsidR="00AF6A00" w:rsidRPr="004A295E" w:rsidTr="008A5375">
        <w:trPr>
          <w:trHeight w:val="120"/>
        </w:trPr>
        <w:tc>
          <w:tcPr>
            <w:tcW w:w="1951" w:type="dxa"/>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360" w:lineRule="exact"/>
              <w:jc w:val="center"/>
              <w:rPr>
                <w:rFonts w:ascii="新細明體" w:cs="Arial"/>
                <w:b/>
                <w:color w:val="000000"/>
                <w:sz w:val="22"/>
                <w:shd w:val="clear" w:color="auto" w:fill="FFFF00"/>
              </w:rPr>
            </w:pPr>
            <w:r w:rsidRPr="004A295E">
              <w:rPr>
                <w:rFonts w:ascii="新細明體" w:hAnsi="新細明體" w:cs="Arial" w:hint="eastAsia"/>
                <w:b/>
                <w:color w:val="000000"/>
                <w:sz w:val="22"/>
              </w:rPr>
              <w:t>報告書</w:t>
            </w:r>
          </w:p>
        </w:tc>
        <w:tc>
          <w:tcPr>
            <w:tcW w:w="7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6A00" w:rsidRPr="004A295E" w:rsidRDefault="00AF6A00" w:rsidP="008A5375">
            <w:pPr>
              <w:spacing w:line="280" w:lineRule="exact"/>
              <w:rPr>
                <w:rFonts w:ascii="新細明體"/>
                <w:color w:val="000000"/>
                <w:szCs w:val="24"/>
              </w:rPr>
            </w:pPr>
            <w:r w:rsidRPr="004A295E">
              <w:rPr>
                <w:rFonts w:ascii="新細明體" w:hAnsi="新細明體" w:cs="Arial" w:hint="eastAsia"/>
                <w:color w:val="000000"/>
                <w:sz w:val="20"/>
              </w:rPr>
              <w:t>個人密封報告書一份。</w:t>
            </w:r>
          </w:p>
        </w:tc>
      </w:tr>
      <w:tr w:rsidR="00AF6A00" w:rsidRPr="004A295E" w:rsidTr="008A5375">
        <w:trPr>
          <w:trHeight w:val="445"/>
        </w:trPr>
        <w:tc>
          <w:tcPr>
            <w:tcW w:w="9649" w:type="dxa"/>
            <w:gridSpan w:val="3"/>
            <w:tcBorders>
              <w:top w:val="single" w:sz="4" w:space="0" w:color="auto"/>
              <w:left w:val="double" w:sz="4" w:space="0" w:color="auto"/>
              <w:bottom w:val="single" w:sz="4" w:space="0" w:color="auto"/>
              <w:right w:val="single" w:sz="4" w:space="0" w:color="auto"/>
            </w:tcBorders>
            <w:vAlign w:val="center"/>
          </w:tcPr>
          <w:p w:rsidR="00AF6A00" w:rsidRPr="004A295E" w:rsidRDefault="00AF6A00" w:rsidP="008A5375">
            <w:pPr>
              <w:spacing w:line="280" w:lineRule="exact"/>
              <w:jc w:val="center"/>
              <w:rPr>
                <w:rFonts w:ascii="新細明體" w:cs="Arial"/>
                <w:color w:val="000000"/>
                <w:sz w:val="20"/>
              </w:rPr>
            </w:pPr>
            <w:r w:rsidRPr="004A295E">
              <w:rPr>
                <w:rFonts w:hint="eastAsia"/>
                <w:color w:val="000000"/>
              </w:rPr>
              <w:t>診察補助以</w:t>
            </w:r>
            <w:r w:rsidRPr="004A295E">
              <w:rPr>
                <w:color w:val="000000"/>
              </w:rPr>
              <w:t>1</w:t>
            </w:r>
            <w:r w:rsidRPr="004A295E">
              <w:rPr>
                <w:rFonts w:hint="eastAsia"/>
                <w:color w:val="000000"/>
              </w:rPr>
              <w:t>次為限，以實支實付原則，</w:t>
            </w:r>
            <w:r w:rsidRPr="004A295E">
              <w:rPr>
                <w:rFonts w:ascii="新細明體" w:hAnsi="新細明體" w:hint="eastAsia"/>
                <w:color w:val="000000"/>
                <w:szCs w:val="24"/>
              </w:rPr>
              <w:t>最高補助費用以新臺幣</w:t>
            </w:r>
            <w:r w:rsidRPr="004A295E">
              <w:rPr>
                <w:rFonts w:ascii="新細明體" w:hAnsi="新細明體"/>
                <w:color w:val="000000"/>
                <w:szCs w:val="24"/>
              </w:rPr>
              <w:t>3,000</w:t>
            </w:r>
            <w:r w:rsidRPr="004A295E">
              <w:rPr>
                <w:rFonts w:ascii="新細明體" w:hAnsi="新細明體" w:hint="eastAsia"/>
                <w:color w:val="000000"/>
                <w:szCs w:val="24"/>
              </w:rPr>
              <w:t>元整為上限</w:t>
            </w:r>
          </w:p>
        </w:tc>
      </w:tr>
    </w:tbl>
    <w:p w:rsidR="00AF6A00" w:rsidRPr="00AF6A00" w:rsidRDefault="00AF6A00" w:rsidP="00AF6A00">
      <w:pPr>
        <w:adjustRightInd w:val="0"/>
        <w:snapToGrid w:val="0"/>
        <w:contextualSpacing/>
        <w:jc w:val="center"/>
        <w:rPr>
          <w:rFonts w:ascii="標楷體" w:eastAsia="標楷體" w:hAnsi="標楷體" w:cs="Times New Roman"/>
          <w:b/>
          <w:color w:val="000000"/>
          <w:sz w:val="28"/>
          <w:szCs w:val="28"/>
        </w:rPr>
        <w:sectPr w:rsidR="00AF6A00" w:rsidRPr="00AF6A00" w:rsidSect="00E34160">
          <w:pgSz w:w="11906" w:h="16838"/>
          <w:pgMar w:top="1134" w:right="992" w:bottom="1134" w:left="1134" w:header="851" w:footer="992" w:gutter="0"/>
          <w:cols w:space="425"/>
          <w:docGrid w:type="lines" w:linePitch="360"/>
        </w:sectPr>
      </w:pPr>
    </w:p>
    <w:p w:rsidR="00DF781E" w:rsidRPr="00DF781E" w:rsidRDefault="00DF781E" w:rsidP="00DF781E">
      <w:pPr>
        <w:adjustRightInd w:val="0"/>
        <w:snapToGrid w:val="0"/>
        <w:contextualSpacing/>
        <w:rPr>
          <w:rFonts w:ascii="標楷體" w:eastAsia="標楷體" w:hAnsi="標楷體" w:cs="Times New Roman"/>
          <w:b/>
          <w:color w:val="000000"/>
          <w:sz w:val="28"/>
          <w:szCs w:val="28"/>
        </w:rPr>
      </w:pPr>
      <w:r w:rsidRPr="00DF781E">
        <w:rPr>
          <w:rFonts w:ascii="標楷體" w:eastAsia="標楷體" w:hAnsi="標楷體" w:cs="Times New Roman"/>
          <w:b/>
          <w:color w:val="000000"/>
          <w:sz w:val="28"/>
          <w:szCs w:val="28"/>
        </w:rPr>
        <w:lastRenderedPageBreak/>
        <w:t>附表</w:t>
      </w:r>
      <w:r w:rsidR="00983645">
        <w:rPr>
          <w:rFonts w:ascii="標楷體" w:eastAsia="標楷體" w:hAnsi="標楷體" w:cs="Times New Roman" w:hint="eastAsia"/>
          <w:b/>
          <w:color w:val="000000"/>
          <w:sz w:val="28"/>
          <w:szCs w:val="28"/>
        </w:rPr>
        <w:t>十五</w:t>
      </w:r>
      <w:r w:rsidR="00731BDC">
        <w:rPr>
          <w:rFonts w:ascii="標楷體" w:eastAsia="標楷體" w:hAnsi="標楷體" w:cs="Times New Roman" w:hint="eastAsia"/>
          <w:b/>
          <w:color w:val="000000"/>
          <w:sz w:val="28"/>
          <w:szCs w:val="28"/>
        </w:rPr>
        <w:t>、</w:t>
      </w:r>
    </w:p>
    <w:p w:rsidR="00DF781E" w:rsidRPr="00137660" w:rsidRDefault="00941EA4" w:rsidP="00DF781E">
      <w:pPr>
        <w:adjustRightInd w:val="0"/>
        <w:snapToGrid w:val="0"/>
        <w:contextualSpacing/>
        <w:jc w:val="center"/>
        <w:rPr>
          <w:rFonts w:ascii="標楷體" w:eastAsia="標楷體" w:hAnsi="標楷體" w:cs="Times New Roman"/>
          <w:b/>
          <w:snapToGrid w:val="0"/>
          <w:color w:val="000000" w:themeColor="text1"/>
          <w:kern w:val="0"/>
          <w:sz w:val="29"/>
          <w:szCs w:val="29"/>
        </w:rPr>
      </w:pPr>
      <w:r w:rsidRPr="00137660">
        <w:rPr>
          <w:rFonts w:ascii="標楷體" w:eastAsia="標楷體" w:hAnsi="標楷體" w:cs="Times New Roman" w:hint="eastAsia"/>
          <w:b/>
          <w:color w:val="000000" w:themeColor="text1"/>
          <w:sz w:val="29"/>
          <w:szCs w:val="29"/>
        </w:rPr>
        <w:t>指定醫療院所實施</w:t>
      </w:r>
      <w:r w:rsidR="00B96EAA" w:rsidRPr="00137660">
        <w:rPr>
          <w:rFonts w:ascii="標楷體" w:eastAsia="標楷體" w:hAnsi="標楷體" w:cs="Times New Roman" w:hint="eastAsia"/>
          <w:b/>
          <w:color w:val="000000" w:themeColor="text1"/>
          <w:sz w:val="29"/>
          <w:szCs w:val="29"/>
        </w:rPr>
        <w:t>從事特別危害健康作業</w:t>
      </w:r>
      <w:r w:rsidRPr="00137660">
        <w:rPr>
          <w:rFonts w:ascii="標楷體" w:eastAsia="標楷體" w:hAnsi="標楷體" w:cs="Times New Roman" w:hint="eastAsia"/>
          <w:b/>
          <w:color w:val="000000" w:themeColor="text1"/>
          <w:sz w:val="29"/>
          <w:szCs w:val="29"/>
        </w:rPr>
        <w:t>勞工</w:t>
      </w:r>
      <w:r w:rsidR="008B6A70" w:rsidRPr="00137660">
        <w:rPr>
          <w:rFonts w:ascii="標楷體" w:eastAsia="標楷體" w:hAnsi="標楷體" w:cs="Times New Roman" w:hint="eastAsia"/>
          <w:b/>
          <w:color w:val="000000" w:themeColor="text1"/>
          <w:sz w:val="29"/>
          <w:szCs w:val="29"/>
        </w:rPr>
        <w:t>、長期夜間工作勞工</w:t>
      </w:r>
      <w:r w:rsidRPr="00137660">
        <w:rPr>
          <w:rFonts w:ascii="標楷體" w:eastAsia="標楷體" w:hAnsi="標楷體" w:cs="Times New Roman" w:hint="eastAsia"/>
          <w:b/>
          <w:color w:val="000000" w:themeColor="text1"/>
          <w:sz w:val="29"/>
          <w:szCs w:val="29"/>
        </w:rPr>
        <w:t>及</w:t>
      </w:r>
      <w:r w:rsidR="008C3819" w:rsidRPr="00137660">
        <w:rPr>
          <w:rFonts w:ascii="標楷體" w:eastAsia="標楷體" w:hAnsi="標楷體" w:cs="Times New Roman" w:hint="eastAsia"/>
          <w:b/>
          <w:color w:val="000000" w:themeColor="text1"/>
          <w:sz w:val="29"/>
          <w:szCs w:val="29"/>
        </w:rPr>
        <w:t>高工時從業人員</w:t>
      </w:r>
      <w:r w:rsidR="00DF781E" w:rsidRPr="00137660">
        <w:rPr>
          <w:rFonts w:ascii="標楷體" w:eastAsia="標楷體" w:hAnsi="標楷體" w:cs="Times New Roman" w:hint="eastAsia"/>
          <w:b/>
          <w:color w:val="000000" w:themeColor="text1"/>
          <w:sz w:val="29"/>
          <w:szCs w:val="29"/>
        </w:rPr>
        <w:t>健康檢查</w:t>
      </w:r>
      <w:r w:rsidRPr="00137660">
        <w:rPr>
          <w:rFonts w:ascii="標楷體" w:eastAsia="標楷體" w:hAnsi="標楷體" w:cs="Times New Roman" w:hint="eastAsia"/>
          <w:b/>
          <w:color w:val="000000" w:themeColor="text1"/>
          <w:sz w:val="29"/>
          <w:szCs w:val="29"/>
        </w:rPr>
        <w:t>補助費用</w:t>
      </w:r>
      <w:r w:rsidR="00DF781E" w:rsidRPr="00137660">
        <w:rPr>
          <w:rFonts w:ascii="標楷體" w:eastAsia="標楷體" w:hAnsi="標楷體" w:cs="Times New Roman"/>
          <w:b/>
          <w:snapToGrid w:val="0"/>
          <w:color w:val="000000" w:themeColor="text1"/>
          <w:kern w:val="0"/>
          <w:sz w:val="29"/>
          <w:szCs w:val="29"/>
        </w:rPr>
        <w:t>核銷說明</w:t>
      </w:r>
    </w:p>
    <w:p w:rsidR="00DF781E" w:rsidRPr="00137660" w:rsidRDefault="00DF781E" w:rsidP="00DF781E">
      <w:pPr>
        <w:adjustRightInd w:val="0"/>
        <w:snapToGrid w:val="0"/>
        <w:contextualSpacing/>
        <w:jc w:val="center"/>
        <w:rPr>
          <w:rFonts w:ascii="標楷體" w:eastAsia="標楷體" w:hAnsi="標楷體" w:cs="Times New Roman"/>
          <w:b/>
          <w:snapToGrid w:val="0"/>
          <w:color w:val="000000" w:themeColor="text1"/>
          <w:kern w:val="0"/>
        </w:rPr>
      </w:pPr>
    </w:p>
    <w:p w:rsidR="00DF781E" w:rsidRPr="00137660" w:rsidRDefault="008C3819" w:rsidP="00DF781E">
      <w:pPr>
        <w:adjustRightInd w:val="0"/>
        <w:snapToGrid w:val="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指定</w:t>
      </w:r>
      <w:r w:rsidR="00DF781E" w:rsidRPr="00137660">
        <w:rPr>
          <w:rFonts w:ascii="標楷體" w:eastAsia="標楷體" w:hAnsi="標楷體" w:cs="Times New Roman"/>
          <w:snapToGrid w:val="0"/>
          <w:color w:val="000000" w:themeColor="text1"/>
          <w:kern w:val="0"/>
          <w:szCs w:val="24"/>
        </w:rPr>
        <w:t>醫療院所依</w:t>
      </w:r>
      <w:r w:rsidR="00DF781E" w:rsidRPr="00137660">
        <w:rPr>
          <w:rFonts w:ascii="標楷體" w:eastAsia="標楷體" w:hAnsi="標楷體" w:cs="Times New Roman" w:hint="eastAsia"/>
          <w:snapToGrid w:val="0"/>
          <w:color w:val="000000" w:themeColor="text1"/>
          <w:kern w:val="0"/>
          <w:szCs w:val="24"/>
        </w:rPr>
        <w:t>據</w:t>
      </w:r>
      <w:r w:rsidR="00DF781E" w:rsidRPr="00137660">
        <w:rPr>
          <w:rFonts w:ascii="標楷體" w:eastAsia="標楷體" w:hAnsi="標楷體" w:cs="Times New Roman"/>
          <w:snapToGrid w:val="0"/>
          <w:color w:val="000000" w:themeColor="text1"/>
          <w:kern w:val="0"/>
          <w:szCs w:val="24"/>
        </w:rPr>
        <w:t>本</w:t>
      </w:r>
      <w:r w:rsidR="00DF781E" w:rsidRPr="00137660">
        <w:rPr>
          <w:rFonts w:ascii="標楷體" w:eastAsia="標楷體" w:hAnsi="標楷體" w:cs="Times New Roman" w:hint="eastAsia"/>
          <w:snapToGrid w:val="0"/>
          <w:color w:val="000000" w:themeColor="text1"/>
          <w:kern w:val="0"/>
          <w:szCs w:val="24"/>
        </w:rPr>
        <w:t>要點</w:t>
      </w:r>
      <w:r w:rsidR="00DF781E" w:rsidRPr="00137660">
        <w:rPr>
          <w:rFonts w:ascii="標楷體" w:eastAsia="標楷體" w:hAnsi="標楷體" w:cs="Times New Roman"/>
          <w:snapToGrid w:val="0"/>
          <w:color w:val="000000" w:themeColor="text1"/>
          <w:kern w:val="0"/>
          <w:szCs w:val="24"/>
        </w:rPr>
        <w:t>實施</w:t>
      </w:r>
      <w:r w:rsidR="00DF781E" w:rsidRPr="00137660">
        <w:rPr>
          <w:rFonts w:ascii="標楷體" w:eastAsia="標楷體" w:hAnsi="標楷體" w:cs="Times New Roman" w:hint="eastAsia"/>
          <w:snapToGrid w:val="0"/>
          <w:color w:val="000000" w:themeColor="text1"/>
          <w:kern w:val="0"/>
          <w:szCs w:val="24"/>
        </w:rPr>
        <w:t>特殊作業</w:t>
      </w:r>
      <w:r w:rsidR="00941EA4" w:rsidRPr="00137660">
        <w:rPr>
          <w:rFonts w:ascii="標楷體" w:eastAsia="標楷體" w:hAnsi="標楷體" w:cs="Times New Roman" w:hint="eastAsia"/>
          <w:snapToGrid w:val="0"/>
          <w:color w:val="000000" w:themeColor="text1"/>
          <w:kern w:val="0"/>
          <w:szCs w:val="24"/>
        </w:rPr>
        <w:t>勞工</w:t>
      </w:r>
      <w:r w:rsidR="008B6A70" w:rsidRPr="00137660">
        <w:rPr>
          <w:rFonts w:ascii="標楷體" w:eastAsia="標楷體" w:hAnsi="標楷體" w:cs="Times New Roman" w:hint="eastAsia"/>
          <w:b/>
          <w:color w:val="000000" w:themeColor="text1"/>
          <w:sz w:val="29"/>
          <w:szCs w:val="29"/>
        </w:rPr>
        <w:t>、</w:t>
      </w:r>
      <w:r w:rsidR="008B6A70" w:rsidRPr="00137660">
        <w:rPr>
          <w:rFonts w:ascii="標楷體" w:eastAsia="標楷體" w:hAnsi="標楷體" w:cs="Times New Roman" w:hint="eastAsia"/>
          <w:snapToGrid w:val="0"/>
          <w:color w:val="000000" w:themeColor="text1"/>
          <w:kern w:val="0"/>
          <w:szCs w:val="24"/>
        </w:rPr>
        <w:t>長期夜間工作勞工</w:t>
      </w:r>
      <w:r w:rsidR="00941EA4" w:rsidRPr="00137660">
        <w:rPr>
          <w:rFonts w:ascii="標楷體" w:eastAsia="標楷體" w:hAnsi="標楷體" w:cs="Times New Roman" w:hint="eastAsia"/>
          <w:snapToGrid w:val="0"/>
          <w:color w:val="000000" w:themeColor="text1"/>
          <w:kern w:val="0"/>
          <w:szCs w:val="24"/>
        </w:rPr>
        <w:t>及高工時從業人員</w:t>
      </w:r>
      <w:r w:rsidR="00DF781E" w:rsidRPr="00137660">
        <w:rPr>
          <w:rFonts w:ascii="標楷體" w:eastAsia="標楷體" w:hAnsi="標楷體" w:cs="Times New Roman" w:hint="eastAsia"/>
          <w:snapToGrid w:val="0"/>
          <w:color w:val="000000" w:themeColor="text1"/>
          <w:kern w:val="0"/>
          <w:szCs w:val="24"/>
        </w:rPr>
        <w:t>健康檢查</w:t>
      </w:r>
      <w:r w:rsidR="00DF781E" w:rsidRPr="00137660">
        <w:rPr>
          <w:rFonts w:ascii="標楷體" w:eastAsia="標楷體" w:hAnsi="標楷體" w:cs="Times New Roman"/>
          <w:snapToGrid w:val="0"/>
          <w:color w:val="000000" w:themeColor="text1"/>
          <w:kern w:val="0"/>
          <w:szCs w:val="24"/>
        </w:rPr>
        <w:t>完畢，申請補助費用核銷作業，悉依下列規定辦理：</w:t>
      </w:r>
    </w:p>
    <w:p w:rsidR="00DF781E" w:rsidRPr="00137660" w:rsidRDefault="00DF781E" w:rsidP="00DF781E">
      <w:pPr>
        <w:adjustRightInd w:val="0"/>
        <w:snapToGrid w:val="0"/>
        <w:contextualSpacing/>
        <w:jc w:val="both"/>
        <w:rPr>
          <w:rFonts w:ascii="標楷體" w:eastAsia="標楷體" w:hAnsi="標楷體" w:cs="Times New Roman"/>
          <w:snapToGrid w:val="0"/>
          <w:color w:val="000000" w:themeColor="text1"/>
          <w:kern w:val="0"/>
          <w:szCs w:val="24"/>
        </w:rPr>
      </w:pPr>
    </w:p>
    <w:p w:rsidR="00DF781E" w:rsidRPr="00137660" w:rsidRDefault="00DF781E" w:rsidP="00DF781E">
      <w:pPr>
        <w:numPr>
          <w:ilvl w:val="0"/>
          <w:numId w:val="14"/>
        </w:numPr>
        <w:adjustRightInd w:val="0"/>
        <w:snapToGrid w:val="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snapToGrid w:val="0"/>
          <w:color w:val="000000" w:themeColor="text1"/>
          <w:kern w:val="0"/>
          <w:szCs w:val="24"/>
        </w:rPr>
        <w:t>請指定醫療院所協助受檢勞工，於檢查後填寫</w:t>
      </w:r>
      <w:r w:rsidR="007A1BAE" w:rsidRPr="00137660">
        <w:rPr>
          <w:rFonts w:ascii="標楷體" w:eastAsia="標楷體" w:hAnsi="標楷體" w:cs="Times New Roman" w:hint="eastAsia"/>
          <w:snapToGrid w:val="0"/>
          <w:color w:val="000000" w:themeColor="text1"/>
          <w:kern w:val="0"/>
          <w:szCs w:val="24"/>
        </w:rPr>
        <w:t>服務滿意度</w:t>
      </w:r>
      <w:r w:rsidRPr="00137660">
        <w:rPr>
          <w:rFonts w:ascii="標楷體" w:eastAsia="標楷體" w:hAnsi="標楷體" w:cs="Times New Roman"/>
          <w:snapToGrid w:val="0"/>
          <w:color w:val="000000" w:themeColor="text1"/>
          <w:kern w:val="0"/>
          <w:szCs w:val="24"/>
        </w:rPr>
        <w:t>問卷調查表，並代為收回，連同</w:t>
      </w:r>
      <w:r w:rsidRPr="00137660">
        <w:rPr>
          <w:rFonts w:ascii="標楷體" w:eastAsia="標楷體" w:hAnsi="標楷體" w:cs="Times New Roman" w:hint="eastAsia"/>
          <w:snapToGrid w:val="0"/>
          <w:color w:val="000000" w:themeColor="text1"/>
          <w:kern w:val="0"/>
          <w:szCs w:val="24"/>
        </w:rPr>
        <w:t>及</w:t>
      </w:r>
      <w:r w:rsidRPr="00137660">
        <w:rPr>
          <w:rFonts w:ascii="標楷體" w:eastAsia="標楷體" w:hAnsi="標楷體" w:cs="Times New Roman"/>
          <w:snapToGrid w:val="0"/>
          <w:color w:val="000000" w:themeColor="text1"/>
          <w:kern w:val="0"/>
          <w:szCs w:val="24"/>
        </w:rPr>
        <w:t>核銷憑證一併送勞工局申請費用。</w:t>
      </w:r>
    </w:p>
    <w:p w:rsidR="007A1BAE" w:rsidRPr="00137660" w:rsidRDefault="00DF781E" w:rsidP="007A1BAE">
      <w:pPr>
        <w:numPr>
          <w:ilvl w:val="0"/>
          <w:numId w:val="14"/>
        </w:numPr>
        <w:adjustRightInd w:val="0"/>
        <w:snapToGrid w:val="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snapToGrid w:val="0"/>
          <w:color w:val="000000" w:themeColor="text1"/>
          <w:kern w:val="0"/>
          <w:szCs w:val="24"/>
        </w:rPr>
        <w:t>申請</w:t>
      </w:r>
      <w:r w:rsidR="007A1BAE" w:rsidRPr="00137660">
        <w:rPr>
          <w:rFonts w:ascii="標楷體" w:eastAsia="標楷體" w:hAnsi="標楷體" w:cs="Times New Roman" w:hint="eastAsia"/>
          <w:snapToGrid w:val="0"/>
          <w:color w:val="000000" w:themeColor="text1"/>
          <w:kern w:val="0"/>
          <w:szCs w:val="24"/>
        </w:rPr>
        <w:t>經費補助金額：</w:t>
      </w:r>
    </w:p>
    <w:p w:rsidR="007A1BAE" w:rsidRPr="00137660" w:rsidRDefault="007A1BAE" w:rsidP="00F42110">
      <w:pPr>
        <w:pStyle w:val="a7"/>
        <w:numPr>
          <w:ilvl w:val="0"/>
          <w:numId w:val="25"/>
        </w:numPr>
        <w:adjustRightInd w:val="0"/>
        <w:snapToGrid w:val="0"/>
        <w:ind w:leftChars="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依全民健康保險醫療費用支付標準所列有關項目規定核付檢查項目費用，追蹤檢查/複檢以新臺幣二千元整為上限。如同一勞工接受二種項目作業以上檢查，其診察費之計算方式為同一日同次受檢，診察費補助一次為限。每一位受檢勞工，補助行政補助費新臺幣二百元整。</w:t>
      </w:r>
    </w:p>
    <w:p w:rsidR="007A1BAE" w:rsidRPr="00137660" w:rsidRDefault="007A1BAE" w:rsidP="00F42110">
      <w:pPr>
        <w:pStyle w:val="a7"/>
        <w:numPr>
          <w:ilvl w:val="0"/>
          <w:numId w:val="25"/>
        </w:numPr>
        <w:adjustRightInd w:val="0"/>
        <w:snapToGrid w:val="0"/>
        <w:ind w:leftChars="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高工時從業人員健檢補助：以實支實付原則，每位勞工最高補助費用以為新臺幣三千元整為上限。</w:t>
      </w:r>
    </w:p>
    <w:p w:rsidR="00DF781E" w:rsidRPr="00137660" w:rsidRDefault="00DF781E" w:rsidP="00DF781E">
      <w:pPr>
        <w:numPr>
          <w:ilvl w:val="0"/>
          <w:numId w:val="14"/>
        </w:numPr>
        <w:adjustRightInd w:val="0"/>
        <w:snapToGrid w:val="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snapToGrid w:val="0"/>
          <w:color w:val="000000" w:themeColor="text1"/>
          <w:kern w:val="0"/>
          <w:szCs w:val="24"/>
        </w:rPr>
        <w:t>指定醫療院所</w:t>
      </w:r>
      <w:r w:rsidRPr="00137660">
        <w:rPr>
          <w:rFonts w:ascii="標楷體" w:eastAsia="標楷體" w:hAnsi="標楷體" w:cs="Times New Roman" w:hint="eastAsia"/>
          <w:snapToGrid w:val="0"/>
          <w:color w:val="000000" w:themeColor="text1"/>
          <w:kern w:val="0"/>
          <w:szCs w:val="24"/>
        </w:rPr>
        <w:t>按季申請經費補助，申請期程為每年度4月、7月、10月及12月，</w:t>
      </w:r>
      <w:r w:rsidRPr="00137660">
        <w:rPr>
          <w:rFonts w:ascii="標楷體" w:eastAsia="標楷體" w:hAnsi="標楷體" w:cs="Times New Roman" w:hint="eastAsia"/>
          <w:b/>
          <w:snapToGrid w:val="0"/>
          <w:color w:val="000000" w:themeColor="text1"/>
          <w:kern w:val="0"/>
          <w:szCs w:val="24"/>
        </w:rPr>
        <w:t>並請至遲</w:t>
      </w:r>
      <w:r w:rsidRPr="00137660">
        <w:rPr>
          <w:rFonts w:ascii="標楷體" w:eastAsia="標楷體" w:hAnsi="標楷體" w:cs="Times New Roman"/>
          <w:b/>
          <w:snapToGrid w:val="0"/>
          <w:color w:val="000000" w:themeColor="text1"/>
          <w:kern w:val="0"/>
          <w:szCs w:val="24"/>
        </w:rPr>
        <w:t>於</w:t>
      </w:r>
      <w:r w:rsidRPr="00137660">
        <w:rPr>
          <w:rFonts w:ascii="標楷體" w:eastAsia="標楷體" w:hAnsi="標楷體" w:cs="Times New Roman" w:hint="eastAsia"/>
          <w:b/>
          <w:snapToGrid w:val="0"/>
          <w:color w:val="000000" w:themeColor="text1"/>
          <w:kern w:val="0"/>
          <w:szCs w:val="24"/>
        </w:rPr>
        <w:t>每年度</w:t>
      </w:r>
      <w:r w:rsidRPr="00137660">
        <w:rPr>
          <w:rFonts w:ascii="標楷體" w:eastAsia="標楷體" w:hAnsi="標楷體" w:cs="Times New Roman"/>
          <w:b/>
          <w:snapToGrid w:val="0"/>
          <w:color w:val="000000" w:themeColor="text1"/>
          <w:kern w:val="0"/>
          <w:szCs w:val="24"/>
        </w:rPr>
        <w:t>12月10日前，</w:t>
      </w:r>
      <w:r w:rsidRPr="00137660">
        <w:rPr>
          <w:rFonts w:ascii="標楷體" w:eastAsia="標楷體" w:hAnsi="標楷體" w:cs="Times New Roman"/>
          <w:snapToGrid w:val="0"/>
          <w:color w:val="000000" w:themeColor="text1"/>
          <w:kern w:val="0"/>
          <w:szCs w:val="24"/>
        </w:rPr>
        <w:t>檢附下列文件，向勞工局申請經費補助：</w:t>
      </w:r>
    </w:p>
    <w:p w:rsidR="00DF781E" w:rsidRPr="00137660" w:rsidRDefault="00DF781E" w:rsidP="00DF781E">
      <w:pPr>
        <w:adjustRightInd w:val="0"/>
        <w:snapToGrid w:val="0"/>
        <w:ind w:left="72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1.</w:t>
      </w:r>
      <w:r w:rsidRPr="00137660">
        <w:rPr>
          <w:rFonts w:ascii="標楷體" w:eastAsia="標楷體" w:hAnsi="標楷體" w:cs="Times New Roman"/>
          <w:snapToGrid w:val="0"/>
          <w:color w:val="000000" w:themeColor="text1"/>
          <w:kern w:val="0"/>
          <w:szCs w:val="24"/>
        </w:rPr>
        <w:t>醫療院所請款收據。</w:t>
      </w:r>
    </w:p>
    <w:p w:rsidR="00DF781E" w:rsidRPr="00137660" w:rsidRDefault="00DF781E" w:rsidP="00DF781E">
      <w:pPr>
        <w:adjustRightInd w:val="0"/>
        <w:snapToGrid w:val="0"/>
        <w:ind w:left="72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2.</w:t>
      </w:r>
      <w:r w:rsidR="007A1BAE" w:rsidRPr="00137660">
        <w:rPr>
          <w:rFonts w:ascii="標楷體" w:eastAsia="標楷體" w:hAnsi="標楷體" w:cs="Times New Roman" w:hint="eastAsia"/>
          <w:snapToGrid w:val="0"/>
          <w:color w:val="000000" w:themeColor="text1"/>
          <w:kern w:val="0"/>
          <w:szCs w:val="24"/>
        </w:rPr>
        <w:t>醫療院所</w:t>
      </w:r>
      <w:r w:rsidRPr="00137660">
        <w:rPr>
          <w:rFonts w:ascii="標楷體" w:eastAsia="標楷體" w:hAnsi="標楷體" w:cs="Times New Roman"/>
          <w:snapToGrid w:val="0"/>
          <w:color w:val="000000" w:themeColor="text1"/>
          <w:kern w:val="0"/>
          <w:szCs w:val="24"/>
        </w:rPr>
        <w:t>申請補助經費表（附表</w:t>
      </w:r>
      <w:r w:rsidR="00B06707" w:rsidRPr="00137660">
        <w:rPr>
          <w:rFonts w:ascii="標楷體" w:eastAsia="標楷體" w:hAnsi="標楷體" w:cs="Times New Roman" w:hint="eastAsia"/>
          <w:snapToGrid w:val="0"/>
          <w:color w:val="000000" w:themeColor="text1"/>
          <w:kern w:val="0"/>
          <w:szCs w:val="24"/>
        </w:rPr>
        <w:t>十</w:t>
      </w:r>
      <w:r w:rsidR="004D24E1">
        <w:rPr>
          <w:rFonts w:ascii="標楷體" w:eastAsia="標楷體" w:hAnsi="標楷體" w:cs="Times New Roman" w:hint="eastAsia"/>
          <w:snapToGrid w:val="0"/>
          <w:color w:val="000000" w:themeColor="text1"/>
          <w:kern w:val="0"/>
          <w:szCs w:val="24"/>
        </w:rPr>
        <w:t>六~十八</w:t>
      </w:r>
      <w:r w:rsidRPr="00137660">
        <w:rPr>
          <w:rFonts w:ascii="標楷體" w:eastAsia="標楷體" w:hAnsi="標楷體" w:cs="Times New Roman"/>
          <w:snapToGrid w:val="0"/>
          <w:color w:val="000000" w:themeColor="text1"/>
          <w:kern w:val="0"/>
          <w:szCs w:val="24"/>
        </w:rPr>
        <w:t>）。</w:t>
      </w:r>
    </w:p>
    <w:p w:rsidR="00DF781E" w:rsidRPr="00137660" w:rsidRDefault="00DF781E" w:rsidP="00DF781E">
      <w:pPr>
        <w:adjustRightInd w:val="0"/>
        <w:snapToGrid w:val="0"/>
        <w:ind w:left="72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3.本局核發之受檢通知書。</w:t>
      </w:r>
    </w:p>
    <w:p w:rsidR="00DF781E" w:rsidRPr="00137660" w:rsidRDefault="00DF781E" w:rsidP="00DF781E">
      <w:pPr>
        <w:adjustRightInd w:val="0"/>
        <w:snapToGrid w:val="0"/>
        <w:ind w:left="72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4.</w:t>
      </w:r>
      <w:r w:rsidRPr="00137660">
        <w:rPr>
          <w:rFonts w:ascii="標楷體" w:eastAsia="標楷體" w:hAnsi="標楷體" w:cs="Times New Roman"/>
          <w:snapToGrid w:val="0"/>
          <w:color w:val="000000" w:themeColor="text1"/>
          <w:kern w:val="0"/>
          <w:szCs w:val="24"/>
        </w:rPr>
        <w:t>受檢勞工</w:t>
      </w:r>
      <w:r w:rsidRPr="00137660">
        <w:rPr>
          <w:rFonts w:ascii="標楷體" w:eastAsia="標楷體" w:hAnsi="標楷體" w:cs="Times New Roman" w:hint="eastAsia"/>
          <w:snapToGrid w:val="0"/>
          <w:color w:val="000000" w:themeColor="text1"/>
          <w:kern w:val="0"/>
          <w:szCs w:val="24"/>
        </w:rPr>
        <w:t>服務滿意度</w:t>
      </w:r>
      <w:r w:rsidRPr="00137660">
        <w:rPr>
          <w:rFonts w:ascii="標楷體" w:eastAsia="標楷體" w:hAnsi="標楷體" w:cs="Times New Roman"/>
          <w:snapToGrid w:val="0"/>
          <w:color w:val="000000" w:themeColor="text1"/>
          <w:kern w:val="0"/>
          <w:szCs w:val="24"/>
        </w:rPr>
        <w:t>問卷調查表。</w:t>
      </w:r>
    </w:p>
    <w:p w:rsidR="007A1BAE" w:rsidRPr="00137660" w:rsidRDefault="007A1BAE" w:rsidP="00DF781E">
      <w:pPr>
        <w:adjustRightInd w:val="0"/>
        <w:snapToGrid w:val="0"/>
        <w:ind w:left="720"/>
        <w:contextualSpacing/>
        <w:jc w:val="both"/>
        <w:rPr>
          <w:rFonts w:ascii="標楷體" w:eastAsia="標楷體" w:hAnsi="標楷體" w:cs="Times New Roman"/>
          <w:snapToGrid w:val="0"/>
          <w:color w:val="000000" w:themeColor="text1"/>
          <w:kern w:val="0"/>
          <w:szCs w:val="24"/>
        </w:rPr>
      </w:pPr>
      <w:r w:rsidRPr="00137660">
        <w:rPr>
          <w:rFonts w:ascii="標楷體" w:eastAsia="標楷體" w:hAnsi="標楷體" w:cs="Times New Roman" w:hint="eastAsia"/>
          <w:snapToGrid w:val="0"/>
          <w:color w:val="000000" w:themeColor="text1"/>
          <w:kern w:val="0"/>
          <w:szCs w:val="24"/>
        </w:rPr>
        <w:t>5.</w:t>
      </w:r>
      <w:r w:rsidR="002900F8" w:rsidRPr="00137660">
        <w:rPr>
          <w:rFonts w:ascii="標楷體" w:eastAsia="標楷體" w:hAnsi="標楷體" w:cs="Times New Roman" w:hint="eastAsia"/>
          <w:snapToGrid w:val="0"/>
          <w:color w:val="000000" w:themeColor="text1"/>
          <w:kern w:val="0"/>
          <w:szCs w:val="24"/>
        </w:rPr>
        <w:t>受檢勞工健康檢查報告影本。</w:t>
      </w:r>
    </w:p>
    <w:p w:rsidR="00DF781E" w:rsidRPr="00DF781E" w:rsidRDefault="007A1BAE" w:rsidP="00DF781E">
      <w:pPr>
        <w:adjustRightInd w:val="0"/>
        <w:snapToGrid w:val="0"/>
        <w:ind w:left="720"/>
        <w:contextualSpacing/>
        <w:jc w:val="both"/>
        <w:rPr>
          <w:rFonts w:ascii="標楷體" w:eastAsia="標楷體" w:hAnsi="標楷體" w:cs="Times New Roman"/>
          <w:snapToGrid w:val="0"/>
          <w:color w:val="000000"/>
          <w:kern w:val="0"/>
          <w:szCs w:val="24"/>
        </w:rPr>
      </w:pPr>
      <w:r>
        <w:rPr>
          <w:rFonts w:ascii="標楷體" w:eastAsia="標楷體" w:hAnsi="標楷體" w:cs="Times New Roman" w:hint="eastAsia"/>
          <w:snapToGrid w:val="0"/>
          <w:color w:val="000000"/>
          <w:kern w:val="0"/>
          <w:szCs w:val="24"/>
        </w:rPr>
        <w:t>6</w:t>
      </w:r>
      <w:r w:rsidR="00DF781E" w:rsidRPr="00DF781E">
        <w:rPr>
          <w:rFonts w:ascii="標楷體" w:eastAsia="標楷體" w:hAnsi="標楷體" w:cs="Times New Roman" w:hint="eastAsia"/>
          <w:snapToGrid w:val="0"/>
          <w:color w:val="000000"/>
          <w:kern w:val="0"/>
          <w:szCs w:val="24"/>
        </w:rPr>
        <w:t>.帳戶存摺影本或支票存款等無摺之帳戶並加蓋醫療院所大小章，俾憑撥款。</w:t>
      </w:r>
    </w:p>
    <w:p w:rsidR="00DF781E" w:rsidRPr="00DF781E" w:rsidRDefault="00DF781E" w:rsidP="00DF781E">
      <w:pPr>
        <w:numPr>
          <w:ilvl w:val="0"/>
          <w:numId w:val="14"/>
        </w:numPr>
        <w:adjustRightInd w:val="0"/>
        <w:snapToGrid w:val="0"/>
        <w:contextualSpacing/>
        <w:jc w:val="both"/>
        <w:rPr>
          <w:rFonts w:ascii="標楷體" w:eastAsia="標楷體" w:hAnsi="標楷體" w:cs="Times New Roman"/>
          <w:snapToGrid w:val="0"/>
          <w:color w:val="000000"/>
          <w:kern w:val="0"/>
          <w:szCs w:val="24"/>
        </w:rPr>
      </w:pPr>
      <w:r w:rsidRPr="00DF781E">
        <w:rPr>
          <w:rFonts w:ascii="標楷體" w:eastAsia="標楷體" w:hAnsi="標楷體" w:cs="Times New Roman"/>
          <w:snapToGrid w:val="0"/>
          <w:color w:val="000000"/>
          <w:kern w:val="0"/>
          <w:szCs w:val="24"/>
        </w:rPr>
        <w:t>勞工局收到各</w:t>
      </w:r>
      <w:r w:rsidRPr="00DF781E">
        <w:rPr>
          <w:rFonts w:ascii="標楷體" w:eastAsia="標楷體" w:hAnsi="標楷體" w:cs="Times New Roman" w:hint="eastAsia"/>
          <w:snapToGrid w:val="0"/>
          <w:color w:val="000000"/>
          <w:kern w:val="0"/>
          <w:szCs w:val="24"/>
        </w:rPr>
        <w:t>醫療</w:t>
      </w:r>
      <w:r w:rsidRPr="00DF781E">
        <w:rPr>
          <w:rFonts w:ascii="標楷體" w:eastAsia="標楷體" w:hAnsi="標楷體" w:cs="Times New Roman"/>
          <w:snapToGrid w:val="0"/>
          <w:color w:val="000000"/>
          <w:kern w:val="0"/>
          <w:szCs w:val="24"/>
        </w:rPr>
        <w:t>院所申請經費補助文件，經審核無誤</w:t>
      </w:r>
      <w:r w:rsidRPr="00DF781E">
        <w:rPr>
          <w:rFonts w:ascii="標楷體" w:eastAsia="標楷體" w:hAnsi="標楷體" w:cs="Times New Roman" w:hint="eastAsia"/>
          <w:snapToGrid w:val="0"/>
          <w:color w:val="000000"/>
          <w:kern w:val="0"/>
          <w:szCs w:val="24"/>
        </w:rPr>
        <w:t>後</w:t>
      </w:r>
      <w:r w:rsidRPr="00DF781E">
        <w:rPr>
          <w:rFonts w:ascii="標楷體" w:eastAsia="標楷體" w:hAnsi="標楷體" w:cs="Times New Roman"/>
          <w:snapToGrid w:val="0"/>
          <w:color w:val="000000"/>
          <w:kern w:val="0"/>
          <w:szCs w:val="24"/>
        </w:rPr>
        <w:t>撥款。</w:t>
      </w:r>
    </w:p>
    <w:p w:rsidR="00DF781E" w:rsidRPr="00DF781E" w:rsidRDefault="00DF781E" w:rsidP="00DF781E">
      <w:pPr>
        <w:numPr>
          <w:ilvl w:val="0"/>
          <w:numId w:val="14"/>
        </w:numPr>
        <w:adjustRightInd w:val="0"/>
        <w:snapToGrid w:val="0"/>
        <w:contextualSpacing/>
        <w:jc w:val="both"/>
        <w:rPr>
          <w:rFonts w:ascii="標楷體" w:eastAsia="標楷體" w:hAnsi="標楷體" w:cs="Times New Roman"/>
          <w:snapToGrid w:val="0"/>
          <w:color w:val="000000"/>
          <w:kern w:val="0"/>
          <w:szCs w:val="24"/>
        </w:rPr>
      </w:pPr>
      <w:r w:rsidRPr="00DF781E">
        <w:rPr>
          <w:rFonts w:ascii="標楷體" w:eastAsia="標楷體" w:hAnsi="標楷體" w:cs="Times New Roman"/>
          <w:snapToGrid w:val="0"/>
          <w:color w:val="000000"/>
          <w:kern w:val="0"/>
          <w:szCs w:val="24"/>
        </w:rPr>
        <w:t>本說明內容如有未盡事宜，得隨時修訂之。</w:t>
      </w:r>
    </w:p>
    <w:p w:rsidR="009B6376" w:rsidRDefault="009B6376" w:rsidP="00DF781E">
      <w:pPr>
        <w:spacing w:line="0" w:lineRule="atLeast"/>
        <w:rPr>
          <w:rFonts w:ascii="標楷體" w:eastAsia="標楷體" w:hAnsi="標楷體"/>
          <w:b/>
          <w:color w:val="000000"/>
          <w:sz w:val="28"/>
          <w:szCs w:val="28"/>
        </w:rPr>
        <w:sectPr w:rsidR="009B6376" w:rsidSect="00DF781E">
          <w:pgSz w:w="11906" w:h="16838"/>
          <w:pgMar w:top="425" w:right="851" w:bottom="1134" w:left="851" w:header="851" w:footer="992" w:gutter="0"/>
          <w:cols w:space="425"/>
          <w:docGrid w:type="lines" w:linePitch="360"/>
        </w:sectPr>
      </w:pPr>
    </w:p>
    <w:p w:rsidR="009B6376" w:rsidRPr="004A295E" w:rsidRDefault="009B6376" w:rsidP="009B6376">
      <w:pPr>
        <w:adjustRightInd w:val="0"/>
        <w:snapToGrid w:val="0"/>
        <w:contextualSpacing/>
        <w:jc w:val="both"/>
        <w:rPr>
          <w:rFonts w:ascii="標楷體" w:eastAsia="標楷體" w:hAnsi="標楷體" w:cs="新細明體"/>
          <w:color w:val="000000"/>
          <w:kern w:val="0"/>
          <w:szCs w:val="24"/>
        </w:rPr>
      </w:pPr>
      <w:r w:rsidRPr="004A295E">
        <w:rPr>
          <w:rFonts w:ascii="標楷體" w:eastAsia="標楷體" w:hAnsi="標楷體"/>
          <w:b/>
          <w:color w:val="000000"/>
          <w:sz w:val="28"/>
          <w:szCs w:val="28"/>
        </w:rPr>
        <w:lastRenderedPageBreak/>
        <w:t>附表</w:t>
      </w:r>
      <w:r w:rsidR="00983645">
        <w:rPr>
          <w:rFonts w:ascii="標楷體" w:eastAsia="標楷體" w:hAnsi="標楷體" w:hint="eastAsia"/>
          <w:b/>
          <w:color w:val="000000"/>
          <w:sz w:val="28"/>
          <w:szCs w:val="28"/>
        </w:rPr>
        <w:t>十六</w:t>
      </w:r>
      <w:r>
        <w:rPr>
          <w:rFonts w:ascii="標楷體" w:eastAsia="標楷體" w:hAnsi="標楷體" w:hint="eastAsia"/>
          <w:b/>
          <w:color w:val="000000"/>
          <w:sz w:val="28"/>
          <w:szCs w:val="28"/>
        </w:rPr>
        <w:t>、</w:t>
      </w:r>
    </w:p>
    <w:p w:rsidR="009B6376" w:rsidRPr="00137660" w:rsidRDefault="00B96EAA" w:rsidP="009B6376">
      <w:pPr>
        <w:adjustRightInd w:val="0"/>
        <w:snapToGrid w:val="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從事特別危害健康作業</w:t>
      </w:r>
      <w:r w:rsidR="009B6376" w:rsidRPr="00137660">
        <w:rPr>
          <w:rFonts w:ascii="標楷體" w:eastAsia="標楷體" w:hAnsi="標楷體" w:hint="eastAsia"/>
          <w:b/>
          <w:color w:val="000000" w:themeColor="text1"/>
          <w:sz w:val="36"/>
          <w:szCs w:val="36"/>
        </w:rPr>
        <w:t>勞工健康檢查</w:t>
      </w:r>
    </w:p>
    <w:p w:rsidR="009B6376" w:rsidRPr="00137660" w:rsidRDefault="009B6376" w:rsidP="009B6376">
      <w:pPr>
        <w:adjustRightInd w:val="0"/>
        <w:snapToGrid w:val="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醫療院所申請補助經費表</w:t>
      </w:r>
    </w:p>
    <w:p w:rsidR="009B6376" w:rsidRPr="00137660" w:rsidRDefault="009B6376" w:rsidP="009B6376">
      <w:pPr>
        <w:adjustRightInd w:val="0"/>
        <w:snapToGrid w:val="0"/>
        <w:contextualSpacing/>
        <w:rPr>
          <w:rFonts w:ascii="標楷體" w:eastAsia="標楷體" w:hAnsi="標楷體"/>
          <w:b/>
          <w:color w:val="000000" w:themeColor="text1"/>
          <w:sz w:val="28"/>
          <w:szCs w:val="28"/>
        </w:rPr>
      </w:pPr>
      <w:r w:rsidRPr="00137660">
        <w:rPr>
          <w:rFonts w:ascii="標楷體" w:eastAsia="標楷體" w:hAnsi="標楷體" w:hint="eastAsia"/>
          <w:b/>
          <w:color w:val="000000" w:themeColor="text1"/>
          <w:sz w:val="28"/>
          <w:szCs w:val="28"/>
        </w:rPr>
        <w:t>申請單位：</w:t>
      </w:r>
    </w:p>
    <w:tbl>
      <w:tblPr>
        <w:tblW w:w="10516" w:type="dxa"/>
        <w:tblInd w:w="-256" w:type="dxa"/>
        <w:tblCellMar>
          <w:left w:w="28" w:type="dxa"/>
          <w:right w:w="28" w:type="dxa"/>
        </w:tblCellMar>
        <w:tblLook w:val="0000" w:firstRow="0" w:lastRow="0" w:firstColumn="0" w:lastColumn="0" w:noHBand="0" w:noVBand="0"/>
      </w:tblPr>
      <w:tblGrid>
        <w:gridCol w:w="677"/>
        <w:gridCol w:w="1275"/>
        <w:gridCol w:w="1276"/>
        <w:gridCol w:w="1418"/>
        <w:gridCol w:w="1559"/>
        <w:gridCol w:w="850"/>
        <w:gridCol w:w="1276"/>
        <w:gridCol w:w="992"/>
        <w:gridCol w:w="1193"/>
      </w:tblGrid>
      <w:tr w:rsidR="00137660" w:rsidRPr="00137660" w:rsidTr="007E2EBA">
        <w:trPr>
          <w:trHeight w:val="72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序號</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受檢通知書編號</w:t>
            </w:r>
          </w:p>
        </w:tc>
        <w:tc>
          <w:tcPr>
            <w:tcW w:w="1276" w:type="dxa"/>
            <w:tcBorders>
              <w:top w:val="single" w:sz="4" w:space="0" w:color="auto"/>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勞工姓名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身份證字號</w:t>
            </w: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檢查時期</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(原因)</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376" w:rsidRPr="00137660" w:rsidRDefault="00B06707"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作業</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類別</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(編號)</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檢查日期</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健康檢</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查結果</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sz w:val="20"/>
                <w:szCs w:val="20"/>
              </w:rPr>
            </w:pPr>
            <w:r w:rsidRPr="00137660">
              <w:rPr>
                <w:rFonts w:ascii="標楷體" w:eastAsia="標楷體" w:hAnsi="標楷體" w:cs="新細明體" w:hint="eastAsia"/>
                <w:color w:val="000000" w:themeColor="text1"/>
                <w:kern w:val="0"/>
                <w:sz w:val="20"/>
                <w:szCs w:val="20"/>
              </w:rPr>
              <w:t>(＊管理</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sz w:val="20"/>
                <w:szCs w:val="20"/>
              </w:rPr>
            </w:pPr>
            <w:r w:rsidRPr="00137660">
              <w:rPr>
                <w:rFonts w:ascii="標楷體" w:eastAsia="標楷體" w:hAnsi="標楷體" w:cs="新細明體" w:hint="eastAsia"/>
                <w:color w:val="000000" w:themeColor="text1"/>
                <w:kern w:val="0"/>
                <w:sz w:val="20"/>
                <w:szCs w:val="20"/>
              </w:rPr>
              <w:t>級數)</w:t>
            </w:r>
          </w:p>
        </w:tc>
        <w:tc>
          <w:tcPr>
            <w:tcW w:w="1193"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申請補助金額</w:t>
            </w:r>
          </w:p>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sz w:val="20"/>
                <w:szCs w:val="20"/>
              </w:rPr>
              <w:t>(行政補助費及檢查費)</w:t>
            </w: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 xml:space="preserve">                                                                                 </w:t>
            </w: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5"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418"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559" w:type="dxa"/>
            <w:tcBorders>
              <w:top w:val="single" w:sz="4" w:space="0" w:color="auto"/>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變更作業</w:t>
            </w:r>
          </w:p>
          <w:p w:rsidR="009B6376" w:rsidRPr="00137660" w:rsidRDefault="009B6376" w:rsidP="009D3466">
            <w:pPr>
              <w:widowControl/>
              <w:adjustRightInd w:val="0"/>
              <w:snapToGrid w:val="0"/>
              <w:contextualSpacing/>
              <w:jc w:val="both"/>
              <w:rPr>
                <w:rFonts w:ascii="標楷體" w:eastAsia="標楷體" w:hAnsi="標楷體"/>
                <w:color w:val="000000" w:themeColor="text1"/>
                <w:sz w:val="20"/>
                <w:szCs w:val="2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定期檢查</w:t>
            </w: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r w:rsidRPr="00137660">
              <w:rPr>
                <w:rFonts w:ascii="標楷體" w:eastAsia="標楷體" w:hAnsi="標楷體"/>
                <w:color w:val="000000" w:themeColor="text1"/>
                <w:sz w:val="20"/>
                <w:szCs w:val="20"/>
              </w:rPr>
              <w:t>□</w:t>
            </w:r>
            <w:r w:rsidRPr="00137660">
              <w:rPr>
                <w:rFonts w:ascii="標楷體" w:eastAsia="標楷體" w:hAnsi="標楷體" w:hint="eastAsia"/>
                <w:color w:val="000000" w:themeColor="text1"/>
                <w:sz w:val="20"/>
                <w:szCs w:val="20"/>
              </w:rPr>
              <w:t>健康追蹤檢查</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1276"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新細明體" w:hAnsi="新細明體" w:cs="新細明體"/>
                <w:color w:val="000000" w:themeColor="text1"/>
                <w:kern w:val="0"/>
              </w:rPr>
            </w:pPr>
          </w:p>
        </w:tc>
        <w:tc>
          <w:tcPr>
            <w:tcW w:w="992" w:type="dxa"/>
            <w:tcBorders>
              <w:top w:val="nil"/>
              <w:left w:val="nil"/>
              <w:bottom w:val="single" w:sz="4" w:space="0" w:color="auto"/>
              <w:right w:val="single" w:sz="4" w:space="0" w:color="auto"/>
            </w:tcBorders>
            <w:shd w:val="clear" w:color="auto" w:fill="auto"/>
            <w:noWrap/>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both"/>
              <w:rPr>
                <w:rFonts w:ascii="標楷體" w:eastAsia="標楷體" w:hAnsi="標楷體" w:cs="新細明體"/>
                <w:color w:val="000000" w:themeColor="text1"/>
                <w:kern w:val="0"/>
              </w:rPr>
            </w:pPr>
          </w:p>
        </w:tc>
      </w:tr>
      <w:tr w:rsidR="00137660" w:rsidRPr="00137660" w:rsidTr="007E2EBA">
        <w:trPr>
          <w:trHeight w:val="720"/>
        </w:trPr>
        <w:tc>
          <w:tcPr>
            <w:tcW w:w="9323" w:type="dxa"/>
            <w:gridSpan w:val="8"/>
            <w:tcBorders>
              <w:top w:val="nil"/>
              <w:left w:val="single" w:sz="4" w:space="0" w:color="auto"/>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hint="eastAsia"/>
                <w:snapToGrid w:val="0"/>
                <w:color w:val="000000" w:themeColor="text1"/>
                <w:spacing w:val="-20"/>
                <w:kern w:val="0"/>
                <w:sz w:val="28"/>
                <w:szCs w:val="28"/>
              </w:rPr>
              <w:t>合          計          金          額</w:t>
            </w:r>
          </w:p>
        </w:tc>
        <w:tc>
          <w:tcPr>
            <w:tcW w:w="1193" w:type="dxa"/>
            <w:tcBorders>
              <w:top w:val="nil"/>
              <w:left w:val="nil"/>
              <w:bottom w:val="single" w:sz="4" w:space="0" w:color="auto"/>
              <w:right w:val="single" w:sz="4" w:space="0" w:color="auto"/>
            </w:tcBorders>
            <w:vAlign w:val="center"/>
          </w:tcPr>
          <w:p w:rsidR="009B6376" w:rsidRPr="00137660" w:rsidRDefault="009B6376" w:rsidP="009D3466">
            <w:pPr>
              <w:widowControl/>
              <w:adjustRightInd w:val="0"/>
              <w:snapToGrid w:val="0"/>
              <w:contextualSpacing/>
              <w:jc w:val="center"/>
              <w:rPr>
                <w:rFonts w:ascii="標楷體" w:eastAsia="標楷體" w:hAnsi="標楷體" w:cs="新細明體"/>
                <w:color w:val="000000" w:themeColor="text1"/>
                <w:kern w:val="0"/>
              </w:rPr>
            </w:pPr>
          </w:p>
        </w:tc>
      </w:tr>
    </w:tbl>
    <w:p w:rsidR="009B6376" w:rsidRPr="00137660" w:rsidRDefault="009B6376" w:rsidP="009B6376">
      <w:pPr>
        <w:adjustRightInd w:val="0"/>
        <w:snapToGrid w:val="0"/>
        <w:contextualSpacing/>
        <w:rPr>
          <w:rFonts w:ascii="標楷體" w:eastAsia="標楷體" w:hAnsi="標楷體"/>
          <w:snapToGrid w:val="0"/>
          <w:color w:val="000000" w:themeColor="text1"/>
          <w:spacing w:val="-20"/>
          <w:kern w:val="0"/>
          <w:sz w:val="28"/>
          <w:szCs w:val="28"/>
        </w:rPr>
      </w:pPr>
      <w:r w:rsidRPr="00137660">
        <w:rPr>
          <w:rFonts w:ascii="標楷體" w:eastAsia="標楷體" w:hAnsi="標楷體" w:hint="eastAsia"/>
          <w:snapToGrid w:val="0"/>
          <w:color w:val="000000" w:themeColor="text1"/>
          <w:spacing w:val="-20"/>
          <w:kern w:val="0"/>
          <w:sz w:val="28"/>
          <w:szCs w:val="28"/>
        </w:rPr>
        <w:t>製表人</w:t>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t>業務主管</w:t>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t>機關用印</w:t>
      </w:r>
    </w:p>
    <w:p w:rsidR="007E2EBA" w:rsidRPr="00137660" w:rsidRDefault="007E2EBA" w:rsidP="007E2EBA">
      <w:pPr>
        <w:adjustRightInd w:val="0"/>
        <w:snapToGrid w:val="0"/>
        <w:spacing w:beforeLines="50" w:before="180"/>
        <w:contextualSpacing/>
        <w:rPr>
          <w:rFonts w:ascii="標楷體" w:eastAsia="標楷體" w:hAnsi="標楷體" w:cs="新細明體"/>
          <w:b/>
          <w:color w:val="000000" w:themeColor="text1"/>
          <w:kern w:val="0"/>
        </w:rPr>
      </w:pPr>
    </w:p>
    <w:p w:rsidR="00DD0DD0" w:rsidRPr="00137660" w:rsidRDefault="009B6376" w:rsidP="007E2EBA">
      <w:pPr>
        <w:adjustRightInd w:val="0"/>
        <w:snapToGrid w:val="0"/>
        <w:spacing w:beforeLines="50" w:before="180"/>
        <w:contextualSpacing/>
        <w:rPr>
          <w:rFonts w:ascii="標楷體" w:eastAsia="標楷體" w:hAnsi="標楷體" w:cs="新細明體"/>
          <w:b/>
          <w:color w:val="000000" w:themeColor="text1"/>
          <w:kern w:val="0"/>
        </w:rPr>
        <w:sectPr w:rsidR="00DD0DD0" w:rsidRPr="00137660" w:rsidSect="00DF781E">
          <w:pgSz w:w="11906" w:h="16838"/>
          <w:pgMar w:top="425" w:right="851" w:bottom="1134" w:left="851" w:header="851" w:footer="992" w:gutter="0"/>
          <w:cols w:space="425"/>
          <w:docGrid w:type="lines" w:linePitch="360"/>
        </w:sectPr>
      </w:pPr>
      <w:r w:rsidRPr="00137660">
        <w:rPr>
          <w:rFonts w:ascii="標楷體" w:eastAsia="標楷體" w:hAnsi="標楷體" w:cs="新細明體" w:hint="eastAsia"/>
          <w:b/>
          <w:color w:val="000000" w:themeColor="text1"/>
          <w:kern w:val="0"/>
        </w:rPr>
        <w:t>＊管理級數請依檢查類別分項填列</w:t>
      </w:r>
    </w:p>
    <w:p w:rsidR="00DD0DD0" w:rsidRPr="00137660" w:rsidRDefault="00DD0DD0" w:rsidP="00DD0DD0">
      <w:pPr>
        <w:adjustRightInd w:val="0"/>
        <w:snapToGrid w:val="0"/>
        <w:contextualSpacing/>
        <w:jc w:val="both"/>
        <w:rPr>
          <w:rFonts w:ascii="標楷體" w:eastAsia="標楷體" w:hAnsi="標楷體" w:cs="新細明體"/>
          <w:color w:val="000000" w:themeColor="text1"/>
          <w:kern w:val="0"/>
          <w:szCs w:val="24"/>
        </w:rPr>
      </w:pPr>
      <w:r w:rsidRPr="00137660">
        <w:rPr>
          <w:rFonts w:ascii="標楷體" w:eastAsia="標楷體" w:hAnsi="標楷體"/>
          <w:b/>
          <w:color w:val="000000" w:themeColor="text1"/>
          <w:sz w:val="28"/>
          <w:szCs w:val="28"/>
        </w:rPr>
        <w:lastRenderedPageBreak/>
        <w:t>附表</w:t>
      </w:r>
      <w:r w:rsidR="00983645" w:rsidRPr="00137660">
        <w:rPr>
          <w:rFonts w:ascii="標楷體" w:eastAsia="標楷體" w:hAnsi="標楷體" w:hint="eastAsia"/>
          <w:b/>
          <w:color w:val="000000" w:themeColor="text1"/>
          <w:sz w:val="28"/>
          <w:szCs w:val="28"/>
        </w:rPr>
        <w:t>十七</w:t>
      </w:r>
      <w:r w:rsidRPr="00137660">
        <w:rPr>
          <w:rFonts w:ascii="標楷體" w:eastAsia="標楷體" w:hAnsi="標楷體" w:hint="eastAsia"/>
          <w:b/>
          <w:color w:val="000000" w:themeColor="text1"/>
          <w:sz w:val="28"/>
          <w:szCs w:val="28"/>
        </w:rPr>
        <w:t>、</w:t>
      </w:r>
    </w:p>
    <w:p w:rsidR="00DD0DD0" w:rsidRPr="00137660" w:rsidRDefault="00983645" w:rsidP="00DD0DD0">
      <w:pPr>
        <w:adjustRightInd w:val="0"/>
        <w:snapToGrid w:val="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長期夜間工作勞工</w:t>
      </w:r>
      <w:r w:rsidR="00DD0DD0" w:rsidRPr="00137660">
        <w:rPr>
          <w:rFonts w:ascii="標楷體" w:eastAsia="標楷體" w:hAnsi="標楷體" w:hint="eastAsia"/>
          <w:b/>
          <w:color w:val="000000" w:themeColor="text1"/>
          <w:sz w:val="36"/>
          <w:szCs w:val="36"/>
        </w:rPr>
        <w:t>健康檢查</w:t>
      </w:r>
    </w:p>
    <w:p w:rsidR="007E2EBA" w:rsidRPr="00137660" w:rsidRDefault="00DD0DD0" w:rsidP="00DD0DD0">
      <w:pPr>
        <w:adjustRightInd w:val="0"/>
        <w:snapToGrid w:val="0"/>
        <w:spacing w:beforeLines="50" w:before="18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醫療院所申請補助經費表</w:t>
      </w:r>
    </w:p>
    <w:p w:rsidR="00DD0DD0" w:rsidRPr="00137660" w:rsidRDefault="00DD0DD0" w:rsidP="00DD0DD0">
      <w:pPr>
        <w:adjustRightInd w:val="0"/>
        <w:snapToGrid w:val="0"/>
        <w:contextualSpacing/>
        <w:rPr>
          <w:rFonts w:ascii="標楷體" w:eastAsia="標楷體" w:hAnsi="標楷體"/>
          <w:b/>
          <w:color w:val="000000" w:themeColor="text1"/>
          <w:sz w:val="28"/>
          <w:szCs w:val="28"/>
        </w:rPr>
      </w:pPr>
      <w:r w:rsidRPr="00137660">
        <w:rPr>
          <w:rFonts w:ascii="標楷體" w:eastAsia="標楷體" w:hAnsi="標楷體" w:hint="eastAsia"/>
          <w:b/>
          <w:color w:val="000000" w:themeColor="text1"/>
          <w:sz w:val="28"/>
          <w:szCs w:val="28"/>
        </w:rPr>
        <w:t>申請單位：</w:t>
      </w:r>
    </w:p>
    <w:tbl>
      <w:tblPr>
        <w:tblW w:w="10632" w:type="dxa"/>
        <w:tblInd w:w="-256" w:type="dxa"/>
        <w:tblCellMar>
          <w:left w:w="28" w:type="dxa"/>
          <w:right w:w="28" w:type="dxa"/>
        </w:tblCellMar>
        <w:tblLook w:val="0000" w:firstRow="0" w:lastRow="0" w:firstColumn="0" w:lastColumn="0" w:noHBand="0" w:noVBand="0"/>
      </w:tblPr>
      <w:tblGrid>
        <w:gridCol w:w="677"/>
        <w:gridCol w:w="1275"/>
        <w:gridCol w:w="1276"/>
        <w:gridCol w:w="2588"/>
        <w:gridCol w:w="2265"/>
        <w:gridCol w:w="2551"/>
      </w:tblGrid>
      <w:tr w:rsidR="00137660" w:rsidRPr="00137660" w:rsidTr="00DD0DD0">
        <w:trPr>
          <w:trHeight w:val="72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序號</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受檢通知書編號</w:t>
            </w:r>
          </w:p>
        </w:tc>
        <w:tc>
          <w:tcPr>
            <w:tcW w:w="1276" w:type="dxa"/>
            <w:tcBorders>
              <w:top w:val="single" w:sz="4" w:space="0" w:color="auto"/>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勞工姓名</w:t>
            </w:r>
          </w:p>
        </w:tc>
        <w:tc>
          <w:tcPr>
            <w:tcW w:w="2588" w:type="dxa"/>
            <w:tcBorders>
              <w:top w:val="single" w:sz="4" w:space="0" w:color="auto"/>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身份證字號</w:t>
            </w:r>
          </w:p>
        </w:tc>
        <w:tc>
          <w:tcPr>
            <w:tcW w:w="2265" w:type="dxa"/>
            <w:tcBorders>
              <w:top w:val="single" w:sz="4" w:space="0" w:color="auto"/>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檢查日期</w:t>
            </w:r>
          </w:p>
        </w:tc>
        <w:tc>
          <w:tcPr>
            <w:tcW w:w="2551" w:type="dxa"/>
            <w:tcBorders>
              <w:top w:val="single" w:sz="4" w:space="0" w:color="auto"/>
              <w:left w:val="nil"/>
              <w:bottom w:val="single" w:sz="4" w:space="0" w:color="auto"/>
              <w:right w:val="single" w:sz="4" w:space="0" w:color="auto"/>
            </w:tcBorders>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申請補助金額</w:t>
            </w:r>
          </w:p>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sz w:val="20"/>
                <w:szCs w:val="20"/>
              </w:rPr>
              <w:t>(行政補助費及檢查費)</w:t>
            </w: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DD0DD0">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r w:rsidR="00137660" w:rsidRPr="00137660" w:rsidTr="008A5375">
        <w:trPr>
          <w:trHeight w:val="720"/>
        </w:trPr>
        <w:tc>
          <w:tcPr>
            <w:tcW w:w="8081" w:type="dxa"/>
            <w:gridSpan w:val="5"/>
            <w:tcBorders>
              <w:top w:val="nil"/>
              <w:left w:val="single" w:sz="4" w:space="0" w:color="auto"/>
              <w:bottom w:val="single" w:sz="4" w:space="0" w:color="auto"/>
              <w:right w:val="single" w:sz="4" w:space="0" w:color="auto"/>
            </w:tcBorders>
            <w:shd w:val="clear" w:color="auto" w:fill="auto"/>
            <w:noWrap/>
            <w:vAlign w:val="center"/>
          </w:tcPr>
          <w:p w:rsidR="00DD0DD0" w:rsidRPr="00137660" w:rsidRDefault="00DD0DD0" w:rsidP="008A5375">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hint="eastAsia"/>
                <w:snapToGrid w:val="0"/>
                <w:color w:val="000000" w:themeColor="text1"/>
                <w:spacing w:val="-20"/>
                <w:kern w:val="0"/>
                <w:sz w:val="28"/>
                <w:szCs w:val="28"/>
              </w:rPr>
              <w:t>合          計          金          額</w:t>
            </w:r>
          </w:p>
        </w:tc>
        <w:tc>
          <w:tcPr>
            <w:tcW w:w="2551" w:type="dxa"/>
            <w:tcBorders>
              <w:top w:val="nil"/>
              <w:left w:val="nil"/>
              <w:bottom w:val="single" w:sz="4" w:space="0" w:color="auto"/>
              <w:right w:val="single" w:sz="4" w:space="0" w:color="auto"/>
            </w:tcBorders>
          </w:tcPr>
          <w:p w:rsidR="00DD0DD0" w:rsidRPr="00137660" w:rsidRDefault="00DD0DD0" w:rsidP="008A5375">
            <w:pPr>
              <w:widowControl/>
              <w:adjustRightInd w:val="0"/>
              <w:snapToGrid w:val="0"/>
              <w:contextualSpacing/>
              <w:rPr>
                <w:rFonts w:ascii="標楷體" w:eastAsia="標楷體" w:hAnsi="標楷體" w:cs="新細明體"/>
                <w:color w:val="000000" w:themeColor="text1"/>
                <w:kern w:val="0"/>
              </w:rPr>
            </w:pPr>
          </w:p>
        </w:tc>
      </w:tr>
    </w:tbl>
    <w:p w:rsidR="00DD0DD0" w:rsidRPr="00137660" w:rsidRDefault="00DD0DD0" w:rsidP="00DD0DD0">
      <w:pPr>
        <w:adjustRightInd w:val="0"/>
        <w:snapToGrid w:val="0"/>
        <w:contextualSpacing/>
        <w:rPr>
          <w:rFonts w:ascii="標楷體" w:eastAsia="標楷體" w:hAnsi="標楷體"/>
          <w:snapToGrid w:val="0"/>
          <w:color w:val="000000" w:themeColor="text1"/>
          <w:spacing w:val="-20"/>
          <w:kern w:val="0"/>
          <w:sz w:val="28"/>
          <w:szCs w:val="28"/>
        </w:rPr>
      </w:pPr>
      <w:r w:rsidRPr="00137660">
        <w:rPr>
          <w:rFonts w:ascii="標楷體" w:eastAsia="標楷體" w:hAnsi="標楷體" w:hint="eastAsia"/>
          <w:snapToGrid w:val="0"/>
          <w:color w:val="000000" w:themeColor="text1"/>
          <w:spacing w:val="-20"/>
          <w:kern w:val="0"/>
          <w:sz w:val="28"/>
          <w:szCs w:val="28"/>
        </w:rPr>
        <w:t>製表人</w:t>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t>業務主管</w:t>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r>
      <w:r w:rsidRPr="00137660">
        <w:rPr>
          <w:rFonts w:ascii="標楷體" w:eastAsia="標楷體" w:hAnsi="標楷體" w:hint="eastAsia"/>
          <w:snapToGrid w:val="0"/>
          <w:color w:val="000000" w:themeColor="text1"/>
          <w:spacing w:val="-20"/>
          <w:kern w:val="0"/>
          <w:sz w:val="28"/>
          <w:szCs w:val="28"/>
        </w:rPr>
        <w:tab/>
        <w:t>機關用印</w:t>
      </w:r>
    </w:p>
    <w:p w:rsidR="00983645" w:rsidRPr="00137660" w:rsidRDefault="00983645">
      <w:pPr>
        <w:widowControl/>
        <w:rPr>
          <w:rFonts w:ascii="標楷體" w:eastAsia="標楷體" w:hAnsi="標楷體"/>
          <w:b/>
          <w:color w:val="000000" w:themeColor="text1"/>
          <w:sz w:val="32"/>
          <w:szCs w:val="32"/>
        </w:rPr>
      </w:pPr>
      <w:r w:rsidRPr="00137660">
        <w:rPr>
          <w:rFonts w:ascii="標楷體" w:eastAsia="標楷體" w:hAnsi="標楷體"/>
          <w:b/>
          <w:color w:val="000000" w:themeColor="text1"/>
          <w:sz w:val="32"/>
          <w:szCs w:val="32"/>
        </w:rPr>
        <w:br w:type="page"/>
      </w:r>
    </w:p>
    <w:p w:rsidR="00983645" w:rsidRPr="00137660" w:rsidRDefault="00983645" w:rsidP="00983645">
      <w:pPr>
        <w:adjustRightInd w:val="0"/>
        <w:snapToGrid w:val="0"/>
        <w:contextualSpacing/>
        <w:jc w:val="both"/>
        <w:rPr>
          <w:rFonts w:ascii="標楷體" w:eastAsia="標楷體" w:hAnsi="標楷體" w:cs="新細明體"/>
          <w:color w:val="000000" w:themeColor="text1"/>
          <w:kern w:val="0"/>
          <w:szCs w:val="24"/>
        </w:rPr>
      </w:pPr>
      <w:r w:rsidRPr="00137660">
        <w:rPr>
          <w:rFonts w:ascii="標楷體" w:eastAsia="標楷體" w:hAnsi="標楷體"/>
          <w:b/>
          <w:color w:val="000000" w:themeColor="text1"/>
          <w:sz w:val="28"/>
          <w:szCs w:val="28"/>
        </w:rPr>
        <w:lastRenderedPageBreak/>
        <w:t>附表</w:t>
      </w:r>
      <w:r w:rsidRPr="00137660">
        <w:rPr>
          <w:rFonts w:ascii="標楷體" w:eastAsia="標楷體" w:hAnsi="標楷體" w:hint="eastAsia"/>
          <w:b/>
          <w:color w:val="000000" w:themeColor="text1"/>
          <w:sz w:val="28"/>
          <w:szCs w:val="28"/>
        </w:rPr>
        <w:t>十八、</w:t>
      </w:r>
    </w:p>
    <w:p w:rsidR="00983645" w:rsidRPr="00137660" w:rsidRDefault="00983645" w:rsidP="00983645">
      <w:pPr>
        <w:adjustRightInd w:val="0"/>
        <w:snapToGrid w:val="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高工時從業人員健康檢查</w:t>
      </w:r>
    </w:p>
    <w:p w:rsidR="00983645" w:rsidRPr="00137660" w:rsidRDefault="00983645" w:rsidP="00983645">
      <w:pPr>
        <w:adjustRightInd w:val="0"/>
        <w:snapToGrid w:val="0"/>
        <w:spacing w:beforeLines="50" w:before="180"/>
        <w:contextualSpacing/>
        <w:jc w:val="center"/>
        <w:rPr>
          <w:rFonts w:ascii="標楷體" w:eastAsia="標楷體" w:hAnsi="標楷體"/>
          <w:b/>
          <w:color w:val="000000" w:themeColor="text1"/>
          <w:sz w:val="36"/>
          <w:szCs w:val="36"/>
        </w:rPr>
      </w:pPr>
      <w:r w:rsidRPr="00137660">
        <w:rPr>
          <w:rFonts w:ascii="標楷體" w:eastAsia="標楷體" w:hAnsi="標楷體" w:hint="eastAsia"/>
          <w:b/>
          <w:color w:val="000000" w:themeColor="text1"/>
          <w:sz w:val="36"/>
          <w:szCs w:val="36"/>
        </w:rPr>
        <w:t>醫療院所申請補助經費表</w:t>
      </w:r>
    </w:p>
    <w:p w:rsidR="00983645" w:rsidRPr="00137660" w:rsidRDefault="00983645" w:rsidP="00983645">
      <w:pPr>
        <w:adjustRightInd w:val="0"/>
        <w:snapToGrid w:val="0"/>
        <w:contextualSpacing/>
        <w:rPr>
          <w:rFonts w:ascii="標楷體" w:eastAsia="標楷體" w:hAnsi="標楷體"/>
          <w:b/>
          <w:color w:val="000000" w:themeColor="text1"/>
          <w:sz w:val="28"/>
          <w:szCs w:val="28"/>
        </w:rPr>
      </w:pPr>
      <w:r w:rsidRPr="00137660">
        <w:rPr>
          <w:rFonts w:ascii="標楷體" w:eastAsia="標楷體" w:hAnsi="標楷體" w:hint="eastAsia"/>
          <w:b/>
          <w:color w:val="000000" w:themeColor="text1"/>
          <w:sz w:val="28"/>
          <w:szCs w:val="28"/>
        </w:rPr>
        <w:t>申請單位：</w:t>
      </w:r>
    </w:p>
    <w:tbl>
      <w:tblPr>
        <w:tblW w:w="10632" w:type="dxa"/>
        <w:tblInd w:w="-256" w:type="dxa"/>
        <w:tblCellMar>
          <w:left w:w="28" w:type="dxa"/>
          <w:right w:w="28" w:type="dxa"/>
        </w:tblCellMar>
        <w:tblLook w:val="0000" w:firstRow="0" w:lastRow="0" w:firstColumn="0" w:lastColumn="0" w:noHBand="0" w:noVBand="0"/>
      </w:tblPr>
      <w:tblGrid>
        <w:gridCol w:w="677"/>
        <w:gridCol w:w="1275"/>
        <w:gridCol w:w="1276"/>
        <w:gridCol w:w="2588"/>
        <w:gridCol w:w="2265"/>
        <w:gridCol w:w="2551"/>
      </w:tblGrid>
      <w:tr w:rsidR="00137660" w:rsidRPr="00137660" w:rsidTr="00950C17">
        <w:trPr>
          <w:trHeight w:val="72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序號</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受檢通知書編號</w:t>
            </w:r>
          </w:p>
        </w:tc>
        <w:tc>
          <w:tcPr>
            <w:tcW w:w="1276" w:type="dxa"/>
            <w:tcBorders>
              <w:top w:val="single" w:sz="4" w:space="0" w:color="auto"/>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勞工姓名</w:t>
            </w:r>
          </w:p>
        </w:tc>
        <w:tc>
          <w:tcPr>
            <w:tcW w:w="2588" w:type="dxa"/>
            <w:tcBorders>
              <w:top w:val="single" w:sz="4" w:space="0" w:color="auto"/>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身份證字號</w:t>
            </w:r>
          </w:p>
        </w:tc>
        <w:tc>
          <w:tcPr>
            <w:tcW w:w="2265" w:type="dxa"/>
            <w:tcBorders>
              <w:top w:val="single" w:sz="4" w:space="0" w:color="auto"/>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檢查日期</w:t>
            </w:r>
          </w:p>
        </w:tc>
        <w:tc>
          <w:tcPr>
            <w:tcW w:w="2551" w:type="dxa"/>
            <w:tcBorders>
              <w:top w:val="single" w:sz="4" w:space="0" w:color="auto"/>
              <w:left w:val="nil"/>
              <w:bottom w:val="single" w:sz="4" w:space="0" w:color="auto"/>
              <w:right w:val="single" w:sz="4" w:space="0" w:color="auto"/>
            </w:tcBorders>
            <w:vAlign w:val="center"/>
          </w:tcPr>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rPr>
              <w:t>申請補助金額</w:t>
            </w:r>
          </w:p>
          <w:p w:rsidR="00983645" w:rsidRPr="00137660" w:rsidRDefault="00983645" w:rsidP="00950C17">
            <w:pPr>
              <w:widowControl/>
              <w:adjustRightInd w:val="0"/>
              <w:snapToGrid w:val="0"/>
              <w:contextualSpacing/>
              <w:jc w:val="center"/>
              <w:rPr>
                <w:rFonts w:ascii="標楷體" w:eastAsia="標楷體" w:hAnsi="標楷體" w:cs="新細明體"/>
                <w:color w:val="000000" w:themeColor="text1"/>
                <w:kern w:val="0"/>
              </w:rPr>
            </w:pPr>
            <w:r w:rsidRPr="00137660">
              <w:rPr>
                <w:rFonts w:ascii="標楷體" w:eastAsia="標楷體" w:hAnsi="標楷體" w:cs="新細明體" w:hint="eastAsia"/>
                <w:color w:val="000000" w:themeColor="text1"/>
                <w:kern w:val="0"/>
                <w:sz w:val="20"/>
                <w:szCs w:val="20"/>
              </w:rPr>
              <w:t>(行政補助費及檢查費)</w:t>
            </w: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137660" w:rsidRPr="00137660" w:rsidTr="00950C17">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1276" w:type="dxa"/>
            <w:tcBorders>
              <w:top w:val="nil"/>
              <w:left w:val="nil"/>
              <w:bottom w:val="single" w:sz="4" w:space="0" w:color="auto"/>
              <w:right w:val="single" w:sz="4" w:space="0" w:color="auto"/>
            </w:tcBorders>
            <w:shd w:val="clear" w:color="auto" w:fill="auto"/>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p>
        </w:tc>
        <w:tc>
          <w:tcPr>
            <w:tcW w:w="2588"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新細明體" w:hAnsi="新細明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265" w:type="dxa"/>
            <w:tcBorders>
              <w:top w:val="nil"/>
              <w:left w:val="nil"/>
              <w:bottom w:val="single" w:sz="4" w:space="0" w:color="auto"/>
              <w:right w:val="single" w:sz="4" w:space="0" w:color="auto"/>
            </w:tcBorders>
            <w:shd w:val="clear" w:color="auto" w:fill="auto"/>
            <w:noWrap/>
            <w:vAlign w:val="center"/>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r w:rsidRPr="00137660">
              <w:rPr>
                <w:rFonts w:ascii="新細明體" w:hAnsi="新細明體" w:cs="新細明體" w:hint="eastAsia"/>
                <w:color w:val="000000" w:themeColor="text1"/>
                <w:kern w:val="0"/>
              </w:rPr>
              <w:t xml:space="preserve">　</w:t>
            </w:r>
          </w:p>
        </w:tc>
        <w:tc>
          <w:tcPr>
            <w:tcW w:w="2551" w:type="dxa"/>
            <w:tcBorders>
              <w:top w:val="nil"/>
              <w:left w:val="nil"/>
              <w:bottom w:val="single" w:sz="4" w:space="0" w:color="auto"/>
              <w:right w:val="single" w:sz="4" w:space="0" w:color="auto"/>
            </w:tcBorders>
          </w:tcPr>
          <w:p w:rsidR="00983645" w:rsidRPr="00137660" w:rsidRDefault="00983645" w:rsidP="00950C17">
            <w:pPr>
              <w:widowControl/>
              <w:adjustRightInd w:val="0"/>
              <w:snapToGrid w:val="0"/>
              <w:contextualSpacing/>
              <w:rPr>
                <w:rFonts w:ascii="標楷體" w:eastAsia="標楷體" w:hAnsi="標楷體" w:cs="新細明體"/>
                <w:color w:val="000000" w:themeColor="text1"/>
                <w:kern w:val="0"/>
              </w:rPr>
            </w:pPr>
          </w:p>
        </w:tc>
      </w:tr>
      <w:tr w:rsidR="00983645" w:rsidRPr="004A295E" w:rsidTr="00950C17">
        <w:trPr>
          <w:trHeight w:val="720"/>
        </w:trPr>
        <w:tc>
          <w:tcPr>
            <w:tcW w:w="8081" w:type="dxa"/>
            <w:gridSpan w:val="5"/>
            <w:tcBorders>
              <w:top w:val="nil"/>
              <w:left w:val="single" w:sz="4" w:space="0" w:color="auto"/>
              <w:bottom w:val="single" w:sz="4" w:space="0" w:color="auto"/>
              <w:right w:val="single" w:sz="4" w:space="0" w:color="auto"/>
            </w:tcBorders>
            <w:shd w:val="clear" w:color="auto" w:fill="auto"/>
            <w:noWrap/>
            <w:vAlign w:val="center"/>
          </w:tcPr>
          <w:p w:rsidR="00983645" w:rsidRPr="004A295E" w:rsidRDefault="00983645" w:rsidP="00950C17">
            <w:pPr>
              <w:widowControl/>
              <w:adjustRightInd w:val="0"/>
              <w:snapToGrid w:val="0"/>
              <w:contextualSpacing/>
              <w:jc w:val="center"/>
              <w:rPr>
                <w:rFonts w:ascii="標楷體" w:eastAsia="標楷體" w:hAnsi="標楷體" w:cs="新細明體"/>
                <w:color w:val="000000"/>
                <w:kern w:val="0"/>
              </w:rPr>
            </w:pPr>
            <w:r w:rsidRPr="004A295E">
              <w:rPr>
                <w:rFonts w:ascii="標楷體" w:eastAsia="標楷體" w:hAnsi="標楷體" w:hint="eastAsia"/>
                <w:snapToGrid w:val="0"/>
                <w:color w:val="000000"/>
                <w:spacing w:val="-20"/>
                <w:kern w:val="0"/>
                <w:sz w:val="28"/>
                <w:szCs w:val="28"/>
              </w:rPr>
              <w:t>合          計          金          額</w:t>
            </w:r>
          </w:p>
        </w:tc>
        <w:tc>
          <w:tcPr>
            <w:tcW w:w="2551" w:type="dxa"/>
            <w:tcBorders>
              <w:top w:val="nil"/>
              <w:left w:val="nil"/>
              <w:bottom w:val="single" w:sz="4" w:space="0" w:color="auto"/>
              <w:right w:val="single" w:sz="4" w:space="0" w:color="auto"/>
            </w:tcBorders>
          </w:tcPr>
          <w:p w:rsidR="00983645" w:rsidRPr="004A295E" w:rsidRDefault="00983645" w:rsidP="00950C17">
            <w:pPr>
              <w:widowControl/>
              <w:adjustRightInd w:val="0"/>
              <w:snapToGrid w:val="0"/>
              <w:contextualSpacing/>
              <w:rPr>
                <w:rFonts w:ascii="標楷體" w:eastAsia="標楷體" w:hAnsi="標楷體" w:cs="新細明體"/>
                <w:color w:val="000000"/>
                <w:kern w:val="0"/>
              </w:rPr>
            </w:pPr>
          </w:p>
        </w:tc>
      </w:tr>
    </w:tbl>
    <w:p w:rsidR="00983645" w:rsidRPr="004A295E" w:rsidRDefault="00983645" w:rsidP="00983645">
      <w:pPr>
        <w:adjustRightInd w:val="0"/>
        <w:snapToGrid w:val="0"/>
        <w:contextualSpacing/>
        <w:rPr>
          <w:rFonts w:ascii="標楷體" w:eastAsia="標楷體" w:hAnsi="標楷體"/>
          <w:snapToGrid w:val="0"/>
          <w:color w:val="000000"/>
          <w:spacing w:val="-20"/>
          <w:kern w:val="0"/>
          <w:sz w:val="28"/>
          <w:szCs w:val="28"/>
        </w:rPr>
      </w:pPr>
      <w:r w:rsidRPr="004A295E">
        <w:rPr>
          <w:rFonts w:ascii="標楷體" w:eastAsia="標楷體" w:hAnsi="標楷體" w:hint="eastAsia"/>
          <w:snapToGrid w:val="0"/>
          <w:color w:val="000000"/>
          <w:spacing w:val="-20"/>
          <w:kern w:val="0"/>
          <w:sz w:val="28"/>
          <w:szCs w:val="28"/>
        </w:rPr>
        <w:t>製表人</w:t>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t>業務主管</w:t>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r>
      <w:r w:rsidRPr="004A295E">
        <w:rPr>
          <w:rFonts w:ascii="標楷體" w:eastAsia="標楷體" w:hAnsi="標楷體" w:hint="eastAsia"/>
          <w:snapToGrid w:val="0"/>
          <w:color w:val="000000"/>
          <w:spacing w:val="-20"/>
          <w:kern w:val="0"/>
          <w:sz w:val="28"/>
          <w:szCs w:val="28"/>
        </w:rPr>
        <w:tab/>
        <w:t>機關用印</w:t>
      </w:r>
    </w:p>
    <w:p w:rsidR="00D63F97" w:rsidRPr="00983645" w:rsidRDefault="00D63F97" w:rsidP="00983645">
      <w:pPr>
        <w:widowControl/>
        <w:rPr>
          <w:rFonts w:ascii="標楷體" w:eastAsia="標楷體" w:hAnsi="標楷體"/>
          <w:b/>
          <w:color w:val="000000"/>
          <w:sz w:val="32"/>
          <w:szCs w:val="32"/>
        </w:rPr>
      </w:pPr>
    </w:p>
    <w:sectPr w:rsidR="00D63F97" w:rsidRPr="00983645" w:rsidSect="00DF781E">
      <w:pgSz w:w="11906" w:h="16838"/>
      <w:pgMar w:top="425"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7F" w:rsidRDefault="0040047F" w:rsidP="00716C1E">
      <w:r>
        <w:separator/>
      </w:r>
    </w:p>
  </w:endnote>
  <w:endnote w:type="continuationSeparator" w:id="0">
    <w:p w:rsidR="0040047F" w:rsidRDefault="0040047F" w:rsidP="0071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
    <w:charset w:val="00"/>
    <w:family w:val="roman"/>
    <w:pitch w:val="default"/>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華康仿宋體W4">
    <w:altName w:val="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FC" w:rsidRDefault="003373FC" w:rsidP="00DF78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7F" w:rsidRDefault="0040047F" w:rsidP="00716C1E">
      <w:r>
        <w:separator/>
      </w:r>
    </w:p>
  </w:footnote>
  <w:footnote w:type="continuationSeparator" w:id="0">
    <w:p w:rsidR="0040047F" w:rsidRDefault="0040047F" w:rsidP="0071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910"/>
    <w:multiLevelType w:val="hybridMultilevel"/>
    <w:tmpl w:val="DED89564"/>
    <w:lvl w:ilvl="0" w:tplc="7388A802">
      <w:start w:val="1"/>
      <w:numFmt w:val="taiwaneseCountingThousand"/>
      <w:lvlText w:val="(%1)"/>
      <w:lvlJc w:val="left"/>
      <w:pPr>
        <w:ind w:left="720" w:hanging="720"/>
      </w:pPr>
      <w:rPr>
        <w:rFonts w:ascii="標楷體" w:eastAsia="標楷體" w:hAnsi="標楷體"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257AF3"/>
    <w:multiLevelType w:val="hybridMultilevel"/>
    <w:tmpl w:val="44A62644"/>
    <w:lvl w:ilvl="0" w:tplc="0409000F">
      <w:start w:val="1"/>
      <w:numFmt w:val="decimal"/>
      <w:lvlText w:val="%1."/>
      <w:lvlJc w:val="left"/>
      <w:pPr>
        <w:ind w:left="2890"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27629AA"/>
    <w:multiLevelType w:val="hybridMultilevel"/>
    <w:tmpl w:val="3276248E"/>
    <w:lvl w:ilvl="0" w:tplc="B8B6D00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A5468A"/>
    <w:multiLevelType w:val="hybridMultilevel"/>
    <w:tmpl w:val="5A249D2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09110515"/>
    <w:multiLevelType w:val="hybridMultilevel"/>
    <w:tmpl w:val="4E044D7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9F76C17"/>
    <w:multiLevelType w:val="hybridMultilevel"/>
    <w:tmpl w:val="0D76D0BA"/>
    <w:lvl w:ilvl="0" w:tplc="DFFED6C6">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6E3F59"/>
    <w:multiLevelType w:val="hybridMultilevel"/>
    <w:tmpl w:val="09BA8CDE"/>
    <w:lvl w:ilvl="0" w:tplc="272E70D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7272A6"/>
    <w:multiLevelType w:val="hybridMultilevel"/>
    <w:tmpl w:val="E182BEAC"/>
    <w:lvl w:ilvl="0" w:tplc="D6AC2CB8">
      <w:start w:val="1"/>
      <w:numFmt w:val="decimal"/>
      <w:lvlText w:val="(%1)"/>
      <w:lvlJc w:val="left"/>
      <w:pPr>
        <w:ind w:left="2749" w:hanging="480"/>
      </w:pPr>
      <w:rPr>
        <w:rFonts w:hint="eastAsia"/>
      </w:rPr>
    </w:lvl>
    <w:lvl w:ilvl="1" w:tplc="04090019" w:tentative="1">
      <w:start w:val="1"/>
      <w:numFmt w:val="ideographTraditional"/>
      <w:lvlText w:val="%2、"/>
      <w:lvlJc w:val="left"/>
      <w:pPr>
        <w:ind w:left="960" w:hanging="480"/>
      </w:pPr>
    </w:lvl>
    <w:lvl w:ilvl="2" w:tplc="D6AC2CB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281A4E"/>
    <w:multiLevelType w:val="hybridMultilevel"/>
    <w:tmpl w:val="D496F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515F42"/>
    <w:multiLevelType w:val="hybridMultilevel"/>
    <w:tmpl w:val="5E84599E"/>
    <w:lvl w:ilvl="0" w:tplc="117AC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9574E2"/>
    <w:multiLevelType w:val="hybridMultilevel"/>
    <w:tmpl w:val="BFF25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1D3323"/>
    <w:multiLevelType w:val="hybridMultilevel"/>
    <w:tmpl w:val="26A63694"/>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15:restartNumberingAfterBreak="0">
    <w:nsid w:val="2B994F39"/>
    <w:multiLevelType w:val="hybridMultilevel"/>
    <w:tmpl w:val="F2E62BAC"/>
    <w:lvl w:ilvl="0" w:tplc="D6AC2CB8">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2BB56B64"/>
    <w:multiLevelType w:val="hybridMultilevel"/>
    <w:tmpl w:val="5B5410E6"/>
    <w:lvl w:ilvl="0" w:tplc="45C87A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FF4733"/>
    <w:multiLevelType w:val="hybridMultilevel"/>
    <w:tmpl w:val="7154264C"/>
    <w:lvl w:ilvl="0" w:tplc="272E70D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3A2E0D"/>
    <w:multiLevelType w:val="hybridMultilevel"/>
    <w:tmpl w:val="C820F614"/>
    <w:lvl w:ilvl="0" w:tplc="CEC63A3E">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A055A5"/>
    <w:multiLevelType w:val="hybridMultilevel"/>
    <w:tmpl w:val="0C5CAB7E"/>
    <w:lvl w:ilvl="0" w:tplc="45C87A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F91811"/>
    <w:multiLevelType w:val="hybridMultilevel"/>
    <w:tmpl w:val="F10AB7BE"/>
    <w:lvl w:ilvl="0" w:tplc="863AC6C2">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8" w15:restartNumberingAfterBreak="0">
    <w:nsid w:val="40331492"/>
    <w:multiLevelType w:val="hybridMultilevel"/>
    <w:tmpl w:val="17104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D03ED8"/>
    <w:multiLevelType w:val="hybridMultilevel"/>
    <w:tmpl w:val="40D4528A"/>
    <w:lvl w:ilvl="0" w:tplc="45C87AE4">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35254EF"/>
    <w:multiLevelType w:val="hybridMultilevel"/>
    <w:tmpl w:val="340650B0"/>
    <w:lvl w:ilvl="0" w:tplc="D16CCC6E">
      <w:start w:val="1"/>
      <w:numFmt w:val="decimal"/>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43BF490D"/>
    <w:multiLevelType w:val="multilevel"/>
    <w:tmpl w:val="57968E18"/>
    <w:lvl w:ilvl="0">
      <w:start w:val="1"/>
      <w:numFmt w:val="taiwaneseCountingThousand"/>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8C02A58"/>
    <w:multiLevelType w:val="hybridMultilevel"/>
    <w:tmpl w:val="58D662A0"/>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49B26683"/>
    <w:multiLevelType w:val="hybridMultilevel"/>
    <w:tmpl w:val="13D8A532"/>
    <w:lvl w:ilvl="0" w:tplc="D6AC2CB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4B7E5593"/>
    <w:multiLevelType w:val="hybridMultilevel"/>
    <w:tmpl w:val="09A8C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8C33B6"/>
    <w:multiLevelType w:val="hybridMultilevel"/>
    <w:tmpl w:val="F10AB7BE"/>
    <w:lvl w:ilvl="0" w:tplc="863AC6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BF0B17"/>
    <w:multiLevelType w:val="hybridMultilevel"/>
    <w:tmpl w:val="F10AB7BE"/>
    <w:lvl w:ilvl="0" w:tplc="863AC6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D17D93"/>
    <w:multiLevelType w:val="hybridMultilevel"/>
    <w:tmpl w:val="BFF25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971485"/>
    <w:multiLevelType w:val="hybridMultilevel"/>
    <w:tmpl w:val="0C5CAB7E"/>
    <w:lvl w:ilvl="0" w:tplc="45C87A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924CEB"/>
    <w:multiLevelType w:val="hybridMultilevel"/>
    <w:tmpl w:val="0CB498FA"/>
    <w:lvl w:ilvl="0" w:tplc="AD9819A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9F269A2"/>
    <w:multiLevelType w:val="hybridMultilevel"/>
    <w:tmpl w:val="09A8C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6620CE"/>
    <w:multiLevelType w:val="hybridMultilevel"/>
    <w:tmpl w:val="B84A64F4"/>
    <w:lvl w:ilvl="0" w:tplc="45C87A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ED37D6"/>
    <w:multiLevelType w:val="hybridMultilevel"/>
    <w:tmpl w:val="17104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055143"/>
    <w:multiLevelType w:val="hybridMultilevel"/>
    <w:tmpl w:val="960CBFEE"/>
    <w:lvl w:ilvl="0" w:tplc="117AC8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AE3A6A"/>
    <w:multiLevelType w:val="hybridMultilevel"/>
    <w:tmpl w:val="70749ED6"/>
    <w:lvl w:ilvl="0" w:tplc="45C87AE4">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15:restartNumberingAfterBreak="0">
    <w:nsid w:val="6D424756"/>
    <w:multiLevelType w:val="hybridMultilevel"/>
    <w:tmpl w:val="FB5A7976"/>
    <w:lvl w:ilvl="0" w:tplc="7A0C8278">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4D5F25"/>
    <w:multiLevelType w:val="hybridMultilevel"/>
    <w:tmpl w:val="D50241B8"/>
    <w:lvl w:ilvl="0" w:tplc="1A965A2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8D1B47"/>
    <w:multiLevelType w:val="hybridMultilevel"/>
    <w:tmpl w:val="68829AF8"/>
    <w:lvl w:ilvl="0" w:tplc="B0A2AE5A">
      <w:start w:val="1"/>
      <w:numFmt w:val="decimal"/>
      <w:lvlText w:val="%1."/>
      <w:lvlJc w:val="left"/>
      <w:pPr>
        <w:ind w:left="1473" w:hanging="480"/>
      </w:pPr>
      <w:rPr>
        <w:sz w:val="32"/>
        <w:szCs w:val="3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15:restartNumberingAfterBreak="0">
    <w:nsid w:val="73C7670C"/>
    <w:multiLevelType w:val="hybridMultilevel"/>
    <w:tmpl w:val="150CE84A"/>
    <w:lvl w:ilvl="0" w:tplc="2026DD86">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6B84FE7"/>
    <w:multiLevelType w:val="hybridMultilevel"/>
    <w:tmpl w:val="0C5CAB7E"/>
    <w:lvl w:ilvl="0" w:tplc="45C87A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ED0EC9"/>
    <w:multiLevelType w:val="hybridMultilevel"/>
    <w:tmpl w:val="4356B312"/>
    <w:lvl w:ilvl="0" w:tplc="D16CCC6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7F0250F2"/>
    <w:multiLevelType w:val="hybridMultilevel"/>
    <w:tmpl w:val="28F80E4A"/>
    <w:lvl w:ilvl="0" w:tplc="272E70D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31"/>
  </w:num>
  <w:num w:numId="3">
    <w:abstractNumId w:val="41"/>
  </w:num>
  <w:num w:numId="4">
    <w:abstractNumId w:val="33"/>
  </w:num>
  <w:num w:numId="5">
    <w:abstractNumId w:val="14"/>
  </w:num>
  <w:num w:numId="6">
    <w:abstractNumId w:val="9"/>
  </w:num>
  <w:num w:numId="7">
    <w:abstractNumId w:val="16"/>
  </w:num>
  <w:num w:numId="8">
    <w:abstractNumId w:val="28"/>
  </w:num>
  <w:num w:numId="9">
    <w:abstractNumId w:val="39"/>
  </w:num>
  <w:num w:numId="10">
    <w:abstractNumId w:val="25"/>
  </w:num>
  <w:num w:numId="11">
    <w:abstractNumId w:val="20"/>
  </w:num>
  <w:num w:numId="12">
    <w:abstractNumId w:val="6"/>
  </w:num>
  <w:num w:numId="13">
    <w:abstractNumId w:val="29"/>
  </w:num>
  <w:num w:numId="14">
    <w:abstractNumId w:val="2"/>
  </w:num>
  <w:num w:numId="15">
    <w:abstractNumId w:val="40"/>
  </w:num>
  <w:num w:numId="16">
    <w:abstractNumId w:val="15"/>
  </w:num>
  <w:num w:numId="17">
    <w:abstractNumId w:val="38"/>
  </w:num>
  <w:num w:numId="18">
    <w:abstractNumId w:val="10"/>
  </w:num>
  <w:num w:numId="19">
    <w:abstractNumId w:val="27"/>
  </w:num>
  <w:num w:numId="20">
    <w:abstractNumId w:val="8"/>
  </w:num>
  <w:num w:numId="21">
    <w:abstractNumId w:val="3"/>
  </w:num>
  <w:num w:numId="22">
    <w:abstractNumId w:val="7"/>
  </w:num>
  <w:num w:numId="23">
    <w:abstractNumId w:val="22"/>
  </w:num>
  <w:num w:numId="24">
    <w:abstractNumId w:val="11"/>
  </w:num>
  <w:num w:numId="25">
    <w:abstractNumId w:val="19"/>
  </w:num>
  <w:num w:numId="26">
    <w:abstractNumId w:val="37"/>
  </w:num>
  <w:num w:numId="27">
    <w:abstractNumId w:val="13"/>
  </w:num>
  <w:num w:numId="28">
    <w:abstractNumId w:val="26"/>
  </w:num>
  <w:num w:numId="29">
    <w:abstractNumId w:val="24"/>
  </w:num>
  <w:num w:numId="30">
    <w:abstractNumId w:val="23"/>
  </w:num>
  <w:num w:numId="31">
    <w:abstractNumId w:val="34"/>
  </w:num>
  <w:num w:numId="32">
    <w:abstractNumId w:val="36"/>
  </w:num>
  <w:num w:numId="33">
    <w:abstractNumId w:val="12"/>
  </w:num>
  <w:num w:numId="34">
    <w:abstractNumId w:val="30"/>
  </w:num>
  <w:num w:numId="35">
    <w:abstractNumId w:val="1"/>
  </w:num>
  <w:num w:numId="36">
    <w:abstractNumId w:val="17"/>
  </w:num>
  <w:num w:numId="37">
    <w:abstractNumId w:val="4"/>
  </w:num>
  <w:num w:numId="38">
    <w:abstractNumId w:val="5"/>
  </w:num>
  <w:num w:numId="39">
    <w:abstractNumId w:val="32"/>
  </w:num>
  <w:num w:numId="40">
    <w:abstractNumId w:val="35"/>
  </w:num>
  <w:num w:numId="41">
    <w:abstractNumId w:val="2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D7"/>
    <w:rsid w:val="00001CA3"/>
    <w:rsid w:val="000033BB"/>
    <w:rsid w:val="00013D88"/>
    <w:rsid w:val="000220F1"/>
    <w:rsid w:val="00027A5A"/>
    <w:rsid w:val="000301A2"/>
    <w:rsid w:val="00037522"/>
    <w:rsid w:val="00040680"/>
    <w:rsid w:val="00045597"/>
    <w:rsid w:val="0006495F"/>
    <w:rsid w:val="00071ED5"/>
    <w:rsid w:val="00082758"/>
    <w:rsid w:val="00083F10"/>
    <w:rsid w:val="0009374A"/>
    <w:rsid w:val="000A07BA"/>
    <w:rsid w:val="000A27D0"/>
    <w:rsid w:val="000C45C0"/>
    <w:rsid w:val="000F6978"/>
    <w:rsid w:val="000F7162"/>
    <w:rsid w:val="00113A14"/>
    <w:rsid w:val="00126B2A"/>
    <w:rsid w:val="00137660"/>
    <w:rsid w:val="00137F5C"/>
    <w:rsid w:val="00154124"/>
    <w:rsid w:val="0016017B"/>
    <w:rsid w:val="00160786"/>
    <w:rsid w:val="001607AE"/>
    <w:rsid w:val="001727CE"/>
    <w:rsid w:val="00182CCF"/>
    <w:rsid w:val="001A11B0"/>
    <w:rsid w:val="001C672C"/>
    <w:rsid w:val="001D42C5"/>
    <w:rsid w:val="001E3B44"/>
    <w:rsid w:val="001E3C36"/>
    <w:rsid w:val="001F2C01"/>
    <w:rsid w:val="00204126"/>
    <w:rsid w:val="002053D2"/>
    <w:rsid w:val="00223BA7"/>
    <w:rsid w:val="00244C63"/>
    <w:rsid w:val="00250794"/>
    <w:rsid w:val="00254FB4"/>
    <w:rsid w:val="00257314"/>
    <w:rsid w:val="00282000"/>
    <w:rsid w:val="002860B2"/>
    <w:rsid w:val="002900F8"/>
    <w:rsid w:val="002C2426"/>
    <w:rsid w:val="002C59E2"/>
    <w:rsid w:val="002E16A2"/>
    <w:rsid w:val="002F1C79"/>
    <w:rsid w:val="002F6530"/>
    <w:rsid w:val="0031178E"/>
    <w:rsid w:val="00316C28"/>
    <w:rsid w:val="003373FC"/>
    <w:rsid w:val="003609FD"/>
    <w:rsid w:val="00365F69"/>
    <w:rsid w:val="00367A25"/>
    <w:rsid w:val="00387A9B"/>
    <w:rsid w:val="003938D8"/>
    <w:rsid w:val="003A24A0"/>
    <w:rsid w:val="003B2550"/>
    <w:rsid w:val="003B796D"/>
    <w:rsid w:val="003F1CC4"/>
    <w:rsid w:val="0040047F"/>
    <w:rsid w:val="00427A2C"/>
    <w:rsid w:val="004417D6"/>
    <w:rsid w:val="00443CBD"/>
    <w:rsid w:val="0045199F"/>
    <w:rsid w:val="00453234"/>
    <w:rsid w:val="004549D7"/>
    <w:rsid w:val="004639AA"/>
    <w:rsid w:val="00486DA1"/>
    <w:rsid w:val="004A3B80"/>
    <w:rsid w:val="004D24E1"/>
    <w:rsid w:val="004E1A0E"/>
    <w:rsid w:val="004E4167"/>
    <w:rsid w:val="004F12CB"/>
    <w:rsid w:val="004F5758"/>
    <w:rsid w:val="004F5CA1"/>
    <w:rsid w:val="00502F9C"/>
    <w:rsid w:val="00521FAC"/>
    <w:rsid w:val="00540184"/>
    <w:rsid w:val="00545223"/>
    <w:rsid w:val="005523DF"/>
    <w:rsid w:val="0058017F"/>
    <w:rsid w:val="00590128"/>
    <w:rsid w:val="005A0C24"/>
    <w:rsid w:val="005A6021"/>
    <w:rsid w:val="005B0301"/>
    <w:rsid w:val="005C78B3"/>
    <w:rsid w:val="005D2D3A"/>
    <w:rsid w:val="005D750A"/>
    <w:rsid w:val="005F5C0D"/>
    <w:rsid w:val="00603E24"/>
    <w:rsid w:val="00613074"/>
    <w:rsid w:val="00616619"/>
    <w:rsid w:val="00625520"/>
    <w:rsid w:val="006308D4"/>
    <w:rsid w:val="00641297"/>
    <w:rsid w:val="00645168"/>
    <w:rsid w:val="00683F8E"/>
    <w:rsid w:val="00684B15"/>
    <w:rsid w:val="006B27BA"/>
    <w:rsid w:val="006F4203"/>
    <w:rsid w:val="00716C1E"/>
    <w:rsid w:val="00723617"/>
    <w:rsid w:val="00726355"/>
    <w:rsid w:val="00726CF4"/>
    <w:rsid w:val="00731BDC"/>
    <w:rsid w:val="00737F1A"/>
    <w:rsid w:val="00747DB2"/>
    <w:rsid w:val="00763BBF"/>
    <w:rsid w:val="00774DA8"/>
    <w:rsid w:val="00795754"/>
    <w:rsid w:val="00797869"/>
    <w:rsid w:val="007A1BAE"/>
    <w:rsid w:val="007C2854"/>
    <w:rsid w:val="007E1FF0"/>
    <w:rsid w:val="007E2EBA"/>
    <w:rsid w:val="00807E62"/>
    <w:rsid w:val="0081190A"/>
    <w:rsid w:val="00812638"/>
    <w:rsid w:val="008171EA"/>
    <w:rsid w:val="008208CE"/>
    <w:rsid w:val="00823B61"/>
    <w:rsid w:val="008340B9"/>
    <w:rsid w:val="00840DC5"/>
    <w:rsid w:val="008416BE"/>
    <w:rsid w:val="00843243"/>
    <w:rsid w:val="00860F4D"/>
    <w:rsid w:val="00862838"/>
    <w:rsid w:val="00874F79"/>
    <w:rsid w:val="0088086C"/>
    <w:rsid w:val="00886F20"/>
    <w:rsid w:val="008A5375"/>
    <w:rsid w:val="008A67A0"/>
    <w:rsid w:val="008B6A70"/>
    <w:rsid w:val="008C2271"/>
    <w:rsid w:val="008C3819"/>
    <w:rsid w:val="008F06AA"/>
    <w:rsid w:val="008F1024"/>
    <w:rsid w:val="008F5D77"/>
    <w:rsid w:val="008F6935"/>
    <w:rsid w:val="008F709E"/>
    <w:rsid w:val="009046EA"/>
    <w:rsid w:val="00920F70"/>
    <w:rsid w:val="00941EA4"/>
    <w:rsid w:val="009432A0"/>
    <w:rsid w:val="00953C89"/>
    <w:rsid w:val="00961331"/>
    <w:rsid w:val="009617E7"/>
    <w:rsid w:val="00972A41"/>
    <w:rsid w:val="00983645"/>
    <w:rsid w:val="009B6376"/>
    <w:rsid w:val="009C5946"/>
    <w:rsid w:val="009C6012"/>
    <w:rsid w:val="009D3466"/>
    <w:rsid w:val="009E2009"/>
    <w:rsid w:val="009F611E"/>
    <w:rsid w:val="00A13921"/>
    <w:rsid w:val="00A15198"/>
    <w:rsid w:val="00A16F79"/>
    <w:rsid w:val="00A605E7"/>
    <w:rsid w:val="00A75377"/>
    <w:rsid w:val="00A757E0"/>
    <w:rsid w:val="00AA07B5"/>
    <w:rsid w:val="00AA6BEE"/>
    <w:rsid w:val="00AA75A7"/>
    <w:rsid w:val="00AC6B92"/>
    <w:rsid w:val="00AD25E8"/>
    <w:rsid w:val="00AD4339"/>
    <w:rsid w:val="00AF3EA0"/>
    <w:rsid w:val="00AF65E6"/>
    <w:rsid w:val="00AF6A00"/>
    <w:rsid w:val="00AF717B"/>
    <w:rsid w:val="00B06707"/>
    <w:rsid w:val="00B539F1"/>
    <w:rsid w:val="00B62912"/>
    <w:rsid w:val="00B81ABB"/>
    <w:rsid w:val="00B855CF"/>
    <w:rsid w:val="00B96EAA"/>
    <w:rsid w:val="00BA0F5C"/>
    <w:rsid w:val="00BA1621"/>
    <w:rsid w:val="00BB4BE5"/>
    <w:rsid w:val="00BC0F94"/>
    <w:rsid w:val="00BD324E"/>
    <w:rsid w:val="00C10247"/>
    <w:rsid w:val="00C161D6"/>
    <w:rsid w:val="00C2015F"/>
    <w:rsid w:val="00C22F0E"/>
    <w:rsid w:val="00C2473D"/>
    <w:rsid w:val="00C2703B"/>
    <w:rsid w:val="00C34D9F"/>
    <w:rsid w:val="00C4031D"/>
    <w:rsid w:val="00C41598"/>
    <w:rsid w:val="00C43191"/>
    <w:rsid w:val="00C44FD3"/>
    <w:rsid w:val="00C54F62"/>
    <w:rsid w:val="00C60843"/>
    <w:rsid w:val="00C8007A"/>
    <w:rsid w:val="00C877F5"/>
    <w:rsid w:val="00CA74F7"/>
    <w:rsid w:val="00CC3831"/>
    <w:rsid w:val="00CD0A39"/>
    <w:rsid w:val="00CF74E3"/>
    <w:rsid w:val="00D15D70"/>
    <w:rsid w:val="00D15E7B"/>
    <w:rsid w:val="00D239F3"/>
    <w:rsid w:val="00D32EE4"/>
    <w:rsid w:val="00D34C86"/>
    <w:rsid w:val="00D43CA8"/>
    <w:rsid w:val="00D45693"/>
    <w:rsid w:val="00D54B2A"/>
    <w:rsid w:val="00D61BA3"/>
    <w:rsid w:val="00D61FA7"/>
    <w:rsid w:val="00D63F97"/>
    <w:rsid w:val="00D74D7C"/>
    <w:rsid w:val="00D82653"/>
    <w:rsid w:val="00D95B73"/>
    <w:rsid w:val="00DB7907"/>
    <w:rsid w:val="00DD0DD0"/>
    <w:rsid w:val="00DD16C3"/>
    <w:rsid w:val="00DD5BA5"/>
    <w:rsid w:val="00DF1285"/>
    <w:rsid w:val="00DF781E"/>
    <w:rsid w:val="00E04517"/>
    <w:rsid w:val="00E04FCB"/>
    <w:rsid w:val="00E15F36"/>
    <w:rsid w:val="00E20AB4"/>
    <w:rsid w:val="00E321C6"/>
    <w:rsid w:val="00E34160"/>
    <w:rsid w:val="00E42114"/>
    <w:rsid w:val="00E42AD9"/>
    <w:rsid w:val="00E648E8"/>
    <w:rsid w:val="00E71443"/>
    <w:rsid w:val="00E81B5F"/>
    <w:rsid w:val="00E86736"/>
    <w:rsid w:val="00E91A3E"/>
    <w:rsid w:val="00E92BD2"/>
    <w:rsid w:val="00E9640D"/>
    <w:rsid w:val="00E9699B"/>
    <w:rsid w:val="00EA1D7B"/>
    <w:rsid w:val="00EA60DE"/>
    <w:rsid w:val="00EB79E7"/>
    <w:rsid w:val="00EC06D7"/>
    <w:rsid w:val="00EC0931"/>
    <w:rsid w:val="00EC5B37"/>
    <w:rsid w:val="00EE1478"/>
    <w:rsid w:val="00EE622C"/>
    <w:rsid w:val="00EF3709"/>
    <w:rsid w:val="00F00840"/>
    <w:rsid w:val="00F2449F"/>
    <w:rsid w:val="00F252B2"/>
    <w:rsid w:val="00F31818"/>
    <w:rsid w:val="00F328F5"/>
    <w:rsid w:val="00F41234"/>
    <w:rsid w:val="00F42110"/>
    <w:rsid w:val="00F73B36"/>
    <w:rsid w:val="00F80470"/>
    <w:rsid w:val="00F947FE"/>
    <w:rsid w:val="00F94B20"/>
    <w:rsid w:val="00FA753E"/>
    <w:rsid w:val="00FB5E0A"/>
    <w:rsid w:val="00FD70CA"/>
    <w:rsid w:val="00FD7B18"/>
    <w:rsid w:val="00FE144E"/>
    <w:rsid w:val="00FE1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18178"/>
  <w15:chartTrackingRefBased/>
  <w15:docId w15:val="{D07E09EA-6755-4150-9A26-A1ED5CD5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6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1E"/>
    <w:pPr>
      <w:tabs>
        <w:tab w:val="center" w:pos="4153"/>
        <w:tab w:val="right" w:pos="8306"/>
      </w:tabs>
      <w:snapToGrid w:val="0"/>
    </w:pPr>
    <w:rPr>
      <w:sz w:val="20"/>
      <w:szCs w:val="20"/>
    </w:rPr>
  </w:style>
  <w:style w:type="character" w:customStyle="1" w:styleId="a4">
    <w:name w:val="頁首 字元"/>
    <w:basedOn w:val="a0"/>
    <w:link w:val="a3"/>
    <w:uiPriority w:val="99"/>
    <w:rsid w:val="00716C1E"/>
    <w:rPr>
      <w:sz w:val="20"/>
      <w:szCs w:val="20"/>
    </w:rPr>
  </w:style>
  <w:style w:type="paragraph" w:styleId="a5">
    <w:name w:val="footer"/>
    <w:basedOn w:val="a"/>
    <w:link w:val="a6"/>
    <w:uiPriority w:val="99"/>
    <w:unhideWhenUsed/>
    <w:rsid w:val="00716C1E"/>
    <w:pPr>
      <w:tabs>
        <w:tab w:val="center" w:pos="4153"/>
        <w:tab w:val="right" w:pos="8306"/>
      </w:tabs>
      <w:snapToGrid w:val="0"/>
    </w:pPr>
    <w:rPr>
      <w:sz w:val="20"/>
      <w:szCs w:val="20"/>
    </w:rPr>
  </w:style>
  <w:style w:type="character" w:customStyle="1" w:styleId="a6">
    <w:name w:val="頁尾 字元"/>
    <w:basedOn w:val="a0"/>
    <w:link w:val="a5"/>
    <w:uiPriority w:val="99"/>
    <w:rsid w:val="00716C1E"/>
    <w:rPr>
      <w:sz w:val="20"/>
      <w:szCs w:val="20"/>
    </w:rPr>
  </w:style>
  <w:style w:type="paragraph" w:styleId="a7">
    <w:name w:val="List Paragraph"/>
    <w:basedOn w:val="a"/>
    <w:uiPriority w:val="34"/>
    <w:qFormat/>
    <w:rsid w:val="00716C1E"/>
    <w:pPr>
      <w:ind w:leftChars="200" w:left="480"/>
    </w:pPr>
  </w:style>
  <w:style w:type="paragraph" w:styleId="a8">
    <w:name w:val="annotation text"/>
    <w:basedOn w:val="a"/>
    <w:link w:val="a9"/>
    <w:uiPriority w:val="99"/>
    <w:semiHidden/>
    <w:unhideWhenUsed/>
    <w:rsid w:val="00DF781E"/>
    <w:rPr>
      <w:rFonts w:ascii="Calibri" w:eastAsia="新細明體" w:hAnsi="Calibri" w:cs="Times New Roman"/>
    </w:rPr>
  </w:style>
  <w:style w:type="character" w:customStyle="1" w:styleId="a9">
    <w:name w:val="註解文字 字元"/>
    <w:basedOn w:val="a0"/>
    <w:link w:val="a8"/>
    <w:uiPriority w:val="99"/>
    <w:semiHidden/>
    <w:rsid w:val="00DF781E"/>
    <w:rPr>
      <w:rFonts w:ascii="Calibri" w:eastAsia="新細明體" w:hAnsi="Calibri" w:cs="Times New Roman"/>
    </w:rPr>
  </w:style>
  <w:style w:type="character" w:customStyle="1" w:styleId="aa">
    <w:name w:val="註解主旨 字元"/>
    <w:basedOn w:val="a9"/>
    <w:link w:val="ab"/>
    <w:uiPriority w:val="99"/>
    <w:semiHidden/>
    <w:rsid w:val="00DF781E"/>
    <w:rPr>
      <w:rFonts w:ascii="Calibri" w:eastAsia="新細明體" w:hAnsi="Calibri" w:cs="Times New Roman"/>
      <w:b/>
      <w:bCs/>
    </w:rPr>
  </w:style>
  <w:style w:type="paragraph" w:styleId="ab">
    <w:name w:val="annotation subject"/>
    <w:basedOn w:val="a8"/>
    <w:next w:val="a8"/>
    <w:link w:val="aa"/>
    <w:uiPriority w:val="99"/>
    <w:semiHidden/>
    <w:unhideWhenUsed/>
    <w:rsid w:val="00DF781E"/>
    <w:rPr>
      <w:b/>
      <w:bCs/>
    </w:rPr>
  </w:style>
  <w:style w:type="character" w:customStyle="1" w:styleId="ac">
    <w:name w:val="註解方塊文字 字元"/>
    <w:basedOn w:val="a0"/>
    <w:link w:val="ad"/>
    <w:uiPriority w:val="99"/>
    <w:semiHidden/>
    <w:rsid w:val="00DF781E"/>
    <w:rPr>
      <w:rFonts w:ascii="Cambria" w:eastAsia="新細明體" w:hAnsi="Cambria" w:cs="Times New Roman"/>
      <w:sz w:val="18"/>
      <w:szCs w:val="18"/>
    </w:rPr>
  </w:style>
  <w:style w:type="paragraph" w:styleId="ad">
    <w:name w:val="Balloon Text"/>
    <w:basedOn w:val="a"/>
    <w:link w:val="ac"/>
    <w:uiPriority w:val="99"/>
    <w:semiHidden/>
    <w:unhideWhenUsed/>
    <w:rsid w:val="00DF781E"/>
    <w:rPr>
      <w:rFonts w:ascii="Cambria" w:eastAsia="新細明體" w:hAnsi="Cambria" w:cs="Times New Roman"/>
      <w:sz w:val="18"/>
      <w:szCs w:val="18"/>
    </w:rPr>
  </w:style>
  <w:style w:type="table" w:styleId="ae">
    <w:name w:val="Table Grid"/>
    <w:basedOn w:val="a1"/>
    <w:rsid w:val="00DF781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DF781E"/>
    <w:pPr>
      <w:widowControl/>
      <w:spacing w:after="160" w:line="240" w:lineRule="exact"/>
    </w:pPr>
    <w:rPr>
      <w:rFonts w:ascii="Tahoma" w:eastAsia="新細明體" w:hAnsi="Tahoma" w:cs="Times New Roman"/>
      <w:kern w:val="0"/>
      <w:sz w:val="20"/>
      <w:szCs w:val="20"/>
      <w:lang w:eastAsia="en-US"/>
    </w:rPr>
  </w:style>
  <w:style w:type="character" w:customStyle="1" w:styleId="dialogtext1">
    <w:name w:val="dialog_text1"/>
    <w:uiPriority w:val="99"/>
    <w:rsid w:val="00DF781E"/>
    <w:rPr>
      <w:rFonts w:ascii="s?u" w:hAnsi="s?u" w:cs="Times New Roman"/>
      <w:color w:val="000000"/>
      <w:sz w:val="22"/>
      <w:szCs w:val="22"/>
    </w:rPr>
  </w:style>
  <w:style w:type="character" w:customStyle="1" w:styleId="Arial10">
    <w:name w:val="樣式 Arial 10 點"/>
    <w:uiPriority w:val="99"/>
    <w:rsid w:val="00DF781E"/>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D4C6-C6A1-4FF6-994A-96EC7381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3486</TotalTime>
  <Pages>15</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賴秀樺</dc:creator>
  <cp:keywords/>
  <dc:description/>
  <cp:lastModifiedBy>user</cp:lastModifiedBy>
  <cp:revision>100</cp:revision>
  <cp:lastPrinted>2019-02-20T02:18:00Z</cp:lastPrinted>
  <dcterms:created xsi:type="dcterms:W3CDTF">2018-02-01T01:44:00Z</dcterms:created>
  <dcterms:modified xsi:type="dcterms:W3CDTF">2019-05-06T02:03:00Z</dcterms:modified>
</cp:coreProperties>
</file>