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CC" w:rsidRPr="00111A88" w:rsidRDefault="00662DCC" w:rsidP="002C232A">
      <w:pPr>
        <w:rPr>
          <w:rFonts w:ascii="標楷體" w:eastAsia="標楷體" w:hAnsi="標楷體"/>
          <w:b/>
          <w:sz w:val="36"/>
          <w:szCs w:val="36"/>
        </w:rPr>
      </w:pPr>
      <w:proofErr w:type="gramStart"/>
      <w:r w:rsidRPr="00111A8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11A88">
        <w:rPr>
          <w:rFonts w:ascii="標楷體" w:eastAsia="標楷體" w:hAnsi="標楷體" w:hint="eastAsia"/>
          <w:b/>
          <w:sz w:val="36"/>
          <w:szCs w:val="36"/>
        </w:rPr>
        <w:t>中市市民醫療補助應備文件</w:t>
      </w:r>
    </w:p>
    <w:p w:rsidR="00E34469" w:rsidRDefault="00111A88" w:rsidP="002C232A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E34469">
        <w:rPr>
          <w:rFonts w:ascii="微軟正黑體" w:eastAsia="微軟正黑體" w:hAnsi="微軟正黑體" w:hint="eastAsia"/>
          <w:sz w:val="26"/>
          <w:szCs w:val="26"/>
        </w:rPr>
        <w:t>依據</w:t>
      </w:r>
      <w:proofErr w:type="gramStart"/>
      <w:r w:rsidRPr="00E34469">
        <w:rPr>
          <w:rFonts w:ascii="微軟正黑體" w:eastAsia="微軟正黑體" w:hAnsi="微軟正黑體" w:hint="eastAsia"/>
          <w:sz w:val="26"/>
          <w:szCs w:val="26"/>
        </w:rPr>
        <w:t>108年12月26日府授法規</w:t>
      </w:r>
      <w:proofErr w:type="gramEnd"/>
      <w:r w:rsidRPr="00E34469">
        <w:rPr>
          <w:rFonts w:ascii="微軟正黑體" w:eastAsia="微軟正黑體" w:hAnsi="微軟正黑體" w:hint="eastAsia"/>
          <w:sz w:val="26"/>
          <w:szCs w:val="26"/>
        </w:rPr>
        <w:t>字第1080313191號函 詳如</w:t>
      </w:r>
      <w:proofErr w:type="gramStart"/>
      <w:r w:rsidRPr="00E34469">
        <w:rPr>
          <w:rFonts w:ascii="微軟正黑體" w:eastAsia="微軟正黑體" w:hAnsi="微軟正黑體" w:hint="eastAsia"/>
          <w:sz w:val="26"/>
          <w:szCs w:val="26"/>
        </w:rPr>
        <w:t>臺</w:t>
      </w:r>
      <w:proofErr w:type="gramEnd"/>
      <w:r w:rsidRPr="00E34469">
        <w:rPr>
          <w:rFonts w:ascii="微軟正黑體" w:eastAsia="微軟正黑體" w:hAnsi="微軟正黑體" w:hint="eastAsia"/>
          <w:sz w:val="26"/>
          <w:szCs w:val="26"/>
        </w:rPr>
        <w:t>中市市民醫療補助</w:t>
      </w:r>
      <w:r w:rsidR="00E34469">
        <w:rPr>
          <w:rFonts w:ascii="微軟正黑體" w:eastAsia="微軟正黑體" w:hAnsi="微軟正黑體" w:hint="eastAsia"/>
          <w:sz w:val="26"/>
          <w:szCs w:val="26"/>
        </w:rPr>
        <w:t xml:space="preserve">辦法。  </w:t>
      </w:r>
    </w:p>
    <w:p w:rsidR="00AC5A70" w:rsidRPr="00E34469" w:rsidRDefault="00E34469" w:rsidP="00572E03">
      <w:pPr>
        <w:spacing w:line="0" w:lineRule="atLeast"/>
        <w:rPr>
          <w:sz w:val="26"/>
          <w:szCs w:val="26"/>
          <w:u w:val="single"/>
        </w:rPr>
      </w:pPr>
      <w:r>
        <w:rPr>
          <w:rFonts w:ascii="微軟正黑體" w:eastAsia="微軟正黑體" w:hAnsi="微軟正黑體" w:hint="eastAsia"/>
          <w:sz w:val="26"/>
          <w:szCs w:val="26"/>
        </w:rPr>
        <w:t>1.申請人(</w:t>
      </w:r>
      <w:r w:rsidR="00312C5B">
        <w:rPr>
          <w:rFonts w:ascii="微軟正黑體" w:eastAsia="微軟正黑體" w:hAnsi="微軟正黑體" w:hint="eastAsia"/>
          <w:sz w:val="26"/>
          <w:szCs w:val="26"/>
        </w:rPr>
        <w:t>及受</w:t>
      </w:r>
      <w:r>
        <w:rPr>
          <w:rFonts w:ascii="微軟正黑體" w:eastAsia="微軟正黑體" w:hAnsi="微軟正黑體" w:hint="eastAsia"/>
          <w:sz w:val="26"/>
          <w:szCs w:val="26"/>
        </w:rPr>
        <w:t>委託人)身分證及印章。</w:t>
      </w:r>
      <w:r w:rsidR="002C232A">
        <w:rPr>
          <w:rFonts w:ascii="微軟正黑體" w:eastAsia="微軟正黑體" w:hAnsi="微軟正黑體" w:hint="eastAsia"/>
          <w:sz w:val="26"/>
          <w:szCs w:val="26"/>
        </w:rPr>
        <w:t xml:space="preserve">   </w:t>
      </w:r>
      <w:r w:rsidR="00662DCC" w:rsidRPr="00E34469">
        <w:rPr>
          <w:sz w:val="26"/>
          <w:szCs w:val="26"/>
          <w:u w:val="single"/>
        </w:rPr>
        <w:t>https://www.society.taichung.gov.tw/135825/post</w:t>
      </w:r>
    </w:p>
    <w:p w:rsidR="002C232A" w:rsidRDefault="002C232A" w:rsidP="00572E03">
      <w:pPr>
        <w:spacing w:line="0" w:lineRule="atLeast"/>
        <w:rPr>
          <w:sz w:val="26"/>
          <w:szCs w:val="26"/>
          <w:bdr w:val="single" w:sz="4" w:space="0" w:color="auto"/>
        </w:rPr>
      </w:pPr>
      <w:r w:rsidRPr="002C232A"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扶養義務</w:t>
      </w:r>
      <w:proofErr w:type="gramStart"/>
      <w:r>
        <w:rPr>
          <w:rFonts w:hint="eastAsia"/>
          <w:sz w:val="26"/>
          <w:szCs w:val="26"/>
        </w:rPr>
        <w:t>人口數切結</w:t>
      </w:r>
      <w:proofErr w:type="gramEnd"/>
      <w:r>
        <w:rPr>
          <w:rFonts w:hint="eastAsia"/>
          <w:sz w:val="26"/>
          <w:szCs w:val="26"/>
        </w:rPr>
        <w:t>書。</w:t>
      </w:r>
    </w:p>
    <w:p w:rsidR="002C232A" w:rsidRDefault="002C232A" w:rsidP="00572E03">
      <w:pPr>
        <w:spacing w:line="0" w:lineRule="atLeast"/>
        <w:rPr>
          <w:sz w:val="26"/>
          <w:szCs w:val="26"/>
          <w:bdr w:val="single" w:sz="4" w:space="0" w:color="auto"/>
        </w:rPr>
      </w:pPr>
      <w:r>
        <w:rPr>
          <w:rFonts w:hint="eastAsia"/>
          <w:sz w:val="26"/>
          <w:szCs w:val="26"/>
          <w:bdr w:val="single" w:sz="4" w:space="0" w:color="auto"/>
        </w:rPr>
        <w:t>*3.</w:t>
      </w:r>
      <w:r>
        <w:rPr>
          <w:rFonts w:hint="eastAsia"/>
          <w:sz w:val="26"/>
          <w:szCs w:val="26"/>
          <w:bdr w:val="single" w:sz="4" w:space="0" w:color="auto"/>
        </w:rPr>
        <w:t>診斷證明書正本。</w:t>
      </w:r>
      <w:r>
        <w:rPr>
          <w:rFonts w:hint="eastAsia"/>
          <w:sz w:val="26"/>
          <w:szCs w:val="26"/>
          <w:bdr w:val="single" w:sz="4" w:space="0" w:color="auto"/>
        </w:rPr>
        <w:t>(</w:t>
      </w:r>
      <w:r>
        <w:rPr>
          <w:rFonts w:hint="eastAsia"/>
          <w:sz w:val="26"/>
          <w:szCs w:val="26"/>
          <w:bdr w:val="single" w:sz="4" w:space="0" w:color="auto"/>
        </w:rPr>
        <w:t>向醫院申請</w:t>
      </w:r>
      <w:r>
        <w:rPr>
          <w:rFonts w:hint="eastAsia"/>
          <w:sz w:val="26"/>
          <w:szCs w:val="26"/>
          <w:bdr w:val="single" w:sz="4" w:space="0" w:color="auto"/>
        </w:rPr>
        <w:t>)</w:t>
      </w:r>
    </w:p>
    <w:p w:rsidR="002C232A" w:rsidRDefault="002C232A" w:rsidP="00572E03">
      <w:pPr>
        <w:spacing w:line="0" w:lineRule="atLeast"/>
        <w:rPr>
          <w:sz w:val="26"/>
          <w:szCs w:val="26"/>
          <w:bdr w:val="single" w:sz="4" w:space="0" w:color="auto"/>
        </w:rPr>
      </w:pPr>
      <w:r>
        <w:rPr>
          <w:rFonts w:hint="eastAsia"/>
          <w:sz w:val="26"/>
          <w:szCs w:val="26"/>
          <w:bdr w:val="single" w:sz="4" w:space="0" w:color="auto"/>
        </w:rPr>
        <w:t>*4</w:t>
      </w:r>
      <w:r>
        <w:rPr>
          <w:rFonts w:hint="eastAsia"/>
          <w:sz w:val="26"/>
          <w:szCs w:val="26"/>
          <w:bdr w:val="single" w:sz="4" w:space="0" w:color="auto"/>
        </w:rPr>
        <w:t>醫療收據正本。</w:t>
      </w:r>
      <w:r>
        <w:rPr>
          <w:rFonts w:hint="eastAsia"/>
          <w:sz w:val="26"/>
          <w:szCs w:val="26"/>
          <w:bdr w:val="single" w:sz="4" w:space="0" w:color="auto"/>
        </w:rPr>
        <w:t>(</w:t>
      </w:r>
      <w:r>
        <w:rPr>
          <w:rFonts w:hint="eastAsia"/>
          <w:sz w:val="26"/>
          <w:szCs w:val="26"/>
          <w:bdr w:val="single" w:sz="4" w:space="0" w:color="auto"/>
        </w:rPr>
        <w:t>向醫院申請</w:t>
      </w:r>
      <w:r>
        <w:rPr>
          <w:rFonts w:hint="eastAsia"/>
          <w:sz w:val="26"/>
          <w:szCs w:val="26"/>
          <w:bdr w:val="single" w:sz="4" w:space="0" w:color="auto"/>
        </w:rPr>
        <w:t>)</w:t>
      </w:r>
    </w:p>
    <w:p w:rsidR="002C232A" w:rsidRDefault="002C232A" w:rsidP="00572E03">
      <w:pPr>
        <w:spacing w:line="0" w:lineRule="atLeast"/>
        <w:rPr>
          <w:sz w:val="26"/>
          <w:szCs w:val="26"/>
          <w:bdr w:val="single" w:sz="4" w:space="0" w:color="auto"/>
        </w:rPr>
      </w:pPr>
      <w:r>
        <w:rPr>
          <w:rFonts w:hint="eastAsia"/>
          <w:sz w:val="26"/>
          <w:szCs w:val="26"/>
          <w:bdr w:val="single" w:sz="4" w:space="0" w:color="auto"/>
        </w:rPr>
        <w:t>*5</w:t>
      </w:r>
      <w:r>
        <w:rPr>
          <w:rFonts w:hint="eastAsia"/>
          <w:sz w:val="26"/>
          <w:szCs w:val="26"/>
          <w:bdr w:val="single" w:sz="4" w:space="0" w:color="auto"/>
        </w:rPr>
        <w:t>自費項目證明書正本。</w:t>
      </w:r>
      <w:r>
        <w:rPr>
          <w:rFonts w:hint="eastAsia"/>
          <w:sz w:val="26"/>
          <w:szCs w:val="26"/>
          <w:bdr w:val="single" w:sz="4" w:space="0" w:color="auto"/>
        </w:rPr>
        <w:t>(</w:t>
      </w:r>
      <w:r>
        <w:rPr>
          <w:rFonts w:hint="eastAsia"/>
          <w:sz w:val="26"/>
          <w:szCs w:val="26"/>
          <w:bdr w:val="single" w:sz="4" w:space="0" w:color="auto"/>
        </w:rPr>
        <w:t>向醫院申請</w:t>
      </w:r>
      <w:r>
        <w:rPr>
          <w:rFonts w:hint="eastAsia"/>
          <w:sz w:val="26"/>
          <w:szCs w:val="26"/>
          <w:bdr w:val="single" w:sz="4" w:space="0" w:color="auto"/>
        </w:rPr>
        <w:t>)</w:t>
      </w:r>
    </w:p>
    <w:p w:rsidR="002C232A" w:rsidRDefault="002C232A" w:rsidP="00572E03">
      <w:pPr>
        <w:spacing w:line="0" w:lineRule="atLeast"/>
        <w:rPr>
          <w:sz w:val="26"/>
          <w:szCs w:val="26"/>
          <w:bdr w:val="single" w:sz="4" w:space="0" w:color="auto"/>
        </w:rPr>
      </w:pPr>
      <w:r>
        <w:rPr>
          <w:rFonts w:hint="eastAsia"/>
          <w:sz w:val="26"/>
          <w:szCs w:val="26"/>
          <w:bdr w:val="single" w:sz="4" w:space="0" w:color="auto"/>
        </w:rPr>
        <w:t>*6</w:t>
      </w:r>
      <w:r>
        <w:rPr>
          <w:rFonts w:hint="eastAsia"/>
          <w:sz w:val="26"/>
          <w:szCs w:val="26"/>
          <w:bdr w:val="single" w:sz="4" w:space="0" w:color="auto"/>
        </w:rPr>
        <w:t>自費項目明細表正本。</w:t>
      </w:r>
      <w:r>
        <w:rPr>
          <w:rFonts w:hint="eastAsia"/>
          <w:sz w:val="26"/>
          <w:szCs w:val="26"/>
          <w:bdr w:val="single" w:sz="4" w:space="0" w:color="auto"/>
        </w:rPr>
        <w:t>(</w:t>
      </w:r>
      <w:r>
        <w:rPr>
          <w:rFonts w:hint="eastAsia"/>
          <w:sz w:val="26"/>
          <w:szCs w:val="26"/>
          <w:bdr w:val="single" w:sz="4" w:space="0" w:color="auto"/>
        </w:rPr>
        <w:t>向醫院申請</w:t>
      </w:r>
      <w:r>
        <w:rPr>
          <w:rFonts w:hint="eastAsia"/>
          <w:sz w:val="26"/>
          <w:szCs w:val="26"/>
          <w:bdr w:val="single" w:sz="4" w:space="0" w:color="auto"/>
        </w:rPr>
        <w:t>)</w:t>
      </w:r>
    </w:p>
    <w:p w:rsidR="002C232A" w:rsidRDefault="00572E03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7.</w:t>
      </w:r>
      <w:r>
        <w:rPr>
          <w:rFonts w:hint="eastAsia"/>
          <w:sz w:val="26"/>
          <w:szCs w:val="26"/>
        </w:rPr>
        <w:t>具領人收據。</w:t>
      </w:r>
    </w:p>
    <w:p w:rsidR="00572E03" w:rsidRDefault="00572E03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>
        <w:rPr>
          <w:rFonts w:hint="eastAsia"/>
          <w:sz w:val="26"/>
          <w:szCs w:val="26"/>
        </w:rPr>
        <w:t>申請人郵局存簿或銀行封面影印本。</w:t>
      </w:r>
    </w:p>
    <w:p w:rsidR="00572E03" w:rsidRDefault="00572E03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9.</w:t>
      </w:r>
      <w:r>
        <w:rPr>
          <w:rFonts w:hint="eastAsia"/>
          <w:sz w:val="26"/>
          <w:szCs w:val="26"/>
        </w:rPr>
        <w:t>委託書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有受委託人時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572E03" w:rsidRDefault="00572E03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10.</w:t>
      </w:r>
      <w:r>
        <w:rPr>
          <w:rFonts w:hint="eastAsia"/>
          <w:sz w:val="26"/>
          <w:szCs w:val="26"/>
        </w:rPr>
        <w:t>代墊證明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醫院代墊時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572E03" w:rsidRDefault="00572E03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11.</w:t>
      </w:r>
      <w:r>
        <w:rPr>
          <w:rFonts w:hint="eastAsia"/>
          <w:sz w:val="26"/>
          <w:szCs w:val="26"/>
        </w:rPr>
        <w:t>共同委任</w:t>
      </w:r>
      <w:r w:rsidR="00821705">
        <w:rPr>
          <w:rFonts w:hint="eastAsia"/>
          <w:sz w:val="26"/>
          <w:szCs w:val="26"/>
        </w:rPr>
        <w:t>切結書</w:t>
      </w:r>
      <w:r w:rsidR="00821705">
        <w:rPr>
          <w:rFonts w:hint="eastAsia"/>
          <w:sz w:val="26"/>
          <w:szCs w:val="26"/>
        </w:rPr>
        <w:t>(</w:t>
      </w:r>
      <w:r w:rsidR="00821705">
        <w:rPr>
          <w:rFonts w:hint="eastAsia"/>
          <w:sz w:val="26"/>
          <w:szCs w:val="26"/>
        </w:rPr>
        <w:t>受補助者死亡時，法定繼承人有</w:t>
      </w:r>
      <w:r w:rsidR="00821705">
        <w:rPr>
          <w:rFonts w:hint="eastAsia"/>
          <w:sz w:val="26"/>
          <w:szCs w:val="26"/>
        </w:rPr>
        <w:t>2</w:t>
      </w:r>
      <w:r w:rsidR="00821705">
        <w:rPr>
          <w:rFonts w:hint="eastAsia"/>
          <w:sz w:val="26"/>
          <w:szCs w:val="26"/>
        </w:rPr>
        <w:t>人以上需推舉</w:t>
      </w:r>
      <w:r w:rsidR="00821705">
        <w:rPr>
          <w:rFonts w:hint="eastAsia"/>
          <w:sz w:val="26"/>
          <w:szCs w:val="26"/>
        </w:rPr>
        <w:t>1</w:t>
      </w:r>
      <w:r w:rsidR="00821705">
        <w:rPr>
          <w:rFonts w:hint="eastAsia"/>
          <w:sz w:val="26"/>
          <w:szCs w:val="26"/>
        </w:rPr>
        <w:t>人代表</w:t>
      </w:r>
      <w:r w:rsidR="00821705">
        <w:rPr>
          <w:rFonts w:hint="eastAsia"/>
          <w:sz w:val="26"/>
          <w:szCs w:val="26"/>
        </w:rPr>
        <w:t>)</w:t>
      </w:r>
      <w:r w:rsidR="00821705">
        <w:rPr>
          <w:rFonts w:hint="eastAsia"/>
          <w:sz w:val="26"/>
          <w:szCs w:val="26"/>
        </w:rPr>
        <w:t>。</w:t>
      </w:r>
    </w:p>
    <w:p w:rsidR="00821705" w:rsidRDefault="00821705" w:rsidP="00572E03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注意事項</w:t>
      </w:r>
      <w:r>
        <w:rPr>
          <w:rFonts w:hint="eastAsia"/>
          <w:sz w:val="26"/>
          <w:szCs w:val="26"/>
        </w:rPr>
        <w:t>:</w:t>
      </w:r>
    </w:p>
    <w:p w:rsidR="00821705" w:rsidRPr="00164B13" w:rsidRDefault="00821705" w:rsidP="00164B13">
      <w:pPr>
        <w:pStyle w:val="a3"/>
        <w:numPr>
          <w:ilvl w:val="0"/>
          <w:numId w:val="1"/>
        </w:numPr>
        <w:spacing w:line="0" w:lineRule="atLeast"/>
        <w:ind w:leftChars="0"/>
        <w:rPr>
          <w:sz w:val="26"/>
          <w:szCs w:val="26"/>
        </w:rPr>
      </w:pPr>
      <w:r w:rsidRPr="00164B13">
        <w:rPr>
          <w:rFonts w:hint="eastAsia"/>
          <w:sz w:val="26"/>
          <w:szCs w:val="26"/>
        </w:rPr>
        <w:t>醫療收據一定要正本，並是註明</w:t>
      </w:r>
      <w:r w:rsidR="00164B13" w:rsidRPr="00164B13">
        <w:rPr>
          <w:rFonts w:hint="eastAsia"/>
          <w:sz w:val="26"/>
          <w:szCs w:val="26"/>
        </w:rPr>
        <w:t xml:space="preserve"> </w:t>
      </w:r>
      <w:r w:rsidRPr="00164B13">
        <w:rPr>
          <w:rFonts w:asciiTheme="minorEastAsia" w:hAnsiTheme="minorEastAsia" w:hint="eastAsia"/>
          <w:sz w:val="26"/>
          <w:szCs w:val="26"/>
        </w:rPr>
        <w:t>"</w:t>
      </w:r>
      <w:r w:rsidRPr="00164B13">
        <w:rPr>
          <w:rFonts w:hint="eastAsia"/>
          <w:sz w:val="26"/>
          <w:szCs w:val="26"/>
        </w:rPr>
        <w:t>收據</w:t>
      </w:r>
      <w:r w:rsidRPr="00164B13">
        <w:rPr>
          <w:rFonts w:asciiTheme="minorEastAsia" w:hAnsiTheme="minorEastAsia" w:hint="eastAsia"/>
          <w:sz w:val="26"/>
          <w:szCs w:val="26"/>
        </w:rPr>
        <w:t>"</w:t>
      </w:r>
      <w:r w:rsidR="00164B13" w:rsidRPr="00164B13">
        <w:rPr>
          <w:rFonts w:asciiTheme="minorEastAsia" w:hAnsiTheme="minorEastAsia" w:hint="eastAsia"/>
          <w:sz w:val="26"/>
          <w:szCs w:val="26"/>
        </w:rPr>
        <w:t xml:space="preserve"> </w:t>
      </w:r>
      <w:r w:rsidRPr="00164B13">
        <w:rPr>
          <w:rFonts w:ascii="新細明體" w:eastAsia="新細明體" w:hAnsi="新細明體" w:hint="eastAsia"/>
          <w:sz w:val="26"/>
          <w:szCs w:val="26"/>
        </w:rPr>
        <w:t>；</w:t>
      </w:r>
      <w:r w:rsidRPr="00164B13">
        <w:rPr>
          <w:rFonts w:hint="eastAsia"/>
          <w:sz w:val="26"/>
          <w:szCs w:val="26"/>
        </w:rPr>
        <w:t>需在出院後三</w:t>
      </w:r>
      <w:proofErr w:type="gramStart"/>
      <w:r w:rsidRPr="00164B13">
        <w:rPr>
          <w:rFonts w:hint="eastAsia"/>
          <w:sz w:val="26"/>
          <w:szCs w:val="26"/>
        </w:rPr>
        <w:t>個</w:t>
      </w:r>
      <w:proofErr w:type="gramEnd"/>
      <w:r w:rsidRPr="00164B13">
        <w:rPr>
          <w:rFonts w:hint="eastAsia"/>
          <w:sz w:val="26"/>
          <w:szCs w:val="26"/>
        </w:rPr>
        <w:t>月內至本所申請，逾期不</w:t>
      </w:r>
      <w:r w:rsidR="00164B13" w:rsidRPr="00164B13">
        <w:rPr>
          <w:rFonts w:hint="eastAsia"/>
          <w:sz w:val="26"/>
          <w:szCs w:val="26"/>
        </w:rPr>
        <w:t>受理。</w:t>
      </w:r>
    </w:p>
    <w:p w:rsidR="00164B13" w:rsidRDefault="00164B13" w:rsidP="00164B13">
      <w:pPr>
        <w:pStyle w:val="a3"/>
        <w:numPr>
          <w:ilvl w:val="0"/>
          <w:numId w:val="1"/>
        </w:numPr>
        <w:spacing w:line="0" w:lineRule="atLeast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自費項目使用證明書，一定要有醫師</w:t>
      </w:r>
      <w:r w:rsidRPr="003A5681">
        <w:rPr>
          <w:rFonts w:hint="eastAsia"/>
          <w:b/>
          <w:sz w:val="26"/>
          <w:szCs w:val="26"/>
        </w:rPr>
        <w:t>簽章</w:t>
      </w:r>
      <w:r>
        <w:rPr>
          <w:rFonts w:hint="eastAsia"/>
          <w:sz w:val="26"/>
          <w:szCs w:val="26"/>
        </w:rPr>
        <w:t>，如非主治醫師須加蓋</w:t>
      </w:r>
      <w:proofErr w:type="gramStart"/>
      <w:r>
        <w:rPr>
          <w:rFonts w:hint="eastAsia"/>
          <w:sz w:val="26"/>
          <w:szCs w:val="26"/>
        </w:rPr>
        <w:t>醫院大章</w:t>
      </w:r>
      <w:proofErr w:type="gramEnd"/>
      <w:r>
        <w:rPr>
          <w:rFonts w:hint="eastAsia"/>
          <w:sz w:val="26"/>
          <w:szCs w:val="26"/>
        </w:rPr>
        <w:t>。</w:t>
      </w:r>
    </w:p>
    <w:p w:rsidR="00164B13" w:rsidRDefault="00164B13" w:rsidP="00164B13">
      <w:pPr>
        <w:pStyle w:val="a3"/>
        <w:numPr>
          <w:ilvl w:val="0"/>
          <w:numId w:val="1"/>
        </w:numPr>
        <w:spacing w:line="0" w:lineRule="atLeast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診斷證明書一定要有註明病情、處遇、入出院日。</w:t>
      </w:r>
    </w:p>
    <w:p w:rsidR="00164B13" w:rsidRPr="00164B13" w:rsidRDefault="003A5681" w:rsidP="00164B13">
      <w:pPr>
        <w:pStyle w:val="a3"/>
        <w:numPr>
          <w:ilvl w:val="0"/>
          <w:numId w:val="1"/>
        </w:numPr>
        <w:spacing w:line="0" w:lineRule="atLeast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上述內容未提及部分，請參閱</w:t>
      </w:r>
      <w:r>
        <w:rPr>
          <w:rFonts w:asciiTheme="minorEastAsia" w:hAnsiTheme="minorEastAsia" w:hint="eastAsia"/>
          <w:sz w:val="26"/>
          <w:szCs w:val="26"/>
        </w:rPr>
        <w:t>｢臺中市市民醫療補助辦法｣。</w:t>
      </w:r>
    </w:p>
    <w:p w:rsidR="00572E03" w:rsidRDefault="003A5681" w:rsidP="003A5681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補助金額</w:t>
      </w:r>
      <w:r>
        <w:rPr>
          <w:rFonts w:hint="eastAsia"/>
          <w:sz w:val="26"/>
          <w:szCs w:val="26"/>
        </w:rPr>
        <w:t>:</w:t>
      </w:r>
    </w:p>
    <w:p w:rsidR="003A5681" w:rsidRDefault="003A5681" w:rsidP="003A5681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 w:rsidR="00B124DA"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低收入戶</w:t>
      </w:r>
      <w:r>
        <w:rPr>
          <w:rFonts w:asciiTheme="minorEastAsia" w:hAnsiTheme="minorEastAsia" w:hint="eastAsia"/>
          <w:sz w:val="26"/>
          <w:szCs w:val="26"/>
        </w:rPr>
        <w:t>→</w:t>
      </w:r>
      <w:r>
        <w:rPr>
          <w:rFonts w:hint="eastAsia"/>
          <w:sz w:val="26"/>
          <w:szCs w:val="26"/>
        </w:rPr>
        <w:t>全額補助。</w:t>
      </w:r>
    </w:p>
    <w:p w:rsidR="003A5681" w:rsidRDefault="00B124DA" w:rsidP="003A5681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="003A5681">
        <w:rPr>
          <w:rFonts w:hint="eastAsia"/>
          <w:sz w:val="26"/>
          <w:szCs w:val="26"/>
        </w:rPr>
        <w:t>中低收入戶</w:t>
      </w:r>
      <w:r w:rsidR="003A5681">
        <w:rPr>
          <w:rFonts w:asciiTheme="minorEastAsia" w:hAnsiTheme="minorEastAsia" w:hint="eastAsia"/>
          <w:sz w:val="26"/>
          <w:szCs w:val="26"/>
        </w:rPr>
        <w:t>→</w:t>
      </w:r>
      <w:r w:rsidR="003A5681">
        <w:rPr>
          <w:rFonts w:hint="eastAsia"/>
          <w:sz w:val="26"/>
          <w:szCs w:val="26"/>
        </w:rPr>
        <w:t>近三</w:t>
      </w:r>
      <w:proofErr w:type="gramStart"/>
      <w:r w:rsidR="003A5681">
        <w:rPr>
          <w:rFonts w:hint="eastAsia"/>
          <w:sz w:val="26"/>
          <w:szCs w:val="26"/>
        </w:rPr>
        <w:t>個</w:t>
      </w:r>
      <w:proofErr w:type="gramEnd"/>
      <w:r w:rsidR="003A5681">
        <w:rPr>
          <w:rFonts w:hint="eastAsia"/>
          <w:sz w:val="26"/>
          <w:szCs w:val="26"/>
        </w:rPr>
        <w:t>月內累計達</w:t>
      </w:r>
      <w:r w:rsidR="003A5681">
        <w:rPr>
          <w:rFonts w:hint="eastAsia"/>
          <w:sz w:val="26"/>
          <w:szCs w:val="26"/>
        </w:rPr>
        <w:t>2</w:t>
      </w:r>
      <w:r w:rsidR="003A5681">
        <w:rPr>
          <w:rFonts w:hint="eastAsia"/>
          <w:sz w:val="26"/>
          <w:szCs w:val="26"/>
        </w:rPr>
        <w:t>萬元以上補助</w:t>
      </w:r>
      <w:r w:rsidR="003A5681">
        <w:rPr>
          <w:rFonts w:hint="eastAsia"/>
          <w:sz w:val="26"/>
          <w:szCs w:val="26"/>
        </w:rPr>
        <w:t>80%</w:t>
      </w:r>
      <w:r w:rsidR="003A5681">
        <w:rPr>
          <w:rFonts w:hint="eastAsia"/>
          <w:sz w:val="26"/>
          <w:szCs w:val="26"/>
        </w:rPr>
        <w:t>。</w:t>
      </w:r>
    </w:p>
    <w:p w:rsidR="00AB66ED" w:rsidRPr="00AB66ED" w:rsidRDefault="003A5681" w:rsidP="00AB66ED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3</w:t>
      </w:r>
      <w:r w:rsidR="00B124DA"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前二款之外，患嚴重傷、病、</w:t>
      </w:r>
      <w:r w:rsidR="00AB66ED">
        <w:rPr>
          <w:rFonts w:hint="eastAsia"/>
          <w:sz w:val="26"/>
          <w:szCs w:val="26"/>
        </w:rPr>
        <w:t>家庭總收入平均分配全家人口，每人每月不超過當年度</w:t>
      </w:r>
      <w:proofErr w:type="gramStart"/>
      <w:r w:rsidR="00AB66ED">
        <w:rPr>
          <w:rFonts w:hint="eastAsia"/>
          <w:sz w:val="26"/>
          <w:szCs w:val="26"/>
        </w:rPr>
        <w:t>臺</w:t>
      </w:r>
      <w:proofErr w:type="gramEnd"/>
      <w:r w:rsidR="00AB66ED">
        <w:rPr>
          <w:rFonts w:hint="eastAsia"/>
          <w:sz w:val="26"/>
          <w:szCs w:val="26"/>
        </w:rPr>
        <w:t>中市低收入戶最低生活費一點五</w:t>
      </w:r>
      <w:proofErr w:type="gramStart"/>
      <w:r w:rsidR="00AB66ED">
        <w:rPr>
          <w:rFonts w:hint="eastAsia"/>
          <w:sz w:val="26"/>
          <w:szCs w:val="26"/>
        </w:rPr>
        <w:t>倍</w:t>
      </w:r>
      <w:proofErr w:type="gramEnd"/>
      <w:r w:rsidR="00AB66ED">
        <w:rPr>
          <w:rFonts w:hint="eastAsia"/>
          <w:sz w:val="26"/>
          <w:szCs w:val="26"/>
        </w:rPr>
        <w:t>，且符合下列資格之</w:t>
      </w:r>
      <w:proofErr w:type="gramStart"/>
      <w:r w:rsidR="00AB66ED">
        <w:rPr>
          <w:rFonts w:hint="eastAsia"/>
          <w:sz w:val="26"/>
          <w:szCs w:val="26"/>
        </w:rPr>
        <w:t>一</w:t>
      </w:r>
      <w:proofErr w:type="gramEnd"/>
      <w:r w:rsidR="00AB66ED">
        <w:rPr>
          <w:rFonts w:hint="eastAsia"/>
          <w:sz w:val="26"/>
          <w:szCs w:val="26"/>
        </w:rPr>
        <w:t>者</w:t>
      </w:r>
      <w:r w:rsidR="00AB66ED">
        <w:rPr>
          <w:rFonts w:hint="eastAsia"/>
          <w:sz w:val="26"/>
          <w:szCs w:val="26"/>
        </w:rPr>
        <w:t>(</w:t>
      </w:r>
      <w:r w:rsidR="00AB66ED">
        <w:rPr>
          <w:rFonts w:hint="eastAsia"/>
          <w:sz w:val="26"/>
          <w:szCs w:val="26"/>
        </w:rPr>
        <w:t>近三</w:t>
      </w:r>
      <w:proofErr w:type="gramStart"/>
      <w:r w:rsidR="00AB66ED">
        <w:rPr>
          <w:rFonts w:hint="eastAsia"/>
          <w:sz w:val="26"/>
          <w:szCs w:val="26"/>
        </w:rPr>
        <w:t>個</w:t>
      </w:r>
      <w:proofErr w:type="gramEnd"/>
      <w:r w:rsidR="00AB66ED">
        <w:rPr>
          <w:rFonts w:hint="eastAsia"/>
          <w:sz w:val="26"/>
          <w:szCs w:val="26"/>
        </w:rPr>
        <w:t>月內累計達</w:t>
      </w:r>
      <w:r w:rsidR="00AB66ED">
        <w:rPr>
          <w:rFonts w:hint="eastAsia"/>
          <w:sz w:val="26"/>
          <w:szCs w:val="26"/>
        </w:rPr>
        <w:t>5</w:t>
      </w:r>
      <w:r w:rsidR="00AB66ED">
        <w:rPr>
          <w:rFonts w:hint="eastAsia"/>
          <w:sz w:val="26"/>
          <w:szCs w:val="26"/>
        </w:rPr>
        <w:t>萬元以上補助</w:t>
      </w:r>
      <w:r w:rsidR="00AB66ED">
        <w:rPr>
          <w:rFonts w:hint="eastAsia"/>
          <w:sz w:val="26"/>
          <w:szCs w:val="26"/>
        </w:rPr>
        <w:t>70%): (</w:t>
      </w:r>
      <w:proofErr w:type="gramStart"/>
      <w:r w:rsidR="00AB66ED">
        <w:rPr>
          <w:rFonts w:hint="eastAsia"/>
          <w:sz w:val="26"/>
          <w:szCs w:val="26"/>
        </w:rPr>
        <w:t>一</w:t>
      </w:r>
      <w:proofErr w:type="gramEnd"/>
      <w:r w:rsidR="00AB66ED">
        <w:rPr>
          <w:rFonts w:hint="eastAsia"/>
          <w:sz w:val="26"/>
          <w:szCs w:val="26"/>
        </w:rPr>
        <w:t>)</w:t>
      </w:r>
      <w:r w:rsidR="00AB66ED" w:rsidRPr="00AB66ED">
        <w:rPr>
          <w:rFonts w:hint="eastAsia"/>
          <w:sz w:val="26"/>
          <w:szCs w:val="26"/>
        </w:rPr>
        <w:t>領有經濟弱勢兒童及少年生活扶助。</w:t>
      </w:r>
    </w:p>
    <w:p w:rsidR="00AB66ED" w:rsidRPr="00AB66ED" w:rsidRDefault="00AB66ED" w:rsidP="00AB66ED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AD6C3B">
        <w:rPr>
          <w:rFonts w:hint="eastAsia"/>
          <w:sz w:val="26"/>
          <w:szCs w:val="26"/>
        </w:rPr>
        <w:t xml:space="preserve">   </w:t>
      </w:r>
      <w:r w:rsidRPr="00AB66ED">
        <w:rPr>
          <w:rFonts w:hint="eastAsia"/>
          <w:sz w:val="26"/>
          <w:szCs w:val="26"/>
        </w:rPr>
        <w:t>(</w:t>
      </w:r>
      <w:r w:rsidRPr="00AB66ED"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</w:t>
      </w:r>
      <w:r w:rsidRPr="00AB66ED">
        <w:rPr>
          <w:rFonts w:hint="eastAsia"/>
          <w:sz w:val="26"/>
          <w:szCs w:val="26"/>
        </w:rPr>
        <w:t>具有特殊境遇家庭生活扶助身分。</w:t>
      </w:r>
    </w:p>
    <w:p w:rsidR="00AB66ED" w:rsidRPr="00AB66ED" w:rsidRDefault="00AB66ED" w:rsidP="00AB66ED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AD6C3B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)</w:t>
      </w:r>
      <w:r w:rsidRPr="00AB66ED">
        <w:rPr>
          <w:rFonts w:hint="eastAsia"/>
          <w:sz w:val="26"/>
          <w:szCs w:val="26"/>
        </w:rPr>
        <w:t xml:space="preserve"> </w:t>
      </w:r>
      <w:r w:rsidRPr="00AB66ED">
        <w:rPr>
          <w:rFonts w:hint="eastAsia"/>
          <w:sz w:val="26"/>
          <w:szCs w:val="26"/>
        </w:rPr>
        <w:t>領有身心障礙生活補助費。</w:t>
      </w:r>
    </w:p>
    <w:p w:rsidR="00AB66ED" w:rsidRPr="00AB66ED" w:rsidRDefault="00AB66ED" w:rsidP="00AB66ED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AD6C3B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>
        <w:rPr>
          <w:rFonts w:hint="eastAsia"/>
          <w:sz w:val="26"/>
          <w:szCs w:val="26"/>
        </w:rPr>
        <w:t>)</w:t>
      </w:r>
      <w:r w:rsidRPr="00AB66ED">
        <w:rPr>
          <w:rFonts w:hint="eastAsia"/>
          <w:sz w:val="26"/>
          <w:szCs w:val="26"/>
        </w:rPr>
        <w:t>領有中低收入老人生活津貼。</w:t>
      </w:r>
    </w:p>
    <w:p w:rsidR="003A5681" w:rsidRDefault="00AB66ED" w:rsidP="00AB66ED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生活</w:t>
      </w:r>
      <w:proofErr w:type="gramStart"/>
      <w:r>
        <w:rPr>
          <w:rFonts w:hint="eastAsia"/>
          <w:sz w:val="26"/>
          <w:szCs w:val="26"/>
        </w:rPr>
        <w:t>陷困或</w:t>
      </w:r>
      <w:proofErr w:type="gramEnd"/>
      <w:r>
        <w:rPr>
          <w:rFonts w:hint="eastAsia"/>
          <w:sz w:val="26"/>
          <w:szCs w:val="26"/>
        </w:rPr>
        <w:t>其他特殊情形，致本人或扶養義務人未能負擔醫療費用，經社會局指派</w:t>
      </w:r>
      <w:proofErr w:type="gramStart"/>
      <w:r>
        <w:rPr>
          <w:rFonts w:hint="eastAsia"/>
          <w:sz w:val="26"/>
          <w:szCs w:val="26"/>
        </w:rPr>
        <w:t>社會工作員訪視</w:t>
      </w:r>
      <w:proofErr w:type="gramEnd"/>
      <w:r>
        <w:rPr>
          <w:rFonts w:hint="eastAsia"/>
          <w:sz w:val="26"/>
          <w:szCs w:val="26"/>
        </w:rPr>
        <w:t>評估有必要補助者。前三款所稱全家人口及家庭總收入計算基準，依社會救助法及其相關規定辦理。</w:t>
      </w:r>
    </w:p>
    <w:p w:rsidR="00AB66ED" w:rsidRDefault="00AB66ED" w:rsidP="0052022A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 w:rsidR="0052022A">
        <w:rPr>
          <w:rFonts w:hint="eastAsia"/>
          <w:sz w:val="26"/>
          <w:szCs w:val="26"/>
        </w:rPr>
        <w:t>不限次數，但每人每年以</w:t>
      </w:r>
      <w:r w:rsidR="0052022A">
        <w:rPr>
          <w:rFonts w:hint="eastAsia"/>
          <w:sz w:val="26"/>
          <w:szCs w:val="26"/>
        </w:rPr>
        <w:t>15</w:t>
      </w:r>
      <w:r w:rsidR="0052022A">
        <w:rPr>
          <w:rFonts w:hint="eastAsia"/>
          <w:sz w:val="26"/>
          <w:szCs w:val="26"/>
        </w:rPr>
        <w:t>萬元為上限。</w:t>
      </w:r>
    </w:p>
    <w:p w:rsidR="0052022A" w:rsidRDefault="00AD6C3B" w:rsidP="0052022A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52022A" w:rsidRPr="00AD6C3B">
        <w:rPr>
          <w:rFonts w:hint="eastAsia"/>
          <w:sz w:val="26"/>
          <w:szCs w:val="26"/>
          <w:bdr w:val="single" w:sz="4" w:space="0" w:color="auto"/>
        </w:rPr>
        <w:t>不補助項目</w:t>
      </w:r>
      <w:r w:rsidR="0052022A">
        <w:rPr>
          <w:rFonts w:hint="eastAsia"/>
          <w:sz w:val="26"/>
          <w:szCs w:val="26"/>
        </w:rPr>
        <w:t>:</w:t>
      </w:r>
      <w:r w:rsidR="0052022A">
        <w:rPr>
          <w:rFonts w:hint="eastAsia"/>
          <w:sz w:val="26"/>
          <w:szCs w:val="26"/>
        </w:rPr>
        <w:t>住院期間看護費、病房費、營養品費、膳食費、雜費、電話費、行政費、證明書、掛號費等不予補助。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B124DA" w:rsidTr="003D1B37">
        <w:trPr>
          <w:trHeight w:val="1257"/>
        </w:trPr>
        <w:tc>
          <w:tcPr>
            <w:tcW w:w="1984" w:type="dxa"/>
            <w:vAlign w:val="center"/>
          </w:tcPr>
          <w:p w:rsidR="00B124DA" w:rsidRPr="00512199" w:rsidRDefault="00B124DA" w:rsidP="003D1B3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2199">
              <w:rPr>
                <w:rFonts w:ascii="標楷體" w:eastAsia="標楷體" w:hAnsi="標楷體" w:hint="eastAsia"/>
                <w:sz w:val="28"/>
                <w:szCs w:val="28"/>
              </w:rPr>
              <w:t>辦理流程</w:t>
            </w:r>
          </w:p>
        </w:tc>
        <w:tc>
          <w:tcPr>
            <w:tcW w:w="7371" w:type="dxa"/>
            <w:vAlign w:val="center"/>
          </w:tcPr>
          <w:p w:rsidR="00B124DA" w:rsidRDefault="00B124DA" w:rsidP="003D1B3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8"/>
                <w:kern w:val="0"/>
                <w:sz w:val="28"/>
                <w:szCs w:val="28"/>
              </w:rPr>
              <w:t>櫃檯收件(1日)→公所審核(7日)→發文通知社會局(1日)→社會局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8"/>
                <w:kern w:val="0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pacing w:val="8"/>
                <w:kern w:val="0"/>
                <w:sz w:val="28"/>
                <w:szCs w:val="28"/>
              </w:rPr>
              <w:t>審核定後發文撥款。</w:t>
            </w:r>
          </w:p>
        </w:tc>
      </w:tr>
      <w:tr w:rsidR="00B124DA" w:rsidRPr="00BB4CE3" w:rsidTr="003D1B37">
        <w:trPr>
          <w:trHeight w:val="1545"/>
        </w:trPr>
        <w:tc>
          <w:tcPr>
            <w:tcW w:w="1984" w:type="dxa"/>
          </w:tcPr>
          <w:p w:rsidR="00B124DA" w:rsidRPr="004422B6" w:rsidRDefault="00B124DA" w:rsidP="003D1B37">
            <w:pPr>
              <w:spacing w:line="360" w:lineRule="exact"/>
              <w:rPr>
                <w:sz w:val="28"/>
                <w:szCs w:val="28"/>
              </w:rPr>
            </w:pP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>洽詢專線</w:t>
            </w:r>
          </w:p>
        </w:tc>
        <w:tc>
          <w:tcPr>
            <w:tcW w:w="7371" w:type="dxa"/>
          </w:tcPr>
          <w:p w:rsidR="00B124DA" w:rsidRPr="004422B6" w:rsidRDefault="00B124DA" w:rsidP="003D1B37">
            <w:pPr>
              <w:spacing w:line="360" w:lineRule="exact"/>
              <w:rPr>
                <w:rFonts w:ascii="標楷體" w:eastAsia="標楷體" w:hAnsi="標楷體" w:cs="標楷體"/>
                <w:szCs w:val="24"/>
              </w:rPr>
            </w:pPr>
          </w:p>
          <w:p w:rsidR="00B124DA" w:rsidRPr="004422B6" w:rsidRDefault="00B124DA" w:rsidP="003D1B37">
            <w:pPr>
              <w:spacing w:line="360" w:lineRule="exact"/>
              <w:rPr>
                <w:sz w:val="28"/>
                <w:szCs w:val="28"/>
              </w:rPr>
            </w:pP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>櫃台人員</w:t>
            </w:r>
            <w:r w:rsidRPr="004422B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    </w:t>
            </w: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>04-</w:t>
            </w:r>
            <w:r w:rsidRPr="004422B6">
              <w:rPr>
                <w:rFonts w:ascii="標楷體" w:eastAsia="標楷體" w:hAnsi="標楷體" w:cs="標楷體"/>
                <w:sz w:val="28"/>
                <w:szCs w:val="28"/>
              </w:rPr>
              <w:t>2460-6000</w:t>
            </w: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>分機</w:t>
            </w:r>
            <w:r w:rsidRPr="004422B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B124DA" w:rsidRPr="004422B6" w:rsidRDefault="00B124DA" w:rsidP="003D1B37">
            <w:pPr>
              <w:spacing w:line="360" w:lineRule="exact"/>
              <w:rPr>
                <w:rFonts w:ascii="標楷體" w:eastAsia="標楷體" w:hAnsi="標楷體" w:cs="標楷體"/>
                <w:szCs w:val="24"/>
              </w:rPr>
            </w:pPr>
          </w:p>
          <w:p w:rsidR="00B124DA" w:rsidRDefault="00B124DA" w:rsidP="003D1B37">
            <w:pPr>
              <w:spacing w:line="360" w:lineRule="exact"/>
            </w:pP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>洽詢人員04-2460-6000分機617</w:t>
            </w:r>
            <w:r w:rsidR="00327BE5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422B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327BE5">
              <w:rPr>
                <w:rFonts w:ascii="標楷體" w:eastAsia="標楷體" w:hAnsi="標楷體" w:cs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小姐</w:t>
            </w:r>
            <w:r w:rsidR="005745E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B124DA" w:rsidRPr="00B124DA" w:rsidRDefault="00B124DA" w:rsidP="0052022A">
      <w:pPr>
        <w:spacing w:line="0" w:lineRule="atLeast"/>
        <w:rPr>
          <w:sz w:val="26"/>
          <w:szCs w:val="26"/>
        </w:rPr>
      </w:pPr>
    </w:p>
    <w:sectPr w:rsidR="00B124DA" w:rsidRPr="00B124DA" w:rsidSect="00111A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57" w:rsidRDefault="00007E57" w:rsidP="00B124DA">
      <w:r>
        <w:separator/>
      </w:r>
    </w:p>
  </w:endnote>
  <w:endnote w:type="continuationSeparator" w:id="0">
    <w:p w:rsidR="00007E57" w:rsidRDefault="00007E57" w:rsidP="00B1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57" w:rsidRDefault="00007E57" w:rsidP="00B124DA">
      <w:r>
        <w:separator/>
      </w:r>
    </w:p>
  </w:footnote>
  <w:footnote w:type="continuationSeparator" w:id="0">
    <w:p w:rsidR="00007E57" w:rsidRDefault="00007E57" w:rsidP="00B1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AD1"/>
    <w:multiLevelType w:val="hybridMultilevel"/>
    <w:tmpl w:val="4DBA2F2C"/>
    <w:lvl w:ilvl="0" w:tplc="3D847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955326"/>
    <w:multiLevelType w:val="hybridMultilevel"/>
    <w:tmpl w:val="D5F2307E"/>
    <w:lvl w:ilvl="0" w:tplc="1750ABF8">
      <w:start w:val="1"/>
      <w:numFmt w:val="taiwaneseCountingThousand"/>
      <w:lvlText w:val="(%1)"/>
      <w:lvlJc w:val="left"/>
      <w:pPr>
        <w:ind w:left="66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2">
    <w:nsid w:val="36F22A6A"/>
    <w:multiLevelType w:val="hybridMultilevel"/>
    <w:tmpl w:val="D67E1D44"/>
    <w:lvl w:ilvl="0" w:tplc="D1507DEA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CC"/>
    <w:rsid w:val="00007E57"/>
    <w:rsid w:val="00111A88"/>
    <w:rsid w:val="00164B13"/>
    <w:rsid w:val="001A2BD5"/>
    <w:rsid w:val="002C232A"/>
    <w:rsid w:val="00312C5B"/>
    <w:rsid w:val="00327BE5"/>
    <w:rsid w:val="003A5681"/>
    <w:rsid w:val="0052022A"/>
    <w:rsid w:val="00572E03"/>
    <w:rsid w:val="005745E5"/>
    <w:rsid w:val="00662DCC"/>
    <w:rsid w:val="00821705"/>
    <w:rsid w:val="0086272B"/>
    <w:rsid w:val="0099527C"/>
    <w:rsid w:val="00AB66ED"/>
    <w:rsid w:val="00AC5A70"/>
    <w:rsid w:val="00AD6C3B"/>
    <w:rsid w:val="00B124DA"/>
    <w:rsid w:val="00B6085B"/>
    <w:rsid w:val="00CE5D0D"/>
    <w:rsid w:val="00CF0A1D"/>
    <w:rsid w:val="00E34469"/>
    <w:rsid w:val="00E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D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2D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164B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2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24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2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24DA"/>
    <w:rPr>
      <w:sz w:val="20"/>
      <w:szCs w:val="20"/>
    </w:rPr>
  </w:style>
  <w:style w:type="table" w:styleId="a8">
    <w:name w:val="Table Grid"/>
    <w:basedOn w:val="a1"/>
    <w:uiPriority w:val="39"/>
    <w:rsid w:val="00B1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7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B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D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2D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164B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2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24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2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24DA"/>
    <w:rPr>
      <w:sz w:val="20"/>
      <w:szCs w:val="20"/>
    </w:rPr>
  </w:style>
  <w:style w:type="table" w:styleId="a8">
    <w:name w:val="Table Grid"/>
    <w:basedOn w:val="a1"/>
    <w:uiPriority w:val="39"/>
    <w:rsid w:val="00B1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7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共用帳號一</dc:creator>
  <cp:lastModifiedBy>鄭芊順</cp:lastModifiedBy>
  <cp:revision>4</cp:revision>
  <cp:lastPrinted>2023-03-21T02:55:00Z</cp:lastPrinted>
  <dcterms:created xsi:type="dcterms:W3CDTF">2023-03-21T02:56:00Z</dcterms:created>
  <dcterms:modified xsi:type="dcterms:W3CDTF">2023-06-07T09:07:00Z</dcterms:modified>
</cp:coreProperties>
</file>