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A7" w:rsidRDefault="0044384D" w:rsidP="00A36C57">
      <w:pPr>
        <w:jc w:val="center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6622FE">
        <w:rPr>
          <w:rFonts w:ascii="標楷體" w:eastAsia="標楷體" w:hAnsi="標楷體"/>
          <w:b/>
          <w:noProof/>
          <w:color w:val="000000"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1F095" wp14:editId="0E172F71">
                <wp:simplePos x="0" y="0"/>
                <wp:positionH relativeFrom="column">
                  <wp:posOffset>5186045</wp:posOffset>
                </wp:positionH>
                <wp:positionV relativeFrom="paragraph">
                  <wp:posOffset>-539750</wp:posOffset>
                </wp:positionV>
                <wp:extent cx="1021080" cy="525780"/>
                <wp:effectExtent l="0" t="0" r="7620" b="76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84D" w:rsidRPr="006622FE" w:rsidRDefault="0044384D" w:rsidP="0044384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622F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8.35pt;margin-top:-42.5pt;width:80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acNAIAACEEAAAOAAAAZHJzL2Uyb0RvYy54bWysU12O0zAQfkfiDpbfadLQ0m7UdLV0KUJa&#10;fqSFAziO01g4HmO7TcoFkDjA8swBOAAH2j0HY6fbLfCGyIM1k5n5ZuabmcV53yqyE9ZJ0AUdj1JK&#10;hOZQSb0p6If36ydzSpxnumIKtCjoXjh6vnz8aNGZXGTQgKqEJQiiXd6ZgjbemzxJHG9Ey9wIjNBo&#10;rMG2zKNqN0llWYforUqyNH2WdGArY4EL5/Dv5WCky4hf14L7t3XthCeqoFibj6+NbxneZLlg+cYy&#10;00h+KIP9QxUtkxqTHqEumWdka+VfUK3kFhzUfsShTaCuJRexB+xmnP7RzXXDjIi9IDnOHGly/w+W&#10;v9m9s0RWBX2azijRrMUh3d18uf3x7e7m5+33ryQLHHXG5eh6bdDZ98+hx1nHfp25Av7REQ2rhumN&#10;uLAWukawCmsch8jkJHTAcQGk7F5DhanY1kME6mvbBgKREoLoOKv9cT6i94SHlGk2Tudo4mibZtMZ&#10;yiEFy++jjXX+pYCWBKGgFucf0dnuyvnB9d4lJHOgZLWWSkXFbsqVsmTHcFfW8Tug/+amNOkKeobp&#10;I7KGEI/QLG+lx11Wsi3oPA1fCGd5YOOFrqLsmVSDjEUrfaAnMDJw4/uyR8fAWQnVHomyMOws3hgK&#10;DdjPlHS4rwV1n7bMCkrUK41kn40nk7DgUZlMZxkq9tRSnlqY5ghVUE/JIK58PIpQr4YLHEotI18P&#10;lRxqxT2MjB9uJiz6qR69Hi57+QsAAP//AwBQSwMEFAAGAAgAAAAhAASvW2jeAAAACgEAAA8AAABk&#10;cnMvZG93bnJldi54bWxMj91Og0AQRu9NfIfNmHhj2qVEWIosjZpovO3PAywwBSI7S9htoW/veKWX&#10;M3PyzfmK3WIHccXJ9440bNYRCKTaNT21Gk7Hj1UGwgdDjRkcoYYbetiV93eFyRs30x6vh9AKDiGf&#10;Gw1dCGMupa87tMav3YjEt7ObrAk8Tq1sJjNzuB1kHEWptKYn/tCZEd87rL8PF6vh/DU/Jdu5+gwn&#10;tX9O30yvKnfT+vFheX0BEXAJfzD86rM6lOxUuQs1Xgwask2qGNWwyhIuxcRWqQRExZs4BlkW8n+F&#10;8gcAAP//AwBQSwECLQAUAAYACAAAACEAtoM4kv4AAADhAQAAEwAAAAAAAAAAAAAAAAAAAAAAW0Nv&#10;bnRlbnRfVHlwZXNdLnhtbFBLAQItABQABgAIAAAAIQA4/SH/1gAAAJQBAAALAAAAAAAAAAAAAAAA&#10;AC8BAABfcmVscy8ucmVsc1BLAQItABQABgAIAAAAIQDafracNAIAACEEAAAOAAAAAAAAAAAAAAAA&#10;AC4CAABkcnMvZTJvRG9jLnhtbFBLAQItABQABgAIAAAAIQAEr1to3gAAAAoBAAAPAAAAAAAAAAAA&#10;AAAAAI4EAABkcnMvZG93bnJldi54bWxQSwUGAAAAAAQABADzAAAAmQUAAAAA&#10;" stroked="f">
                <v:textbox>
                  <w:txbxContent>
                    <w:p w:rsidR="0044384D" w:rsidRPr="006622FE" w:rsidRDefault="0044384D" w:rsidP="0044384D">
                      <w:pPr>
                        <w:rPr>
                          <w:sz w:val="40"/>
                          <w:szCs w:val="40"/>
                        </w:rPr>
                      </w:pPr>
                      <w:r w:rsidRPr="006622FE">
                        <w:rPr>
                          <w:rFonts w:hint="eastAsia"/>
                          <w:sz w:val="40"/>
                          <w:szCs w:val="40"/>
                        </w:rPr>
                        <w:t>附件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A36C57">
        <w:rPr>
          <w:rFonts w:ascii="標楷體" w:eastAsia="標楷體" w:cs="標楷體" w:hint="eastAsia"/>
          <w:kern w:val="0"/>
          <w:sz w:val="28"/>
          <w:szCs w:val="28"/>
          <w:lang w:val="zh-TW"/>
        </w:rPr>
        <w:t>臺</w:t>
      </w:r>
      <w:r w:rsidR="00D9433C">
        <w:rPr>
          <w:rFonts w:ascii="標楷體" w:eastAsia="標楷體" w:cs="標楷體" w:hint="eastAsia"/>
          <w:kern w:val="0"/>
          <w:sz w:val="28"/>
          <w:szCs w:val="28"/>
          <w:lang w:val="zh-TW"/>
        </w:rPr>
        <w:t>中</w:t>
      </w:r>
      <w:r w:rsidR="00B8279E">
        <w:rPr>
          <w:rFonts w:ascii="標楷體" w:eastAsia="標楷體" w:cs="標楷體" w:hint="eastAsia"/>
          <w:kern w:val="0"/>
          <w:sz w:val="28"/>
          <w:szCs w:val="28"/>
          <w:lang w:val="zh-TW"/>
        </w:rPr>
        <w:t>市大型群聚活動</w:t>
      </w:r>
      <w:r w:rsidR="00E67CDE">
        <w:rPr>
          <w:rFonts w:ascii="標楷體" w:eastAsia="標楷體" w:cs="標楷體" w:hint="eastAsia"/>
          <w:kern w:val="0"/>
          <w:sz w:val="28"/>
          <w:szCs w:val="28"/>
          <w:lang w:val="zh-TW"/>
        </w:rPr>
        <w:t>執行機關及受會機關</w:t>
      </w:r>
      <w:r w:rsidR="00B8279E">
        <w:rPr>
          <w:rFonts w:ascii="標楷體" w:eastAsia="標楷體" w:cs="標楷體" w:hint="eastAsia"/>
          <w:kern w:val="0"/>
          <w:sz w:val="28"/>
          <w:szCs w:val="28"/>
          <w:lang w:val="zh-TW"/>
        </w:rPr>
        <w:t>審查事項一覽表</w:t>
      </w:r>
      <w:bookmarkStart w:id="0" w:name="_GoBack"/>
      <w:bookmarkEnd w:id="0"/>
    </w:p>
    <w:tbl>
      <w:tblPr>
        <w:tblpPr w:leftFromText="180" w:rightFromText="180" w:vertAnchor="text" w:horzAnchor="margin" w:tblpX="-176" w:tblpY="1"/>
        <w:tblW w:w="9180" w:type="dxa"/>
        <w:tblLayout w:type="fixed"/>
        <w:tblLook w:val="0000" w:firstRow="0" w:lastRow="0" w:firstColumn="0" w:lastColumn="0" w:noHBand="0" w:noVBand="0"/>
      </w:tblPr>
      <w:tblGrid>
        <w:gridCol w:w="1809"/>
        <w:gridCol w:w="7371"/>
      </w:tblGrid>
      <w:tr w:rsidR="00E67CDE" w:rsidTr="00D12A64">
        <w:trPr>
          <w:trHeight w:val="2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CDE" w:rsidRDefault="00E67CDE" w:rsidP="00263743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CDE" w:rsidRPr="00B8279E" w:rsidRDefault="00E67CDE" w:rsidP="0026374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</w:pPr>
            <w:r w:rsidRPr="00B8279E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審查事項</w:t>
            </w:r>
          </w:p>
        </w:tc>
      </w:tr>
      <w:tr w:rsidR="00E67CDE" w:rsidTr="00D12A64">
        <w:trPr>
          <w:trHeight w:val="78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E67C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執行機關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6778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針對活動安全工作計畫等各安全考量面向，進行適法性評估。</w:t>
            </w:r>
          </w:p>
          <w:p w:rsidR="00E67CDE" w:rsidRPr="00F81796" w:rsidRDefault="00E67CDE" w:rsidP="006778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依權管業務審查「活動安全工作計畫」。</w:t>
            </w:r>
          </w:p>
        </w:tc>
      </w:tr>
      <w:tr w:rsidR="00E67CDE" w:rsidRPr="00947BC9" w:rsidTr="00D12A64">
        <w:trPr>
          <w:trHeight w:val="1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E67CDE">
            <w:pPr>
              <w:autoSpaceDE w:val="0"/>
              <w:autoSpaceDN w:val="0"/>
              <w:adjustRightInd w:val="0"/>
              <w:ind w:left="840"/>
              <w:jc w:val="center"/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受會機關</w:t>
            </w:r>
            <w:r w:rsidR="00AC0CF2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書面審查項目</w:t>
            </w:r>
          </w:p>
        </w:tc>
      </w:tr>
      <w:tr w:rsidR="00E67CDE" w:rsidRPr="00947BC9" w:rsidTr="00D12A6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263743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交通局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6778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針對道路使用、交通安全工作規劃等權管事項規劃之審、勘查。</w:t>
            </w:r>
          </w:p>
          <w:p w:rsidR="00E67CDE" w:rsidRPr="00F81796" w:rsidRDefault="00E67CDE" w:rsidP="006778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新細明體" w:cs="新細明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依權管業務協助審查「活動安全工作計畫」。</w:t>
            </w:r>
            <w:r w:rsidRPr="00F81796"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  <w:t xml:space="preserve"> </w:t>
            </w:r>
          </w:p>
        </w:tc>
      </w:tr>
      <w:tr w:rsidR="00E67CDE" w:rsidRPr="00947BC9" w:rsidTr="00D12A6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263743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消防局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CDE" w:rsidRPr="00FC3ED8" w:rsidRDefault="00E67CDE" w:rsidP="006778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針對災害搶救及執行到院前緊急救護等權管事項規劃之審查。</w:t>
            </w:r>
          </w:p>
          <w:p w:rsidR="00E67CDE" w:rsidRPr="00FC3ED8" w:rsidRDefault="00E67CDE" w:rsidP="006778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依法應設消防安全設備建築物之檢（複）查。</w:t>
            </w:r>
          </w:p>
          <w:p w:rsidR="00E67CDE" w:rsidRPr="00FC3ED8" w:rsidRDefault="00E67CDE" w:rsidP="006778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新細明體" w:cs="新細明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依權管業務協助審查「活動安全工作計畫」。</w:t>
            </w:r>
          </w:p>
          <w:p w:rsidR="00C116C1" w:rsidRPr="00FC3ED8" w:rsidRDefault="00C116C1" w:rsidP="006778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新細明體" w:cs="新細明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審查涉及爆竹煙火管理條例之煙火施放活動。</w:t>
            </w:r>
          </w:p>
          <w:p w:rsidR="001E3069" w:rsidRPr="00FC3ED8" w:rsidRDefault="001E3069" w:rsidP="006778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新細明體" w:cs="新細明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針對活動容留人數(建築物外)之審查。</w:t>
            </w:r>
          </w:p>
        </w:tc>
      </w:tr>
      <w:tr w:rsidR="00E67CDE" w:rsidRPr="00947BC9" w:rsidTr="00D12A6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263743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衛生局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2A64" w:rsidRPr="00FC3ED8" w:rsidRDefault="00D12A64" w:rsidP="00D12A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依活動類型及現場狀況，針對有關緊急醫療、救護站設立、食品安全、菸害防制與防疫等權管事項規劃之審查及稽查。</w:t>
            </w:r>
          </w:p>
          <w:p w:rsidR="00D12A64" w:rsidRPr="00FC3ED8" w:rsidRDefault="00D12A64" w:rsidP="00D12A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針對「大型戶外活動臨時哺集乳設備及設施標準」等權管事項規劃之審查。</w:t>
            </w:r>
          </w:p>
          <w:p w:rsidR="00E67CDE" w:rsidRPr="00FC3ED8" w:rsidRDefault="00D12A64" w:rsidP="00D12A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新細明體" w:cs="新細明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依權管業務協助審查「活動安全工作計畫」。</w:t>
            </w:r>
          </w:p>
        </w:tc>
      </w:tr>
      <w:tr w:rsidR="00E67CDE" w:rsidRPr="00C24E94" w:rsidTr="00D12A6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263743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警察局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CDE" w:rsidRPr="00FC3ED8" w:rsidRDefault="00E67CDE" w:rsidP="006778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針對活動治安工作等權管事項規劃之審查及檢查。</w:t>
            </w:r>
          </w:p>
          <w:p w:rsidR="00E67CDE" w:rsidRPr="00FC3ED8" w:rsidRDefault="00E67CDE" w:rsidP="006778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新細明體" w:cs="新細明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依權管業務協助審查「活動安全工作計畫」。</w:t>
            </w:r>
          </w:p>
        </w:tc>
      </w:tr>
      <w:tr w:rsidR="00E67CDE" w:rsidRPr="00C24E94" w:rsidTr="00D12A6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263743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都市發展局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CDE" w:rsidRPr="00FC3ED8" w:rsidRDefault="00E67CDE" w:rsidP="0067781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針對</w:t>
            </w:r>
            <w:r w:rsidRPr="00FC3ED8">
              <w:rPr>
                <w:rFonts w:ascii="標楷體" w:eastAsia="標楷體" w:hAnsi="標楷體" w:hint="eastAsia"/>
                <w:sz w:val="26"/>
                <w:szCs w:val="26"/>
              </w:rPr>
              <w:t>建築物（含臨時建築物）安全、無障礙設施、容留人數</w:t>
            </w:r>
            <w:r w:rsidR="00733959" w:rsidRPr="00FC3ED8">
              <w:rPr>
                <w:rFonts w:ascii="標楷體" w:eastAsia="標楷體" w:hAnsi="標楷體" w:hint="eastAsia"/>
                <w:sz w:val="26"/>
                <w:szCs w:val="26"/>
              </w:rPr>
              <w:t>(建築物內)</w:t>
            </w:r>
            <w:r w:rsidRPr="00FC3ED8">
              <w:rPr>
                <w:rFonts w:ascii="標楷體" w:eastAsia="標楷體" w:hAnsi="標楷體" w:hint="eastAsia"/>
                <w:sz w:val="26"/>
                <w:szCs w:val="26"/>
              </w:rPr>
              <w:t>等權管事項規劃之</w:t>
            </w: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審、勘查及檢查。</w:t>
            </w:r>
          </w:p>
          <w:p w:rsidR="00E67CDE" w:rsidRPr="00FC3ED8" w:rsidRDefault="00E67CDE" w:rsidP="0067781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新細明體" w:cs="新細明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依權管業務協助審查「活動安全工作計畫」。</w:t>
            </w:r>
          </w:p>
        </w:tc>
      </w:tr>
      <w:tr w:rsidR="00E67CDE" w:rsidRPr="00C24E94" w:rsidTr="00D12A64">
        <w:trPr>
          <w:trHeight w:val="92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263743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社會局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CDE" w:rsidRPr="00FC3ED8" w:rsidRDefault="00E67CDE" w:rsidP="0067781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針對兒童、老、弱及身心障礙者服務照顧等權管事項規劃之審查及稽查。</w:t>
            </w:r>
          </w:p>
          <w:p w:rsidR="00E67CDE" w:rsidRPr="00FC3ED8" w:rsidRDefault="00E67CDE" w:rsidP="0067781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新細明體" w:cs="新細明體"/>
                <w:kern w:val="0"/>
                <w:sz w:val="26"/>
                <w:szCs w:val="26"/>
                <w:lang w:val="zh-TW"/>
              </w:rPr>
            </w:pPr>
            <w:r w:rsidRPr="00FC3ED8">
              <w:rPr>
                <w:rFonts w:ascii="標楷體" w:eastAsia="標楷體" w:cs="標楷體" w:hint="eastAsia"/>
                <w:kern w:val="0"/>
                <w:sz w:val="26"/>
                <w:szCs w:val="26"/>
                <w:lang w:val="zh-TW"/>
              </w:rPr>
              <w:t>依權管業務協助審查「活動安全工作計畫」。</w:t>
            </w:r>
          </w:p>
        </w:tc>
      </w:tr>
      <w:tr w:rsidR="00E67CDE" w:rsidRPr="00C24E94" w:rsidTr="00D12A6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E67CDE" w:rsidP="00263743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環境保護局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927" w:rsidRDefault="00867F96" w:rsidP="00B159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</w:pPr>
            <w:r w:rsidRPr="00B15927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環境衛生</w:t>
            </w:r>
            <w:r w:rsidR="00B15927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等權管事項之規劃。</w:t>
            </w:r>
          </w:p>
          <w:p w:rsidR="00E67CDE" w:rsidRPr="00B15927" w:rsidRDefault="00B15927" w:rsidP="00B159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噪音管控</w:t>
            </w:r>
            <w:r w:rsidR="00E67CDE" w:rsidRPr="00B15927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等權管事項規劃之審查及稽查。</w:t>
            </w:r>
          </w:p>
          <w:p w:rsidR="00E67CDE" w:rsidRPr="00F81796" w:rsidRDefault="00E67CDE" w:rsidP="0067781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新細明體" w:cs="新細明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依權管業務協助審查「活動安全工作計畫」。</w:t>
            </w:r>
          </w:p>
        </w:tc>
      </w:tr>
      <w:tr w:rsidR="00E67CDE" w:rsidRPr="00C24E94" w:rsidTr="00D12A6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CDE" w:rsidRPr="00F81796" w:rsidRDefault="00971494" w:rsidP="0026374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勞工</w:t>
            </w:r>
            <w:r w:rsidR="00E67CDE"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CDE" w:rsidRPr="00F81796" w:rsidRDefault="00E67CDE" w:rsidP="006778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針對勞工安全衛生</w:t>
            </w:r>
            <w:r w:rsidRPr="00F81796"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  <w:t>等</w:t>
            </w: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權管事項規劃之審查。</w:t>
            </w:r>
          </w:p>
          <w:p w:rsidR="00E67CDE" w:rsidRPr="00F81796" w:rsidRDefault="00E67CDE" w:rsidP="006778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</w:pPr>
            <w:r w:rsidRPr="00F81796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依權管業務協助審查「活動安全工作計畫」。</w:t>
            </w:r>
          </w:p>
        </w:tc>
      </w:tr>
      <w:tr w:rsidR="00E40869" w:rsidRPr="00C24E94" w:rsidTr="00D12A6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40869" w:rsidRPr="00F81796" w:rsidRDefault="00E40869" w:rsidP="00E4086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執行機關視活動性質加會之相關機關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0869" w:rsidRDefault="00E40869" w:rsidP="0067781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針對權管業務職掌事項規劃之審查</w:t>
            </w:r>
            <w:r w:rsidR="008F1643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。</w:t>
            </w:r>
          </w:p>
          <w:p w:rsidR="00E40869" w:rsidRPr="00F81796" w:rsidRDefault="00E40869" w:rsidP="0067781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lang w:val="zh-TW"/>
              </w:rPr>
            </w:pPr>
            <w:r w:rsidRPr="00E40869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lang w:val="zh-TW"/>
              </w:rPr>
              <w:t>依權管業務協助審查「活動安全工作計畫」。</w:t>
            </w:r>
          </w:p>
        </w:tc>
      </w:tr>
    </w:tbl>
    <w:p w:rsidR="00B8279E" w:rsidRPr="00E40869" w:rsidRDefault="00B8279E" w:rsidP="00D12A64">
      <w:pPr>
        <w:rPr>
          <w:rFonts w:ascii="標楷體" w:eastAsia="標楷體" w:hAnsi="標楷體"/>
        </w:rPr>
      </w:pPr>
    </w:p>
    <w:sectPr w:rsidR="00B8279E" w:rsidRPr="00E40869" w:rsidSect="00263743">
      <w:pgSz w:w="11906" w:h="16838"/>
      <w:pgMar w:top="1134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EC" w:rsidRDefault="00CB35EC" w:rsidP="009A1C2A">
      <w:r>
        <w:separator/>
      </w:r>
    </w:p>
  </w:endnote>
  <w:endnote w:type="continuationSeparator" w:id="0">
    <w:p w:rsidR="00CB35EC" w:rsidRDefault="00CB35EC" w:rsidP="009A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EC" w:rsidRDefault="00CB35EC" w:rsidP="009A1C2A">
      <w:r>
        <w:separator/>
      </w:r>
    </w:p>
  </w:footnote>
  <w:footnote w:type="continuationSeparator" w:id="0">
    <w:p w:rsidR="00CB35EC" w:rsidRDefault="00CB35EC" w:rsidP="009A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76A9F0"/>
    <w:lvl w:ilvl="0">
      <w:numFmt w:val="bullet"/>
      <w:lvlText w:val="*"/>
      <w:lvlJc w:val="left"/>
    </w:lvl>
  </w:abstractNum>
  <w:abstractNum w:abstractNumId="1">
    <w:nsid w:val="078231B5"/>
    <w:multiLevelType w:val="hybridMultilevel"/>
    <w:tmpl w:val="590CBB26"/>
    <w:lvl w:ilvl="0" w:tplc="524A41E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D06332"/>
    <w:multiLevelType w:val="hybridMultilevel"/>
    <w:tmpl w:val="7E52B1D0"/>
    <w:lvl w:ilvl="0" w:tplc="007C06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BD67C7"/>
    <w:multiLevelType w:val="hybridMultilevel"/>
    <w:tmpl w:val="6C407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CF51DB"/>
    <w:multiLevelType w:val="hybridMultilevel"/>
    <w:tmpl w:val="2FF2C9BC"/>
    <w:lvl w:ilvl="0" w:tplc="5EF42C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BA202E"/>
    <w:multiLevelType w:val="hybridMultilevel"/>
    <w:tmpl w:val="5ABAE9FC"/>
    <w:lvl w:ilvl="0" w:tplc="FA262D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1F4780"/>
    <w:multiLevelType w:val="hybridMultilevel"/>
    <w:tmpl w:val="71124330"/>
    <w:lvl w:ilvl="0" w:tplc="98DCA4D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A027C2"/>
    <w:multiLevelType w:val="hybridMultilevel"/>
    <w:tmpl w:val="059A249A"/>
    <w:lvl w:ilvl="0" w:tplc="D9DC77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595859"/>
    <w:multiLevelType w:val="hybridMultilevel"/>
    <w:tmpl w:val="2766E306"/>
    <w:lvl w:ilvl="0" w:tplc="CC8475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172323"/>
    <w:multiLevelType w:val="hybridMultilevel"/>
    <w:tmpl w:val="3A74001A"/>
    <w:lvl w:ilvl="0" w:tplc="1B06359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201D31"/>
    <w:multiLevelType w:val="hybridMultilevel"/>
    <w:tmpl w:val="1A42AD9A"/>
    <w:lvl w:ilvl="0" w:tplc="2FF638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9E"/>
    <w:rsid w:val="00052AE2"/>
    <w:rsid w:val="00080AE8"/>
    <w:rsid w:val="000F70D0"/>
    <w:rsid w:val="00131DCE"/>
    <w:rsid w:val="001334B1"/>
    <w:rsid w:val="00157290"/>
    <w:rsid w:val="001A0F55"/>
    <w:rsid w:val="001D709C"/>
    <w:rsid w:val="001E3069"/>
    <w:rsid w:val="00205707"/>
    <w:rsid w:val="0023006E"/>
    <w:rsid w:val="00242281"/>
    <w:rsid w:val="00251AA7"/>
    <w:rsid w:val="00263743"/>
    <w:rsid w:val="00296872"/>
    <w:rsid w:val="002E3FF6"/>
    <w:rsid w:val="002E4DCA"/>
    <w:rsid w:val="003220C0"/>
    <w:rsid w:val="00365558"/>
    <w:rsid w:val="0044384D"/>
    <w:rsid w:val="004E2123"/>
    <w:rsid w:val="005237BF"/>
    <w:rsid w:val="005A30B7"/>
    <w:rsid w:val="005B45C9"/>
    <w:rsid w:val="005F4BC2"/>
    <w:rsid w:val="0060784A"/>
    <w:rsid w:val="00636EAE"/>
    <w:rsid w:val="00640A8E"/>
    <w:rsid w:val="00643552"/>
    <w:rsid w:val="006571E7"/>
    <w:rsid w:val="00677819"/>
    <w:rsid w:val="00694E17"/>
    <w:rsid w:val="006B6658"/>
    <w:rsid w:val="006C6478"/>
    <w:rsid w:val="00733959"/>
    <w:rsid w:val="007537AF"/>
    <w:rsid w:val="007708E7"/>
    <w:rsid w:val="00867F96"/>
    <w:rsid w:val="00875CCB"/>
    <w:rsid w:val="008F1643"/>
    <w:rsid w:val="00971494"/>
    <w:rsid w:val="009A1C2A"/>
    <w:rsid w:val="009C6C6F"/>
    <w:rsid w:val="00A16101"/>
    <w:rsid w:val="00A36C57"/>
    <w:rsid w:val="00A77DC0"/>
    <w:rsid w:val="00AC0CF2"/>
    <w:rsid w:val="00B15927"/>
    <w:rsid w:val="00B43218"/>
    <w:rsid w:val="00B8279E"/>
    <w:rsid w:val="00BE2E58"/>
    <w:rsid w:val="00C05477"/>
    <w:rsid w:val="00C116C1"/>
    <w:rsid w:val="00C70453"/>
    <w:rsid w:val="00CB35EC"/>
    <w:rsid w:val="00CD3E33"/>
    <w:rsid w:val="00D12A64"/>
    <w:rsid w:val="00D578F3"/>
    <w:rsid w:val="00D652D5"/>
    <w:rsid w:val="00D9433C"/>
    <w:rsid w:val="00DA2EB1"/>
    <w:rsid w:val="00DB24E4"/>
    <w:rsid w:val="00E40869"/>
    <w:rsid w:val="00E63CE0"/>
    <w:rsid w:val="00E67CDE"/>
    <w:rsid w:val="00E710DA"/>
    <w:rsid w:val="00ED7650"/>
    <w:rsid w:val="00F13A80"/>
    <w:rsid w:val="00F239A8"/>
    <w:rsid w:val="00F743B8"/>
    <w:rsid w:val="00F81796"/>
    <w:rsid w:val="00F81FC6"/>
    <w:rsid w:val="00F94993"/>
    <w:rsid w:val="00F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7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279E"/>
    <w:rPr>
      <w:b/>
      <w:bCs/>
      <w:strike w:val="0"/>
      <w:dstrike w:val="0"/>
      <w:color w:val="135983"/>
      <w:u w:val="none"/>
      <w:effect w:val="none"/>
    </w:rPr>
  </w:style>
  <w:style w:type="paragraph" w:styleId="a4">
    <w:name w:val="header"/>
    <w:basedOn w:val="a"/>
    <w:link w:val="a5"/>
    <w:rsid w:val="009A1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A1C2A"/>
    <w:rPr>
      <w:kern w:val="2"/>
    </w:rPr>
  </w:style>
  <w:style w:type="paragraph" w:styleId="a6">
    <w:name w:val="footer"/>
    <w:basedOn w:val="a"/>
    <w:link w:val="a7"/>
    <w:rsid w:val="009A1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A1C2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7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279E"/>
    <w:rPr>
      <w:b/>
      <w:bCs/>
      <w:strike w:val="0"/>
      <w:dstrike w:val="0"/>
      <w:color w:val="135983"/>
      <w:u w:val="none"/>
      <w:effect w:val="none"/>
    </w:rPr>
  </w:style>
  <w:style w:type="paragraph" w:styleId="a4">
    <w:name w:val="header"/>
    <w:basedOn w:val="a"/>
    <w:link w:val="a5"/>
    <w:rsid w:val="009A1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A1C2A"/>
    <w:rPr>
      <w:kern w:val="2"/>
    </w:rPr>
  </w:style>
  <w:style w:type="paragraph" w:styleId="a6">
    <w:name w:val="footer"/>
    <w:basedOn w:val="a"/>
    <w:link w:val="a7"/>
    <w:rsid w:val="009A1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A1C2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>TYFD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桃園市大型群聚活動受理機關及協審機關審查事項一覽表</dc:title>
  <dc:creator>user</dc:creator>
  <cp:lastModifiedBy>user</cp:lastModifiedBy>
  <cp:revision>8</cp:revision>
  <dcterms:created xsi:type="dcterms:W3CDTF">2020-06-23T11:16:00Z</dcterms:created>
  <dcterms:modified xsi:type="dcterms:W3CDTF">2020-07-29T08:10:00Z</dcterms:modified>
</cp:coreProperties>
</file>