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C7" w:rsidRDefault="00634AC7">
      <w:pPr>
        <w:snapToGrid w:val="0"/>
        <w:jc w:val="center"/>
        <w:rPr>
          <w:rFonts w:eastAsia="標楷體" w:hint="eastAsia"/>
          <w:sz w:val="36"/>
        </w:rPr>
      </w:pPr>
    </w:p>
    <w:p w:rsidR="00634AC7" w:rsidRDefault="00634AC7">
      <w:pPr>
        <w:snapToGrid w:val="0"/>
        <w:jc w:val="center"/>
        <w:rPr>
          <w:rFonts w:eastAsia="標楷體" w:hint="eastAsia"/>
          <w:b/>
          <w:bCs/>
          <w:spacing w:val="20"/>
          <w:sz w:val="44"/>
        </w:rPr>
      </w:pPr>
      <w:r>
        <w:rPr>
          <w:rFonts w:eastAsia="標楷體" w:hint="eastAsia"/>
          <w:b/>
          <w:bCs/>
          <w:spacing w:val="20"/>
          <w:sz w:val="40"/>
        </w:rPr>
        <w:t>自來水管</w:t>
      </w:r>
      <w:proofErr w:type="gramStart"/>
      <w:r>
        <w:rPr>
          <w:rFonts w:eastAsia="標楷體" w:hint="eastAsia"/>
          <w:b/>
          <w:bCs/>
          <w:spacing w:val="20"/>
          <w:sz w:val="40"/>
        </w:rPr>
        <w:t>承裝商</w:t>
      </w:r>
      <w:proofErr w:type="gramEnd"/>
      <w:r>
        <w:rPr>
          <w:rFonts w:eastAsia="標楷體"/>
          <w:b/>
          <w:bCs/>
          <w:spacing w:val="20"/>
          <w:sz w:val="36"/>
        </w:rPr>
        <w:fldChar w:fldCharType="begin"/>
      </w:r>
      <w:r>
        <w:rPr>
          <w:rFonts w:eastAsia="標楷體" w:hint="eastAsia"/>
          <w:b/>
          <w:bCs/>
          <w:spacing w:val="20"/>
          <w:sz w:val="36"/>
        </w:rPr>
        <w:instrText>eq \o(\s\up 24(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>營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 xml:space="preserve">  </w:instrText>
      </w:r>
      <w:r>
        <w:rPr>
          <w:rFonts w:eastAsia="標楷體" w:hint="eastAsia"/>
          <w:b/>
          <w:bCs/>
          <w:spacing w:val="20"/>
          <w:sz w:val="36"/>
        </w:rPr>
        <w:instrText>),\s\do 8(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 xml:space="preserve"> 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>變更</w:instrText>
      </w:r>
      <w:r>
        <w:rPr>
          <w:rFonts w:eastAsia="標楷體" w:hint="eastAsia"/>
          <w:b/>
          <w:bCs/>
          <w:spacing w:val="20"/>
          <w:sz w:val="36"/>
        </w:rPr>
        <w:instrText>))</w:instrText>
      </w:r>
      <w:r>
        <w:rPr>
          <w:rFonts w:eastAsia="標楷體"/>
          <w:b/>
          <w:bCs/>
          <w:spacing w:val="20"/>
          <w:sz w:val="36"/>
        </w:rPr>
        <w:fldChar w:fldCharType="end"/>
      </w:r>
      <w:r>
        <w:rPr>
          <w:rFonts w:eastAsia="標楷體"/>
          <w:b/>
          <w:bCs/>
          <w:spacing w:val="20"/>
          <w:sz w:val="36"/>
        </w:rPr>
        <w:fldChar w:fldCharType="begin"/>
      </w:r>
      <w:r>
        <w:rPr>
          <w:rFonts w:eastAsia="標楷體" w:hint="eastAsia"/>
          <w:b/>
          <w:bCs/>
          <w:spacing w:val="20"/>
          <w:sz w:val="36"/>
        </w:rPr>
        <w:instrText>eq \o(\s\up 24(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 xml:space="preserve">  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>業</w:instrText>
      </w:r>
      <w:r>
        <w:rPr>
          <w:rFonts w:eastAsia="標楷體" w:hint="eastAsia"/>
          <w:b/>
          <w:bCs/>
          <w:spacing w:val="20"/>
          <w:sz w:val="36"/>
        </w:rPr>
        <w:instrText>),\s\do 8(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>營業</w:instrText>
      </w:r>
      <w:r>
        <w:rPr>
          <w:rFonts w:eastAsia="標楷體" w:hint="eastAsia"/>
          <w:b/>
          <w:bCs/>
          <w:spacing w:val="20"/>
          <w:w w:val="66"/>
          <w:sz w:val="36"/>
        </w:rPr>
        <w:instrText xml:space="preserve"> </w:instrText>
      </w:r>
      <w:r>
        <w:rPr>
          <w:rFonts w:eastAsia="標楷體" w:hint="eastAsia"/>
          <w:b/>
          <w:bCs/>
          <w:spacing w:val="20"/>
          <w:sz w:val="36"/>
        </w:rPr>
        <w:instrText>)</w:instrText>
      </w:r>
      <w:r>
        <w:rPr>
          <w:rFonts w:eastAsia="標楷體" w:hint="eastAsia"/>
          <w:spacing w:val="20"/>
          <w:sz w:val="36"/>
        </w:rPr>
        <w:instrText>)</w:instrText>
      </w:r>
      <w:r>
        <w:rPr>
          <w:rFonts w:eastAsia="標楷體"/>
          <w:spacing w:val="20"/>
          <w:sz w:val="36"/>
        </w:rPr>
        <w:fldChar w:fldCharType="end"/>
      </w:r>
      <w:r>
        <w:rPr>
          <w:rFonts w:eastAsia="標楷體" w:hint="eastAsia"/>
          <w:b/>
          <w:bCs/>
          <w:sz w:val="40"/>
        </w:rPr>
        <w:t>許可</w:t>
      </w:r>
      <w:r>
        <w:rPr>
          <w:rFonts w:eastAsia="標楷體" w:hint="eastAsia"/>
          <w:b/>
          <w:bCs/>
          <w:spacing w:val="20"/>
          <w:sz w:val="40"/>
        </w:rPr>
        <w:t>申請書</w:t>
      </w:r>
    </w:p>
    <w:p w:rsidR="00634AC7" w:rsidRDefault="00634AC7">
      <w:pPr>
        <w:pStyle w:val="ad"/>
        <w:rPr>
          <w:rFonts w:ascii="Times New Roman" w:eastAsia="標楷體"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4pt;margin-top:12.4pt;width:207pt;height:117pt;z-index:-1;mso-wrap-edited:f" wrapcoords="0 0 21600 0 21600 21600 0 21600 0 0" filled="f" stroked="f">
            <v:textbox>
              <w:txbxContent>
                <w:p w:rsidR="00634AC7" w:rsidRDefault="00634AC7"/>
                <w:tbl>
                  <w:tblPr>
                    <w:tblW w:w="2592" w:type="dxa"/>
                    <w:tblInd w:w="434" w:type="dxa"/>
                    <w:tblBorders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2592"/>
                  </w:tblGrid>
                  <w:tr w:rsidR="00634A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38"/>
                    </w:trPr>
                    <w:tc>
                      <w:tcPr>
                        <w:tcW w:w="2592" w:type="dxa"/>
                      </w:tcPr>
                      <w:p w:rsidR="00634AC7" w:rsidRDefault="00634AC7">
                        <w:pPr>
                          <w:spacing w:line="400" w:lineRule="exact"/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</w:rPr>
                          <w:sym w:font="Wingdings 2" w:char="F0A3"/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營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業</w:t>
                        </w:r>
                      </w:p>
                    </w:tc>
                  </w:tr>
                  <w:tr w:rsidR="00634A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592" w:type="dxa"/>
                      </w:tcPr>
                      <w:p w:rsidR="00634AC7" w:rsidRDefault="00634AC7">
                        <w:pPr>
                          <w:spacing w:line="400" w:lineRule="exact"/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</w:rPr>
                          <w:sym w:font="Wingdings 2" w:char="F0A3"/>
                        </w:r>
                        <w:r>
                          <w:rPr>
                            <w:rFonts w:eastAsia="標楷體" w:hint="eastAsia"/>
                            <w:sz w:val="28"/>
                          </w:rPr>
                          <w:t>變更營業</w:t>
                        </w:r>
                      </w:p>
                    </w:tc>
                  </w:tr>
                </w:tbl>
                <w:p w:rsidR="00634AC7" w:rsidRDefault="00634AC7"/>
              </w:txbxContent>
            </v:textbox>
          </v:shape>
        </w:pict>
      </w:r>
      <w:r>
        <w:rPr>
          <w:rFonts w:ascii="Times New Roman" w:eastAsia="標楷體" w:hint="eastAsia"/>
        </w:rPr>
        <w:t>茲依照自來水管</w:t>
      </w:r>
      <w:proofErr w:type="gramStart"/>
      <w:r>
        <w:rPr>
          <w:rFonts w:ascii="Times New Roman" w:eastAsia="標楷體" w:hint="eastAsia"/>
        </w:rPr>
        <w:t>承裝商管理</w:t>
      </w:r>
      <w:proofErr w:type="gramEnd"/>
      <w:r>
        <w:rPr>
          <w:rFonts w:ascii="Times New Roman" w:eastAsia="標楷體" w:hint="eastAsia"/>
        </w:rPr>
        <w:t>辦法之規定，檢附相關文件申請自來水管</w:t>
      </w:r>
      <w:proofErr w:type="gramStart"/>
      <w:r>
        <w:rPr>
          <w:rFonts w:ascii="Times New Roman" w:eastAsia="標楷體" w:hint="eastAsia"/>
        </w:rPr>
        <w:t>承裝商</w:t>
      </w:r>
      <w:proofErr w:type="gramEnd"/>
      <w:r>
        <w:rPr>
          <w:rFonts w:ascii="Times New Roman" w:eastAsia="標楷體" w:hint="eastAsia"/>
        </w:rPr>
        <w:t xml:space="preserve">          </w:t>
      </w:r>
      <w:r>
        <w:rPr>
          <w:rFonts w:ascii="Times New Roman" w:eastAsia="標楷體" w:hint="eastAsia"/>
        </w:rPr>
        <w:t>許可，需變更項目：</w:t>
      </w:r>
    </w:p>
    <w:p w:rsidR="00634AC7" w:rsidRDefault="00634AC7">
      <w:pPr>
        <w:pStyle w:val="ad"/>
        <w:spacing w:line="300" w:lineRule="exact"/>
        <w:ind w:left="2400" w:firstLine="0"/>
        <w:rPr>
          <w:rFonts w:ascii="Times New Roman" w:eastAsia="標楷體" w:hint="eastAsia"/>
          <w:sz w:val="28"/>
        </w:rPr>
      </w:pPr>
    </w:p>
    <w:p w:rsidR="00634AC7" w:rsidRDefault="00634AC7">
      <w:pPr>
        <w:pStyle w:val="ad"/>
        <w:spacing w:line="300" w:lineRule="exact"/>
        <w:ind w:left="2400" w:firstLine="0"/>
        <w:rPr>
          <w:rFonts w:ascii="Times New Roman" w:eastAsia="標楷體" w:hint="eastAsia"/>
          <w:sz w:val="28"/>
        </w:rPr>
      </w:pPr>
    </w:p>
    <w:p w:rsidR="00634AC7" w:rsidRDefault="00634AC7">
      <w:pPr>
        <w:pStyle w:val="ad"/>
        <w:spacing w:line="300" w:lineRule="exact"/>
        <w:ind w:left="2400" w:firstLine="0"/>
        <w:rPr>
          <w:rFonts w:ascii="Times New Roman" w:eastAsia="標楷體" w:hint="eastAsia"/>
          <w:sz w:val="28"/>
        </w:rPr>
      </w:pPr>
      <w:r>
        <w:rPr>
          <w:rFonts w:ascii="Times New Roman" w:eastAsia="標楷體"/>
          <w:sz w:val="28"/>
        </w:rPr>
        <w:sym w:font="Wingdings 2" w:char="F0A3"/>
      </w:r>
      <w:r>
        <w:rPr>
          <w:rFonts w:ascii="Times New Roman" w:eastAsia="標楷體" w:hint="eastAsia"/>
          <w:sz w:val="28"/>
        </w:rPr>
        <w:t>公司</w:t>
      </w:r>
      <w:r>
        <w:rPr>
          <w:rFonts w:ascii="Times New Roman" w:eastAsia="標楷體" w:hint="eastAsia"/>
          <w:sz w:val="28"/>
        </w:rPr>
        <w:t>(</w:t>
      </w:r>
      <w:r>
        <w:rPr>
          <w:rFonts w:ascii="Times New Roman" w:eastAsia="標楷體" w:hint="eastAsia"/>
          <w:sz w:val="28"/>
        </w:rPr>
        <w:t>商號</w:t>
      </w:r>
      <w:r>
        <w:rPr>
          <w:rFonts w:ascii="Times New Roman" w:eastAsia="標楷體" w:hint="eastAsia"/>
          <w:sz w:val="28"/>
        </w:rPr>
        <w:t>)</w:t>
      </w:r>
      <w:r>
        <w:rPr>
          <w:rFonts w:ascii="Times New Roman" w:eastAsia="標楷體" w:hint="eastAsia"/>
          <w:sz w:val="28"/>
        </w:rPr>
        <w:t>名稱</w:t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/>
          <w:sz w:val="28"/>
        </w:rPr>
        <w:sym w:font="Wingdings 2" w:char="F0A3"/>
      </w:r>
      <w:r>
        <w:rPr>
          <w:rFonts w:ascii="Times New Roman" w:eastAsia="標楷體" w:hint="eastAsia"/>
          <w:sz w:val="28"/>
        </w:rPr>
        <w:t>代表人</w:t>
      </w:r>
    </w:p>
    <w:p w:rsidR="00634AC7" w:rsidRDefault="00634AC7">
      <w:pPr>
        <w:pStyle w:val="ad"/>
        <w:spacing w:line="300" w:lineRule="exact"/>
        <w:ind w:left="1759" w:firstLine="641"/>
        <w:rPr>
          <w:rFonts w:ascii="Times New Roman" w:eastAsia="標楷體" w:hint="eastAsia"/>
          <w:sz w:val="28"/>
        </w:rPr>
      </w:pPr>
      <w:r>
        <w:rPr>
          <w:rFonts w:ascii="Times New Roman" w:eastAsia="標楷體"/>
          <w:sz w:val="28"/>
        </w:rPr>
        <w:sym w:font="Wingdings 2" w:char="F0A3"/>
      </w:r>
      <w:r>
        <w:rPr>
          <w:rFonts w:ascii="Times New Roman" w:eastAsia="標楷體" w:hint="eastAsia"/>
          <w:sz w:val="28"/>
        </w:rPr>
        <w:t>資本額</w:t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/>
          <w:sz w:val="28"/>
        </w:rPr>
        <w:sym w:font="Wingdings 2" w:char="F0A3"/>
      </w:r>
      <w:r>
        <w:rPr>
          <w:rFonts w:ascii="Times New Roman" w:eastAsia="標楷體" w:hint="eastAsia"/>
          <w:sz w:val="28"/>
        </w:rPr>
        <w:t>營業地址</w:t>
      </w:r>
      <w:r>
        <w:rPr>
          <w:rFonts w:ascii="Times New Roman" w:eastAsia="標楷體" w:hint="eastAsia"/>
          <w:sz w:val="28"/>
        </w:rPr>
        <w:t>(</w:t>
      </w:r>
      <w:r>
        <w:rPr>
          <w:rFonts w:ascii="Times New Roman" w:eastAsia="標楷體" w:hint="eastAsia"/>
          <w:sz w:val="28"/>
        </w:rPr>
        <w:t>原機關內</w:t>
      </w:r>
      <w:r>
        <w:rPr>
          <w:rFonts w:ascii="Times New Roman" w:eastAsia="標楷體" w:hint="eastAsia"/>
          <w:sz w:val="28"/>
        </w:rPr>
        <w:t>)</w:t>
      </w:r>
    </w:p>
    <w:p w:rsidR="00634AC7" w:rsidRDefault="00634AC7">
      <w:pPr>
        <w:pStyle w:val="ad"/>
        <w:spacing w:line="300" w:lineRule="exact"/>
        <w:ind w:left="1759" w:firstLine="641"/>
        <w:rPr>
          <w:rFonts w:ascii="Times New Roman" w:eastAsia="標楷體" w:hint="eastAsia"/>
          <w:sz w:val="28"/>
        </w:rPr>
      </w:pPr>
      <w:r>
        <w:rPr>
          <w:rFonts w:ascii="Times New Roman" w:eastAsia="標楷體"/>
          <w:sz w:val="28"/>
        </w:rPr>
        <w:sym w:font="Wingdings 2" w:char="F0A3"/>
      </w:r>
      <w:r>
        <w:rPr>
          <w:rFonts w:ascii="Times New Roman" w:eastAsia="標楷體" w:hint="eastAsia"/>
          <w:sz w:val="28"/>
        </w:rPr>
        <w:t>等級</w:t>
      </w:r>
      <w:r>
        <w:rPr>
          <w:rFonts w:ascii="Times New Roman" w:eastAsia="標楷體" w:hint="eastAsia"/>
          <w:sz w:val="28"/>
        </w:rPr>
        <w:tab/>
        <w:t xml:space="preserve"> </w:t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 w:hint="eastAsia"/>
          <w:sz w:val="28"/>
        </w:rPr>
        <w:tab/>
      </w:r>
      <w:r>
        <w:rPr>
          <w:rFonts w:ascii="Times New Roman" w:eastAsia="標楷體" w:hint="eastAsia"/>
          <w:sz w:val="28"/>
        </w:rPr>
        <w:tab/>
      </w:r>
    </w:p>
    <w:p w:rsidR="00634AC7" w:rsidRDefault="00634AC7">
      <w:pPr>
        <w:pStyle w:val="ad"/>
        <w:ind w:left="480" w:firstLine="0"/>
        <w:rPr>
          <w:rFonts w:ascii="Times New Roman" w:eastAsia="標楷體" w:hint="eastAsia"/>
        </w:rPr>
      </w:pPr>
      <w:r>
        <w:rPr>
          <w:rFonts w:ascii="Times New Roman" w:eastAsia="標楷體" w:hint="eastAsia"/>
        </w:rPr>
        <w:t>，請予核准。</w:t>
      </w:r>
    </w:p>
    <w:p w:rsidR="00634AC7" w:rsidRDefault="00634AC7">
      <w:pPr>
        <w:pStyle w:val="ac"/>
        <w:snapToGrid w:val="0"/>
        <w:spacing w:line="360" w:lineRule="auto"/>
        <w:ind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　　　</w:t>
      </w:r>
    </w:p>
    <w:p w:rsidR="00634AC7" w:rsidRDefault="00634AC7">
      <w:pPr>
        <w:pStyle w:val="ac"/>
        <w:snapToGrid w:val="0"/>
        <w:spacing w:line="360" w:lineRule="auto"/>
        <w:ind w:firstLine="1080"/>
        <w:rPr>
          <w:rFonts w:eastAsia="標楷體" w:hint="eastAsia"/>
        </w:rPr>
      </w:pPr>
      <w:r>
        <w:rPr>
          <w:rFonts w:eastAsia="標楷體" w:hint="eastAsia"/>
        </w:rPr>
        <w:t>此　致</w:t>
      </w:r>
    </w:p>
    <w:p w:rsidR="00634AC7" w:rsidRDefault="00634AC7">
      <w:pPr>
        <w:snapToGrid w:val="0"/>
        <w:spacing w:line="360" w:lineRule="auto"/>
        <w:rPr>
          <w:rFonts w:eastAsia="標楷體" w:hint="eastAsia"/>
          <w:spacing w:val="20"/>
          <w:sz w:val="36"/>
        </w:rPr>
      </w:pPr>
      <w:r>
        <w:rPr>
          <w:rFonts w:eastAsia="標楷體" w:hint="eastAsia"/>
          <w:bCs/>
          <w:sz w:val="36"/>
        </w:rPr>
        <w:t>□□縣（市）政府</w:t>
      </w:r>
    </w:p>
    <w:p w:rsidR="00634AC7" w:rsidRDefault="00634AC7">
      <w:pPr>
        <w:spacing w:line="240" w:lineRule="atLeast"/>
        <w:rPr>
          <w:rFonts w:eastAsia="標楷體" w:hint="eastAsia"/>
          <w:spacing w:val="20"/>
          <w:sz w:val="36"/>
        </w:rPr>
      </w:pPr>
    </w:p>
    <w:p w:rsidR="00634AC7" w:rsidRDefault="00634AC7">
      <w:pPr>
        <w:spacing w:line="240" w:lineRule="atLeast"/>
        <w:ind w:leftChars="1200" w:left="28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公司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商號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名稱：</w:t>
      </w:r>
      <w:r>
        <w:rPr>
          <w:rFonts w:eastAsia="標楷體" w:hint="eastAsia"/>
          <w:sz w:val="28"/>
        </w:rPr>
        <w:t xml:space="preserve">                         </w:t>
      </w:r>
      <w:r>
        <w:rPr>
          <w:rFonts w:eastAsia="標楷體" w:hint="eastAsia"/>
          <w:sz w:val="28"/>
        </w:rPr>
        <w:t>（蓋章）</w:t>
      </w:r>
    </w:p>
    <w:p w:rsidR="00634AC7" w:rsidRDefault="00634AC7">
      <w:pPr>
        <w:spacing w:line="240" w:lineRule="atLeast"/>
        <w:ind w:leftChars="1200" w:left="2880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代表人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負責人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ab/>
        <w:t xml:space="preserve">                       </w:t>
      </w:r>
      <w:r>
        <w:rPr>
          <w:rFonts w:eastAsia="標楷體" w:hint="eastAsia"/>
          <w:sz w:val="28"/>
        </w:rPr>
        <w:t>（蓋章）</w:t>
      </w:r>
    </w:p>
    <w:p w:rsidR="00634AC7" w:rsidRDefault="00634AC7">
      <w:pPr>
        <w:spacing w:line="240" w:lineRule="exact"/>
        <w:ind w:leftChars="1200" w:left="2880"/>
        <w:jc w:val="both"/>
        <w:rPr>
          <w:rFonts w:eastAsia="標楷體" w:hint="eastAsia"/>
          <w:sz w:val="28"/>
        </w:rPr>
      </w:pPr>
    </w:p>
    <w:p w:rsidR="00634AC7" w:rsidRDefault="00634AC7">
      <w:pPr>
        <w:spacing w:line="240" w:lineRule="exact"/>
        <w:ind w:leftChars="1200" w:left="2880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營業許可證書字號：</w:t>
      </w:r>
    </w:p>
    <w:p w:rsidR="00634AC7" w:rsidRDefault="00634AC7">
      <w:pPr>
        <w:spacing w:line="240" w:lineRule="exact"/>
        <w:ind w:leftChars="1200" w:left="2880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申請營業</w:t>
      </w:r>
      <w:proofErr w:type="gramStart"/>
      <w:r>
        <w:rPr>
          <w:rFonts w:eastAsia="標楷體" w:hint="eastAsia"/>
          <w:sz w:val="20"/>
        </w:rPr>
        <w:t>許可免填</w:t>
      </w:r>
      <w:proofErr w:type="gramEnd"/>
      <w:r>
        <w:rPr>
          <w:rFonts w:eastAsia="標楷體" w:hint="eastAsia"/>
          <w:sz w:val="20"/>
        </w:rPr>
        <w:t>)</w:t>
      </w:r>
    </w:p>
    <w:p w:rsidR="00634AC7" w:rsidRDefault="00634AC7">
      <w:pPr>
        <w:spacing w:beforeLines="50" w:line="240" w:lineRule="atLeast"/>
        <w:ind w:leftChars="1200" w:left="2880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營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業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址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：</w:t>
      </w:r>
    </w:p>
    <w:p w:rsidR="00634AC7" w:rsidRDefault="00634AC7">
      <w:pPr>
        <w:spacing w:beforeLines="50" w:afterLines="50" w:line="240" w:lineRule="atLeast"/>
        <w:ind w:leftChars="1200" w:left="2880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話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碼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：</w:t>
      </w:r>
    </w:p>
    <w:p w:rsidR="00634AC7" w:rsidRDefault="00634AC7">
      <w:pPr>
        <w:snapToGrid w:val="0"/>
        <w:spacing w:line="360" w:lineRule="auto"/>
        <w:ind w:firstLine="7000"/>
        <w:jc w:val="both"/>
        <w:rPr>
          <w:rFonts w:eastAsia="標楷體" w:hint="eastAsia"/>
          <w:sz w:val="28"/>
        </w:rPr>
      </w:pPr>
    </w:p>
    <w:p w:rsidR="00634AC7" w:rsidRDefault="00634AC7">
      <w:pPr>
        <w:spacing w:line="0" w:lineRule="atLeast"/>
        <w:rPr>
          <w:rFonts w:eastAsia="標楷體" w:hint="eastAsia"/>
          <w:sz w:val="28"/>
        </w:rPr>
      </w:pPr>
      <w:proofErr w:type="gramStart"/>
      <w:r>
        <w:rPr>
          <w:rFonts w:eastAsia="標楷體" w:hint="eastAsia"/>
          <w:sz w:val="28"/>
        </w:rPr>
        <w:t>領件區分</w:t>
      </w:r>
      <w:proofErr w:type="gramEnd"/>
      <w:r>
        <w:rPr>
          <w:rFonts w:eastAsia="標楷體" w:hint="eastAsia"/>
          <w:sz w:val="28"/>
        </w:rPr>
        <w:t>：□自領□郵寄</w:t>
      </w:r>
      <w:r>
        <w:rPr>
          <w:rFonts w:eastAsia="標楷體" w:hint="eastAsia"/>
          <w:sz w:val="28"/>
        </w:rPr>
        <w:t xml:space="preserve">( </w:t>
      </w:r>
      <w:r>
        <w:rPr>
          <w:rFonts w:eastAsia="標楷體" w:hint="eastAsia"/>
          <w:sz w:val="28"/>
        </w:rPr>
        <w:t>□營業地址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□</w:t>
      </w:r>
      <w:proofErr w:type="gramStart"/>
      <w:r>
        <w:rPr>
          <w:rFonts w:eastAsia="標楷體" w:hint="eastAsia"/>
          <w:sz w:val="28"/>
        </w:rPr>
        <w:t>另址</w:t>
      </w:r>
      <w:proofErr w:type="gramEnd"/>
      <w:r>
        <w:rPr>
          <w:rFonts w:eastAsia="標楷體" w:hint="eastAsia"/>
          <w:sz w:val="28"/>
        </w:rPr>
        <w:t xml:space="preserve">                           )</w:t>
      </w:r>
    </w:p>
    <w:p w:rsidR="00634AC7" w:rsidRDefault="00634AC7">
      <w:pPr>
        <w:snapToGrid w:val="0"/>
        <w:spacing w:line="360" w:lineRule="auto"/>
        <w:ind w:firstLine="7000"/>
        <w:jc w:val="both"/>
        <w:rPr>
          <w:rFonts w:eastAsia="標楷體" w:hint="eastAsia"/>
          <w:sz w:val="28"/>
        </w:rPr>
      </w:pPr>
    </w:p>
    <w:p w:rsidR="00634AC7" w:rsidRDefault="00634AC7">
      <w:pPr>
        <w:snapToGrid w:val="0"/>
        <w:spacing w:line="360" w:lineRule="auto"/>
        <w:ind w:firstLine="7000"/>
        <w:jc w:val="both"/>
        <w:rPr>
          <w:rFonts w:eastAsia="標楷體" w:hint="eastAsia"/>
          <w:sz w:val="28"/>
        </w:rPr>
      </w:pPr>
    </w:p>
    <w:p w:rsidR="00634AC7" w:rsidRDefault="00634AC7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　華　民　國　　　　年　　　　月　　　　日</w:t>
      </w:r>
    </w:p>
    <w:sectPr w:rsidR="00634AC7">
      <w:footerReference w:type="default" r:id="rId7"/>
      <w:pgSz w:w="11906" w:h="16838"/>
      <w:pgMar w:top="567" w:right="924" w:bottom="680" w:left="1259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56" w:rsidRDefault="00860D56">
      <w:r>
        <w:separator/>
      </w:r>
    </w:p>
  </w:endnote>
  <w:endnote w:type="continuationSeparator" w:id="0">
    <w:p w:rsidR="00860D56" w:rsidRDefault="0086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C7" w:rsidRDefault="00634AC7">
    <w:pPr>
      <w:pStyle w:val="aa"/>
      <w:jc w:val="center"/>
      <w:rPr>
        <w:rFonts w:hint="eastAsia"/>
      </w:rPr>
    </w:pPr>
    <w:proofErr w:type="gramStart"/>
    <w:r>
      <w:rPr>
        <w:rStyle w:val="ab"/>
        <w:rFonts w:hint="eastAsia"/>
      </w:rPr>
      <w:t>─</w:t>
    </w:r>
    <w:proofErr w:type="gramEnd"/>
    <w:r>
      <w:rPr>
        <w:rStyle w:val="ab"/>
        <w:rFonts w:hint="eastAsia"/>
      </w:rPr>
      <w:t xml:space="preserve"> 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41F95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 xml:space="preserve"> </w:t>
    </w:r>
    <w:proofErr w:type="gramStart"/>
    <w:r>
      <w:rPr>
        <w:rStyle w:val="ab"/>
        <w:rFonts w:hint="eastAsia"/>
      </w:rPr>
      <w:t>─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56" w:rsidRDefault="00860D56">
      <w:r>
        <w:separator/>
      </w:r>
    </w:p>
  </w:footnote>
  <w:footnote w:type="continuationSeparator" w:id="0">
    <w:p w:rsidR="00860D56" w:rsidRDefault="00860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481C"/>
    <w:multiLevelType w:val="hybridMultilevel"/>
    <w:tmpl w:val="CB26FD68"/>
    <w:lvl w:ilvl="0" w:tplc="749C1D70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3852005"/>
    <w:multiLevelType w:val="hybridMultilevel"/>
    <w:tmpl w:val="8F063FD8"/>
    <w:lvl w:ilvl="0" w:tplc="F80A4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90F42"/>
    <w:multiLevelType w:val="hybridMultilevel"/>
    <w:tmpl w:val="1C2E8C98"/>
    <w:lvl w:ilvl="0" w:tplc="3CE0D4B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E307090"/>
    <w:multiLevelType w:val="hybridMultilevel"/>
    <w:tmpl w:val="A7306B9A"/>
    <w:lvl w:ilvl="0" w:tplc="FC388B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EAE5654"/>
    <w:multiLevelType w:val="hybridMultilevel"/>
    <w:tmpl w:val="119E5EAC"/>
    <w:lvl w:ilvl="0" w:tplc="81DA27D0">
      <w:start w:val="1"/>
      <w:numFmt w:val="taiwaneseCountingThousand"/>
      <w:pStyle w:val="a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BA52869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23E42C8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20E425B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058447E">
      <w:start w:val="3"/>
      <w:numFmt w:val="decimal"/>
      <w:lvlText w:val="%5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65D"/>
    <w:rsid w:val="00022C94"/>
    <w:rsid w:val="000A645D"/>
    <w:rsid w:val="00120782"/>
    <w:rsid w:val="00134942"/>
    <w:rsid w:val="002C51B2"/>
    <w:rsid w:val="003A502E"/>
    <w:rsid w:val="00541F95"/>
    <w:rsid w:val="006309C3"/>
    <w:rsid w:val="00634AC7"/>
    <w:rsid w:val="0080002A"/>
    <w:rsid w:val="00860D56"/>
    <w:rsid w:val="0089267A"/>
    <w:rsid w:val="00B713CE"/>
    <w:rsid w:val="00C53036"/>
    <w:rsid w:val="00C77257"/>
    <w:rsid w:val="00D8393E"/>
    <w:rsid w:val="00D9252C"/>
    <w:rsid w:val="00EB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圖"/>
    <w:basedOn w:val="a5"/>
    <w:autoRedefine/>
    <w:pPr>
      <w:ind w:left="480" w:firstLine="480"/>
      <w:jc w:val="center"/>
    </w:pPr>
    <w:rPr>
      <w:rFonts w:eastAsia="標楷體"/>
      <w:b/>
      <w:bCs/>
    </w:rPr>
  </w:style>
  <w:style w:type="paragraph" w:styleId="a5">
    <w:name w:val="table of figures"/>
    <w:basedOn w:val="a0"/>
    <w:next w:val="a4"/>
    <w:semiHidden/>
    <w:pPr>
      <w:ind w:leftChars="400" w:left="960" w:hangingChars="200" w:hanging="480"/>
    </w:pPr>
  </w:style>
  <w:style w:type="paragraph" w:customStyle="1" w:styleId="a">
    <w:name w:val="標一"/>
    <w:basedOn w:val="1"/>
    <w:autoRedefine/>
    <w:pPr>
      <w:numPr>
        <w:numId w:val="1"/>
      </w:numPr>
      <w:jc w:val="both"/>
    </w:pPr>
    <w:rPr>
      <w:b w:val="0"/>
      <w:bCs w:val="0"/>
      <w:sz w:val="36"/>
    </w:rPr>
  </w:style>
  <w:style w:type="paragraph" w:customStyle="1" w:styleId="a6">
    <w:name w:val="標二"/>
    <w:basedOn w:val="2"/>
    <w:autoRedefine/>
    <w:pPr>
      <w:widowControl/>
      <w:tabs>
        <w:tab w:val="left" w:leader="dot" w:pos="580"/>
      </w:tabs>
      <w:adjustRightInd w:val="0"/>
      <w:snapToGrid w:val="0"/>
      <w:spacing w:before="180" w:after="180" w:line="240" w:lineRule="atLeast"/>
      <w:ind w:left="480"/>
      <w:jc w:val="both"/>
      <w:textAlignment w:val="baseline"/>
    </w:pPr>
    <w:rPr>
      <w:rFonts w:ascii="新細明體" w:hAnsi="Times New Roman"/>
      <w:spacing w:val="15"/>
      <w:kern w:val="0"/>
      <w:sz w:val="24"/>
      <w:szCs w:val="20"/>
    </w:rPr>
  </w:style>
  <w:style w:type="paragraph" w:customStyle="1" w:styleId="a7">
    <w:name w:val="標三"/>
    <w:basedOn w:val="3"/>
    <w:autoRedefine/>
    <w:pPr>
      <w:jc w:val="both"/>
    </w:pPr>
    <w:rPr>
      <w:b w:val="0"/>
      <w:bCs w:val="0"/>
    </w:rPr>
  </w:style>
  <w:style w:type="paragraph" w:customStyle="1" w:styleId="a8">
    <w:name w:val="表"/>
    <w:basedOn w:val="a5"/>
    <w:autoRedefine/>
    <w:pPr>
      <w:jc w:val="center"/>
    </w:pPr>
    <w:rPr>
      <w:rFonts w:eastAsia="標楷體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</w:style>
  <w:style w:type="paragraph" w:styleId="ac">
    <w:name w:val="Body Text"/>
    <w:basedOn w:val="a0"/>
    <w:rPr>
      <w:sz w:val="36"/>
    </w:rPr>
  </w:style>
  <w:style w:type="paragraph" w:styleId="ad">
    <w:name w:val="Body Text Indent"/>
    <w:basedOn w:val="a0"/>
    <w:pPr>
      <w:ind w:firstLine="640"/>
    </w:pPr>
    <w:rPr>
      <w:rFonts w:ascii="全真楷書" w:eastAsia="全真楷書"/>
      <w:sz w:val="32"/>
    </w:rPr>
  </w:style>
  <w:style w:type="paragraph" w:styleId="ae">
    <w:name w:val="Plain Text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R200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自來水管承裝商事項表</dc:title>
  <dc:subject/>
  <dc:creator>林威隆</dc:creator>
  <cp:keywords/>
  <dc:description/>
  <cp:lastModifiedBy>g8205</cp:lastModifiedBy>
  <cp:revision>2</cp:revision>
  <cp:lastPrinted>2004-12-20T09:13:00Z</cp:lastPrinted>
  <dcterms:created xsi:type="dcterms:W3CDTF">2013-06-19T02:59:00Z</dcterms:created>
  <dcterms:modified xsi:type="dcterms:W3CDTF">2013-06-19T02:59:00Z</dcterms:modified>
</cp:coreProperties>
</file>