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925"/>
        <w:gridCol w:w="884"/>
        <w:gridCol w:w="236"/>
        <w:gridCol w:w="115"/>
        <w:gridCol w:w="124"/>
        <w:gridCol w:w="217"/>
        <w:gridCol w:w="559"/>
        <w:gridCol w:w="76"/>
        <w:gridCol w:w="1842"/>
        <w:gridCol w:w="318"/>
        <w:gridCol w:w="249"/>
        <w:gridCol w:w="494"/>
        <w:gridCol w:w="215"/>
        <w:gridCol w:w="462"/>
        <w:gridCol w:w="105"/>
        <w:gridCol w:w="199"/>
        <w:gridCol w:w="226"/>
        <w:gridCol w:w="674"/>
        <w:gridCol w:w="35"/>
        <w:gridCol w:w="425"/>
        <w:gridCol w:w="426"/>
        <w:gridCol w:w="181"/>
        <w:gridCol w:w="244"/>
        <w:gridCol w:w="567"/>
        <w:gridCol w:w="385"/>
        <w:gridCol w:w="40"/>
        <w:gridCol w:w="217"/>
        <w:gridCol w:w="283"/>
        <w:gridCol w:w="332"/>
        <w:gridCol w:w="388"/>
        <w:gridCol w:w="181"/>
        <w:gridCol w:w="1080"/>
      </w:tblGrid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899" w:type="dxa"/>
            <w:tcBorders>
              <w:bottom w:val="nil"/>
            </w:tcBorders>
            <w:vAlign w:val="center"/>
          </w:tcPr>
          <w:p w:rsidR="00A86CA0" w:rsidRDefault="00A86CA0" w:rsidP="00A86CA0">
            <w:pPr>
              <w:spacing w:before="100" w:beforeAutospacing="1" w:line="340" w:lineRule="exact"/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收件</w:t>
            </w:r>
          </w:p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CA0" w:rsidRDefault="00A86CA0" w:rsidP="00A86CA0">
            <w:pPr>
              <w:spacing w:before="100" w:beforeAutospacing="1"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年    月     日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收件</w:t>
            </w:r>
          </w:p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96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CA0" w:rsidRDefault="00A86CA0" w:rsidP="00A86CA0">
            <w:pPr>
              <w:spacing w:line="3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字第             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調處</w:t>
            </w:r>
          </w:p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元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收件</w:t>
            </w:r>
          </w:p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者章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86CA0" w:rsidTr="00A86CA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4143" w:type="dxa"/>
            <w:gridSpan w:val="34"/>
            <w:vAlign w:val="center"/>
          </w:tcPr>
          <w:p w:rsidR="00A86CA0" w:rsidRPr="00A86CA0" w:rsidRDefault="00A86CA0" w:rsidP="00A86CA0">
            <w:pPr>
              <w:spacing w:beforeLines="50" w:before="180" w:afterLines="50" w:after="180" w:line="420" w:lineRule="exact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</w:pPr>
            <w:r w:rsidRPr="00A86CA0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不 動 產 糾 紛 調 處 申 請 書</w:t>
            </w: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439" w:type="dxa"/>
            <w:gridSpan w:val="2"/>
            <w:vMerge w:val="restart"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受文機關</w:t>
            </w:r>
          </w:p>
        </w:tc>
        <w:tc>
          <w:tcPr>
            <w:tcW w:w="1809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A86CA0" w:rsidRDefault="00A86CA0" w:rsidP="00A86CA0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69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86CA0" w:rsidRDefault="00A86CA0" w:rsidP="00A86C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縣</w:t>
            </w:r>
          </w:p>
        </w:tc>
        <w:tc>
          <w:tcPr>
            <w:tcW w:w="10203" w:type="dxa"/>
            <w:gridSpan w:val="2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CA0" w:rsidRDefault="00A86CA0" w:rsidP="00A86CA0">
            <w:pPr>
              <w:spacing w:line="240" w:lineRule="exact"/>
              <w:ind w:firstLineChars="100" w:firstLine="28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</w:t>
            </w:r>
            <w:r w:rsidR="003D2900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局</w:t>
            </w:r>
          </w:p>
          <w:p w:rsidR="00A86CA0" w:rsidRPr="00BF7ADF" w:rsidRDefault="00A86CA0" w:rsidP="00A86CA0">
            <w:pPr>
              <w:spacing w:line="240" w:lineRule="exact"/>
              <w:ind w:firstLineChars="100" w:firstLine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F7ADF">
              <w:rPr>
                <w:rFonts w:ascii="標楷體" w:eastAsia="標楷體" w:hAnsi="標楷體" w:hint="eastAsia"/>
                <w:sz w:val="28"/>
                <w:szCs w:val="28"/>
              </w:rPr>
              <w:t xml:space="preserve">政  府 （地  政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F7AD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A86CA0" w:rsidRPr="00BF7ADF" w:rsidRDefault="00A86CA0" w:rsidP="00A86CA0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處</w:t>
            </w: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439" w:type="dxa"/>
            <w:gridSpan w:val="2"/>
            <w:vMerge/>
            <w:vAlign w:val="center"/>
          </w:tcPr>
          <w:p w:rsidR="00A86CA0" w:rsidRDefault="00A86CA0" w:rsidP="00A86CA0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A86CA0" w:rsidRDefault="00A86CA0" w:rsidP="00A86CA0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6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86CA0" w:rsidRDefault="00A86CA0" w:rsidP="00A86CA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市</w:t>
            </w:r>
          </w:p>
        </w:tc>
        <w:tc>
          <w:tcPr>
            <w:tcW w:w="10203" w:type="dxa"/>
            <w:gridSpan w:val="2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CA0" w:rsidRDefault="00A86CA0" w:rsidP="00A86CA0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439" w:type="dxa"/>
            <w:gridSpan w:val="2"/>
            <w:vMerge w:val="restart"/>
            <w:vAlign w:val="center"/>
          </w:tcPr>
          <w:p w:rsidR="00A86CA0" w:rsidRDefault="00A86CA0" w:rsidP="00A86CA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稱    謂</w:t>
            </w:r>
          </w:p>
        </w:tc>
        <w:tc>
          <w:tcPr>
            <w:tcW w:w="2284" w:type="dxa"/>
            <w:gridSpan w:val="5"/>
            <w:vMerge w:val="restart"/>
            <w:vAlign w:val="center"/>
          </w:tcPr>
          <w:p w:rsidR="00A86CA0" w:rsidRDefault="00A86CA0" w:rsidP="00A86CA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852" w:type="dxa"/>
            <w:gridSpan w:val="3"/>
            <w:vMerge w:val="restart"/>
            <w:vAlign w:val="center"/>
          </w:tcPr>
          <w:p w:rsidR="00A86CA0" w:rsidRDefault="00A86CA0" w:rsidP="00A86CA0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  生</w:t>
            </w:r>
          </w:p>
          <w:p w:rsidR="00A86CA0" w:rsidRDefault="00A86CA0" w:rsidP="00A86CA0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842" w:type="dxa"/>
            <w:vMerge w:val="restart"/>
            <w:vAlign w:val="center"/>
          </w:tcPr>
          <w:p w:rsidR="00A86CA0" w:rsidRDefault="00A86CA0" w:rsidP="00A86CA0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 民 身 分 證</w:t>
            </w:r>
          </w:p>
          <w:p w:rsidR="00A86CA0" w:rsidRDefault="00A86CA0" w:rsidP="00A86CA0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統  一  編  號</w:t>
            </w:r>
          </w:p>
        </w:tc>
        <w:tc>
          <w:tcPr>
            <w:tcW w:w="5245" w:type="dxa"/>
            <w:gridSpan w:val="17"/>
            <w:vAlign w:val="center"/>
          </w:tcPr>
          <w:p w:rsidR="00A86CA0" w:rsidRDefault="00A86CA0" w:rsidP="00A86CA0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住                             所</w:t>
            </w:r>
          </w:p>
        </w:tc>
        <w:tc>
          <w:tcPr>
            <w:tcW w:w="1401" w:type="dxa"/>
            <w:gridSpan w:val="5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      話</w:t>
            </w:r>
          </w:p>
        </w:tc>
        <w:tc>
          <w:tcPr>
            <w:tcW w:w="1080" w:type="dxa"/>
          </w:tcPr>
          <w:p w:rsidR="00A86CA0" w:rsidRDefault="00A86CA0" w:rsidP="00A86CA0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簽  章</w:t>
            </w: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439" w:type="dxa"/>
            <w:gridSpan w:val="2"/>
            <w:vMerge/>
            <w:vAlign w:val="center"/>
          </w:tcPr>
          <w:p w:rsidR="00A86CA0" w:rsidRDefault="00A86CA0" w:rsidP="00A86CA0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84" w:type="dxa"/>
            <w:gridSpan w:val="5"/>
            <w:vMerge/>
          </w:tcPr>
          <w:p w:rsidR="00A86CA0" w:rsidRDefault="00A86CA0" w:rsidP="00A86CA0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3"/>
            <w:vMerge/>
          </w:tcPr>
          <w:p w:rsidR="00A86CA0" w:rsidRDefault="00A86CA0" w:rsidP="00A86CA0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</w:tcPr>
          <w:p w:rsidR="00A86CA0" w:rsidRDefault="00A86CA0" w:rsidP="00A86CA0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709" w:type="dxa"/>
            <w:gridSpan w:val="2"/>
            <w:vAlign w:val="center"/>
          </w:tcPr>
          <w:p w:rsidR="00A86CA0" w:rsidRDefault="00A86CA0" w:rsidP="00B079DA">
            <w:pPr>
              <w:spacing w:line="2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鄉鎮市區</w:t>
            </w:r>
          </w:p>
        </w:tc>
        <w:tc>
          <w:tcPr>
            <w:tcW w:w="567" w:type="dxa"/>
            <w:gridSpan w:val="2"/>
            <w:vAlign w:val="center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425" w:type="dxa"/>
            <w:gridSpan w:val="2"/>
            <w:vAlign w:val="center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鄰</w:t>
            </w:r>
          </w:p>
        </w:tc>
        <w:tc>
          <w:tcPr>
            <w:tcW w:w="709" w:type="dxa"/>
            <w:gridSpan w:val="2"/>
            <w:vAlign w:val="center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街路</w:t>
            </w:r>
          </w:p>
        </w:tc>
        <w:tc>
          <w:tcPr>
            <w:tcW w:w="425" w:type="dxa"/>
            <w:vAlign w:val="center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426" w:type="dxa"/>
            <w:vAlign w:val="center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巷</w:t>
            </w:r>
          </w:p>
        </w:tc>
        <w:tc>
          <w:tcPr>
            <w:tcW w:w="425" w:type="dxa"/>
            <w:gridSpan w:val="2"/>
            <w:vAlign w:val="center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弄</w:t>
            </w:r>
          </w:p>
        </w:tc>
        <w:tc>
          <w:tcPr>
            <w:tcW w:w="567" w:type="dxa"/>
            <w:vAlign w:val="center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25" w:type="dxa"/>
            <w:gridSpan w:val="2"/>
            <w:vAlign w:val="center"/>
          </w:tcPr>
          <w:p w:rsidR="00A86CA0" w:rsidRDefault="00A86CA0" w:rsidP="00B079DA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1401" w:type="dxa"/>
            <w:gridSpan w:val="5"/>
          </w:tcPr>
          <w:p w:rsidR="00A86CA0" w:rsidRDefault="00A86CA0" w:rsidP="00A86CA0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86CA0" w:rsidRDefault="00A86CA0" w:rsidP="00A86CA0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439" w:type="dxa"/>
            <w:gridSpan w:val="2"/>
            <w:vMerge w:val="restart"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 請 人</w:t>
            </w:r>
          </w:p>
        </w:tc>
        <w:tc>
          <w:tcPr>
            <w:tcW w:w="2284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2" w:type="dxa"/>
            <w:gridSpan w:val="3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439" w:type="dxa"/>
            <w:gridSpan w:val="2"/>
            <w:vMerge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2" w:type="dxa"/>
            <w:gridSpan w:val="3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439" w:type="dxa"/>
            <w:gridSpan w:val="2"/>
            <w:vMerge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2" w:type="dxa"/>
            <w:gridSpan w:val="3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439" w:type="dxa"/>
            <w:gridSpan w:val="2"/>
            <w:vMerge w:val="restart"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對 造 人</w:t>
            </w:r>
          </w:p>
        </w:tc>
        <w:tc>
          <w:tcPr>
            <w:tcW w:w="2284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2" w:type="dxa"/>
            <w:gridSpan w:val="3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439" w:type="dxa"/>
            <w:gridSpan w:val="2"/>
            <w:vMerge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2" w:type="dxa"/>
            <w:gridSpan w:val="3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439" w:type="dxa"/>
            <w:gridSpan w:val="2"/>
            <w:vMerge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2" w:type="dxa"/>
            <w:gridSpan w:val="3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1439" w:type="dxa"/>
            <w:gridSpan w:val="2"/>
            <w:vMerge w:val="restart"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權    利</w:t>
            </w:r>
          </w:p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關 係 人</w:t>
            </w:r>
          </w:p>
        </w:tc>
        <w:tc>
          <w:tcPr>
            <w:tcW w:w="2284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2" w:type="dxa"/>
            <w:gridSpan w:val="3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439" w:type="dxa"/>
            <w:gridSpan w:val="2"/>
            <w:vMerge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2" w:type="dxa"/>
            <w:gridSpan w:val="3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5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A86CA0" w:rsidRDefault="00A86CA0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B079DA" w:rsidTr="00B079DA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439" w:type="dxa"/>
            <w:gridSpan w:val="2"/>
            <w:vMerge w:val="restart"/>
            <w:vAlign w:val="center"/>
          </w:tcPr>
          <w:p w:rsidR="00B079DA" w:rsidRDefault="00B079DA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 動 產</w:t>
            </w:r>
          </w:p>
          <w:p w:rsidR="00B079DA" w:rsidRDefault="00B079DA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標    的</w:t>
            </w:r>
          </w:p>
        </w:tc>
        <w:tc>
          <w:tcPr>
            <w:tcW w:w="925" w:type="dxa"/>
            <w:vAlign w:val="center"/>
          </w:tcPr>
          <w:p w:rsidR="00B079DA" w:rsidRDefault="00B079DA" w:rsidP="00A86CA0">
            <w:pPr>
              <w:spacing w:line="2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鄉 鎮</w:t>
            </w:r>
          </w:p>
          <w:p w:rsidR="00B079DA" w:rsidRDefault="00B079DA" w:rsidP="00A86CA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 區</w:t>
            </w:r>
          </w:p>
        </w:tc>
        <w:tc>
          <w:tcPr>
            <w:tcW w:w="1120" w:type="dxa"/>
            <w:gridSpan w:val="2"/>
            <w:vAlign w:val="center"/>
          </w:tcPr>
          <w:p w:rsidR="00B079DA" w:rsidRDefault="00B079DA" w:rsidP="00A86CA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1091" w:type="dxa"/>
            <w:gridSpan w:val="5"/>
            <w:vAlign w:val="center"/>
          </w:tcPr>
          <w:p w:rsidR="00B079DA" w:rsidRDefault="00B079DA" w:rsidP="00A86CA0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  段</w:t>
            </w:r>
          </w:p>
        </w:tc>
        <w:tc>
          <w:tcPr>
            <w:tcW w:w="2160" w:type="dxa"/>
            <w:gridSpan w:val="2"/>
            <w:vAlign w:val="center"/>
          </w:tcPr>
          <w:p w:rsidR="00B079DA" w:rsidRPr="00B079DA" w:rsidRDefault="00B079DA" w:rsidP="00A86CA0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FF"/>
              </w:rPr>
            </w:pPr>
            <w:r w:rsidRPr="00B079DA">
              <w:rPr>
                <w:rFonts w:ascii="標楷體" w:eastAsia="標楷體" w:hAnsi="標楷體" w:hint="eastAsia"/>
                <w:color w:val="0000FF"/>
              </w:rPr>
              <w:t>地（建）號</w:t>
            </w:r>
          </w:p>
        </w:tc>
        <w:tc>
          <w:tcPr>
            <w:tcW w:w="1420" w:type="dxa"/>
            <w:gridSpan w:val="4"/>
            <w:vAlign w:val="center"/>
          </w:tcPr>
          <w:p w:rsidR="00B079DA" w:rsidRPr="00B079DA" w:rsidRDefault="00B079DA" w:rsidP="00A86CA0">
            <w:pPr>
              <w:spacing w:line="220" w:lineRule="exact"/>
              <w:jc w:val="center"/>
              <w:rPr>
                <w:rFonts w:ascii="標楷體" w:eastAsia="標楷體" w:hAnsi="標楷體" w:hint="eastAsia"/>
                <w:color w:val="0000FF"/>
              </w:rPr>
            </w:pPr>
            <w:r w:rsidRPr="00B079DA">
              <w:rPr>
                <w:rFonts w:ascii="標楷體" w:eastAsia="標楷體" w:hAnsi="標楷體" w:hint="eastAsia"/>
                <w:color w:val="0000FF"/>
              </w:rPr>
              <w:t>面  積</w:t>
            </w:r>
          </w:p>
          <w:p w:rsidR="00B079DA" w:rsidRPr="00B079DA" w:rsidRDefault="00B079DA" w:rsidP="00A86CA0">
            <w:pPr>
              <w:spacing w:line="220" w:lineRule="exact"/>
              <w:jc w:val="center"/>
              <w:rPr>
                <w:rFonts w:ascii="標楷體" w:eastAsia="標楷體" w:hAnsi="標楷體" w:hint="eastAsia"/>
                <w:color w:val="0000FF"/>
              </w:rPr>
            </w:pPr>
            <w:r w:rsidRPr="00B079DA">
              <w:rPr>
                <w:rFonts w:ascii="標楷體" w:eastAsia="標楷體" w:hAnsi="標楷體" w:hint="eastAsia"/>
                <w:color w:val="0000FF"/>
              </w:rPr>
              <w:t>（平方公尺）</w:t>
            </w:r>
          </w:p>
        </w:tc>
        <w:tc>
          <w:tcPr>
            <w:tcW w:w="2271" w:type="dxa"/>
            <w:gridSpan w:val="8"/>
            <w:vAlign w:val="center"/>
          </w:tcPr>
          <w:p w:rsidR="00B079DA" w:rsidRDefault="00B079DA" w:rsidP="00A86CA0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所 有 權 人</w:t>
            </w:r>
          </w:p>
        </w:tc>
        <w:tc>
          <w:tcPr>
            <w:tcW w:w="2068" w:type="dxa"/>
            <w:gridSpan w:val="7"/>
            <w:vAlign w:val="center"/>
          </w:tcPr>
          <w:p w:rsidR="00B079DA" w:rsidRDefault="00B079DA" w:rsidP="00A86CA0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權 利 範 圍</w:t>
            </w:r>
          </w:p>
        </w:tc>
        <w:tc>
          <w:tcPr>
            <w:tcW w:w="1649" w:type="dxa"/>
            <w:gridSpan w:val="3"/>
            <w:vAlign w:val="center"/>
          </w:tcPr>
          <w:p w:rsidR="00B079DA" w:rsidRDefault="00B079DA" w:rsidP="00A86CA0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   註</w:t>
            </w:r>
          </w:p>
        </w:tc>
      </w:tr>
      <w:tr w:rsidR="00B079DA" w:rsidTr="00B079D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39" w:type="dxa"/>
            <w:gridSpan w:val="2"/>
            <w:vMerge/>
          </w:tcPr>
          <w:p w:rsidR="00B079DA" w:rsidRDefault="00B079DA" w:rsidP="00A86CA0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91" w:type="dxa"/>
            <w:gridSpan w:val="5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</w:tcPr>
          <w:p w:rsidR="00B079DA" w:rsidRPr="00D42F42" w:rsidRDefault="00B079DA" w:rsidP="00A86CA0">
            <w:pPr>
              <w:spacing w:line="4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43" w:type="dxa"/>
            <w:gridSpan w:val="2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gridSpan w:val="2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8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gridSpan w:val="7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gridSpan w:val="3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B079DA" w:rsidTr="00B079D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9" w:type="dxa"/>
            <w:gridSpan w:val="2"/>
            <w:vMerge/>
          </w:tcPr>
          <w:p w:rsidR="00B079DA" w:rsidRDefault="00B079DA" w:rsidP="00A86CA0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91" w:type="dxa"/>
            <w:gridSpan w:val="5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</w:tcPr>
          <w:p w:rsidR="00B079DA" w:rsidRPr="00D42F42" w:rsidRDefault="00B079DA" w:rsidP="00A86CA0">
            <w:pPr>
              <w:spacing w:line="4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43" w:type="dxa"/>
            <w:gridSpan w:val="2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gridSpan w:val="2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8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gridSpan w:val="7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gridSpan w:val="3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B079DA" w:rsidTr="00B079DA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439" w:type="dxa"/>
            <w:gridSpan w:val="2"/>
            <w:vMerge/>
          </w:tcPr>
          <w:p w:rsidR="00B079DA" w:rsidRDefault="00B079DA" w:rsidP="00A86CA0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091" w:type="dxa"/>
            <w:gridSpan w:val="5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</w:tcPr>
          <w:p w:rsidR="00B079DA" w:rsidRPr="00D42F42" w:rsidRDefault="00B079DA" w:rsidP="00A86CA0">
            <w:pPr>
              <w:spacing w:line="4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43" w:type="dxa"/>
            <w:gridSpan w:val="2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677" w:type="dxa"/>
            <w:gridSpan w:val="2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8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gridSpan w:val="7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1649" w:type="dxa"/>
            <w:gridSpan w:val="3"/>
          </w:tcPr>
          <w:p w:rsidR="00B079DA" w:rsidRDefault="00B079DA" w:rsidP="00A86CA0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439" w:type="dxa"/>
            <w:gridSpan w:val="2"/>
            <w:vMerge w:val="restart"/>
            <w:vAlign w:val="center"/>
          </w:tcPr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委任關係</w:t>
            </w:r>
          </w:p>
        </w:tc>
        <w:tc>
          <w:tcPr>
            <w:tcW w:w="8987" w:type="dxa"/>
            <w:gridSpan w:val="22"/>
            <w:tcBorders>
              <w:right w:val="single" w:sz="4" w:space="0" w:color="auto"/>
            </w:tcBorders>
            <w:vAlign w:val="center"/>
          </w:tcPr>
          <w:p w:rsidR="00A86CA0" w:rsidRPr="00022C21" w:rsidRDefault="00A86CA0" w:rsidP="00A86CA0">
            <w:pPr>
              <w:spacing w:line="340" w:lineRule="exact"/>
              <w:ind w:left="2"/>
              <w:rPr>
                <w:rFonts w:ascii="標楷體" w:eastAsia="標楷體" w:hAnsi="標楷體" w:hint="eastAsia"/>
              </w:rPr>
            </w:pPr>
            <w:r w:rsidRPr="009D6B70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本件不動產糾紛調處</w:t>
            </w:r>
            <w:r w:rsidRPr="00885375">
              <w:rPr>
                <w:rFonts w:ascii="標楷體" w:eastAsia="標楷體" w:hAnsi="標楷體" w:hint="eastAsia"/>
                <w:color w:val="000000"/>
              </w:rPr>
              <w:t>之申請</w:t>
            </w:r>
            <w:r w:rsidRPr="009E32E2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</w:rPr>
              <w:t>委託                      代理</w:t>
            </w:r>
            <w:r w:rsidRPr="008959BD">
              <w:rPr>
                <w:rFonts w:eastAsia="標楷體" w:hint="eastAsia"/>
                <w:color w:val="000000"/>
              </w:rPr>
              <w:t>。</w:t>
            </w:r>
            <w:r w:rsidRPr="00022C21">
              <w:rPr>
                <w:rFonts w:eastAsia="標楷體" w:hint="eastAsia"/>
                <w:b/>
                <w:color w:val="FF0000"/>
              </w:rPr>
              <w:t xml:space="preserve">    </w:t>
            </w:r>
          </w:p>
        </w:tc>
        <w:tc>
          <w:tcPr>
            <w:tcW w:w="1453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86CA0" w:rsidRPr="00CB3066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B3066">
              <w:rPr>
                <w:rFonts w:ascii="標楷體" w:eastAsia="標楷體" w:hAnsi="標楷體" w:hint="eastAsia"/>
                <w:color w:val="000000"/>
              </w:rPr>
              <w:t>委</w:t>
            </w:r>
            <w:r>
              <w:rPr>
                <w:rFonts w:ascii="標楷體" w:eastAsia="標楷體" w:hAnsi="標楷體" w:hint="eastAsia"/>
                <w:color w:val="000000"/>
              </w:rPr>
              <w:t>任</w:t>
            </w:r>
            <w:r w:rsidRPr="00CB3066">
              <w:rPr>
                <w:rFonts w:ascii="標楷體" w:eastAsia="標楷體" w:hAnsi="標楷體" w:hint="eastAsia"/>
                <w:color w:val="000000"/>
              </w:rPr>
              <w:t>認章</w:t>
            </w:r>
          </w:p>
        </w:tc>
        <w:tc>
          <w:tcPr>
            <w:tcW w:w="2264" w:type="dxa"/>
            <w:gridSpan w:val="5"/>
            <w:tcBorders>
              <w:left w:val="single" w:sz="4" w:space="0" w:color="auto"/>
              <w:tl2br w:val="nil"/>
            </w:tcBorders>
            <w:vAlign w:val="center"/>
          </w:tcPr>
          <w:p w:rsidR="00A86CA0" w:rsidRDefault="00A86CA0" w:rsidP="00A86CA0">
            <w:pPr>
              <w:spacing w:line="3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439" w:type="dxa"/>
            <w:gridSpan w:val="2"/>
            <w:vMerge/>
            <w:vAlign w:val="center"/>
          </w:tcPr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87" w:type="dxa"/>
            <w:gridSpan w:val="22"/>
            <w:tcBorders>
              <w:right w:val="single" w:sz="4" w:space="0" w:color="auto"/>
            </w:tcBorders>
            <w:vAlign w:val="center"/>
          </w:tcPr>
          <w:p w:rsidR="00A86CA0" w:rsidRPr="002C3A62" w:rsidRDefault="00A86CA0" w:rsidP="00A86CA0">
            <w:pPr>
              <w:spacing w:line="340" w:lineRule="exact"/>
              <w:ind w:left="2"/>
              <w:rPr>
                <w:rFonts w:ascii="標楷體" w:eastAsia="標楷體" w:hAnsi="標楷體" w:hint="eastAsia"/>
              </w:rPr>
            </w:pPr>
            <w:r w:rsidRPr="002C3A62">
              <w:rPr>
                <w:rFonts w:ascii="標楷體" w:eastAsia="標楷體" w:hAnsi="標楷體" w:hint="eastAsia"/>
                <w:color w:val="000000"/>
              </w:rPr>
              <w:t>□</w:t>
            </w:r>
            <w:r w:rsidRPr="002C3A62">
              <w:rPr>
                <w:rFonts w:ascii="標楷體" w:eastAsia="標楷體" w:hAnsi="標楷體" w:hint="eastAsia"/>
              </w:rPr>
              <w:t>本件不動產糾紛調處</w:t>
            </w:r>
            <w:r w:rsidRPr="002C3A62">
              <w:rPr>
                <w:rFonts w:ascii="標楷體" w:eastAsia="標楷體" w:hAnsi="標楷體" w:hint="eastAsia"/>
                <w:color w:val="000000"/>
              </w:rPr>
              <w:t>之到場調處，</w:t>
            </w:r>
            <w:r w:rsidRPr="002C3A62">
              <w:rPr>
                <w:rFonts w:ascii="標楷體" w:eastAsia="標楷體" w:hAnsi="標楷體" w:hint="eastAsia"/>
              </w:rPr>
              <w:t>委託                      代理</w:t>
            </w:r>
            <w:r w:rsidRPr="002C3A62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145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:rsidR="00A86CA0" w:rsidRPr="00CB3066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264" w:type="dxa"/>
            <w:gridSpan w:val="5"/>
            <w:tcBorders>
              <w:left w:val="single" w:sz="4" w:space="0" w:color="auto"/>
              <w:tl2br w:val="nil"/>
            </w:tcBorders>
            <w:vAlign w:val="center"/>
          </w:tcPr>
          <w:p w:rsidR="00A86CA0" w:rsidRDefault="00A86CA0" w:rsidP="00A86CA0">
            <w:pPr>
              <w:spacing w:line="34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切結事項</w:t>
            </w:r>
          </w:p>
        </w:tc>
        <w:tc>
          <w:tcPr>
            <w:tcW w:w="10723" w:type="dxa"/>
            <w:gridSpan w:val="28"/>
            <w:tcBorders>
              <w:bottom w:val="single" w:sz="4" w:space="0" w:color="auto"/>
            </w:tcBorders>
            <w:vAlign w:val="bottom"/>
          </w:tcPr>
          <w:p w:rsidR="00A86CA0" w:rsidRDefault="00A86CA0" w:rsidP="00A86CA0">
            <w:pPr>
              <w:pStyle w:val="a3"/>
              <w:spacing w:before="50" w:line="340" w:lineRule="exact"/>
              <w:ind w:left="283" w:hangingChars="118" w:hanging="283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□本件不動產糾紛案，確未訴請法院裁判及未向鄉（鎮、市、區）公所調解委員會申請調解屬實。</w:t>
            </w:r>
          </w:p>
          <w:p w:rsidR="00A86CA0" w:rsidRDefault="00A86CA0" w:rsidP="00A86CA0">
            <w:pPr>
              <w:spacing w:before="50" w:afterLines="50" w:after="180" w:line="34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□本件不動產糾紛案，確經向鄉（鎮、市、區）公所調解委員會申請調解不成立屬實。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切 結</w:t>
            </w:r>
          </w:p>
          <w:p w:rsidR="00A86CA0" w:rsidRDefault="00A86CA0" w:rsidP="00A86CA0">
            <w:pPr>
              <w:spacing w:line="3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認 章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vAlign w:val="center"/>
          </w:tcPr>
          <w:p w:rsidR="00A86CA0" w:rsidRDefault="00A86CA0" w:rsidP="00A86CA0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86CA0" w:rsidTr="00A86CA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4143" w:type="dxa"/>
            <w:gridSpan w:val="34"/>
            <w:tcBorders>
              <w:left w:val="nil"/>
              <w:right w:val="nil"/>
            </w:tcBorders>
          </w:tcPr>
          <w:p w:rsidR="00A86CA0" w:rsidRDefault="00A86CA0" w:rsidP="00A86CA0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439" w:type="dxa"/>
            <w:gridSpan w:val="2"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調處事由</w:t>
            </w:r>
          </w:p>
        </w:tc>
        <w:tc>
          <w:tcPr>
            <w:tcW w:w="12704" w:type="dxa"/>
            <w:gridSpan w:val="32"/>
            <w:vAlign w:val="center"/>
          </w:tcPr>
          <w:p w:rsidR="00A86CA0" w:rsidRDefault="00A86CA0" w:rsidP="00A86CA0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申請人因與對造人為                                                                       事件申請調處。</w:t>
            </w: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trHeight w:val="4264"/>
        </w:trPr>
        <w:tc>
          <w:tcPr>
            <w:tcW w:w="1439" w:type="dxa"/>
            <w:gridSpan w:val="2"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爭議要點</w:t>
            </w:r>
          </w:p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及</w:t>
            </w:r>
          </w:p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調處建議</w:t>
            </w:r>
          </w:p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方  案</w:t>
            </w:r>
          </w:p>
        </w:tc>
        <w:tc>
          <w:tcPr>
            <w:tcW w:w="12704" w:type="dxa"/>
            <w:gridSpan w:val="32"/>
          </w:tcPr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  <w:p w:rsidR="00A86CA0" w:rsidRDefault="00A86CA0" w:rsidP="00A86CA0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A86CA0" w:rsidTr="00B079DA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439" w:type="dxa"/>
            <w:gridSpan w:val="2"/>
            <w:vAlign w:val="center"/>
          </w:tcPr>
          <w:p w:rsidR="00A86CA0" w:rsidRDefault="00A86CA0" w:rsidP="00A86CA0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附繳證件</w:t>
            </w:r>
          </w:p>
        </w:tc>
        <w:tc>
          <w:tcPr>
            <w:tcW w:w="12704" w:type="dxa"/>
            <w:gridSpan w:val="32"/>
          </w:tcPr>
          <w:p w:rsidR="00A86CA0" w:rsidRDefault="00A86CA0" w:rsidP="00A86CA0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A86CA0" w:rsidTr="00A86CA0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143" w:type="dxa"/>
            <w:gridSpan w:val="34"/>
          </w:tcPr>
          <w:p w:rsidR="00A86CA0" w:rsidRDefault="00A86CA0" w:rsidP="00A86CA0">
            <w:pPr>
              <w:spacing w:line="380" w:lineRule="exac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         華         民          國                      年                       月                      日</w:t>
            </w:r>
          </w:p>
        </w:tc>
      </w:tr>
    </w:tbl>
    <w:p w:rsidR="00A86CA0" w:rsidRDefault="00A86CA0" w:rsidP="00A86CA0">
      <w:pPr>
        <w:spacing w:line="380" w:lineRule="exact"/>
        <w:ind w:left="1080" w:hangingChars="450" w:hanging="1080"/>
        <w:rPr>
          <w:rFonts w:ascii="標楷體" w:eastAsia="標楷體" w:hAnsi="標楷體" w:hint="eastAsia"/>
        </w:rPr>
      </w:pPr>
      <w:r w:rsidRPr="00E96608">
        <w:rPr>
          <w:rFonts w:ascii="標楷體" w:eastAsia="標楷體" w:hAnsi="標楷體" w:hint="eastAsia"/>
        </w:rPr>
        <w:t>附註：</w:t>
      </w:r>
      <w:r>
        <w:rPr>
          <w:rFonts w:ascii="標楷體" w:eastAsia="標楷體" w:hAnsi="標楷體" w:hint="eastAsia"/>
        </w:rPr>
        <w:t>1.提出調處申請書時，申請人、對造人暨權利關係人欄，請詳細填寫最新資料，並按對造人及權利關係人人數提出繕本。</w:t>
      </w:r>
    </w:p>
    <w:p w:rsidR="00A86CA0" w:rsidRDefault="00A86CA0" w:rsidP="00A86CA0">
      <w:pPr>
        <w:spacing w:line="380" w:lineRule="exact"/>
        <w:ind w:firstLineChars="300" w:firstLine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2.申請人或對造人為無行為能力人或限制行為能力人者，應記明其法定代理人。</w:t>
      </w:r>
    </w:p>
    <w:p w:rsidR="00A86CA0" w:rsidRDefault="00A86CA0" w:rsidP="00A86CA0">
      <w:pPr>
        <w:spacing w:line="380" w:lineRule="exact"/>
        <w:ind w:leftChars="224" w:left="538" w:firstLineChars="75" w:firstLine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  <w:b/>
          <w:bCs/>
        </w:rPr>
        <w:t>.</w:t>
      </w:r>
      <w:r>
        <w:rPr>
          <w:rFonts w:ascii="標楷體" w:eastAsia="標楷體" w:hAnsi="標楷體" w:hint="eastAsia"/>
        </w:rPr>
        <w:t>當事人如有「法定代理人」或「委任代理人」，應於稱謂「當事人」一欄下記明之；如兼有兩者，均應記明。</w:t>
      </w:r>
    </w:p>
    <w:p w:rsidR="00A86CA0" w:rsidRPr="00885375" w:rsidRDefault="00A86CA0" w:rsidP="00A86CA0">
      <w:pPr>
        <w:spacing w:line="380" w:lineRule="exact"/>
        <w:ind w:leftChars="224" w:left="538" w:firstLineChars="75" w:firstLine="18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>4.</w:t>
      </w:r>
      <w:r w:rsidRPr="00B079AA">
        <w:rPr>
          <w:rFonts w:ascii="標楷體" w:eastAsia="標楷體" w:hAnsi="標楷體" w:hint="eastAsia"/>
          <w:color w:val="000000"/>
        </w:rPr>
        <w:t>委任關係欄，請於</w:t>
      </w:r>
      <w:r w:rsidRPr="00D019A2">
        <w:rPr>
          <w:rFonts w:ascii="標楷體" w:eastAsia="標楷體" w:hAnsi="標楷體" w:hint="eastAsia"/>
          <w:color w:val="000000"/>
        </w:rPr>
        <w:t>勾選之委</w:t>
      </w:r>
      <w:r w:rsidRPr="00B079AA">
        <w:rPr>
          <w:rFonts w:ascii="標楷體" w:eastAsia="標楷體" w:hAnsi="標楷體" w:hint="eastAsia"/>
          <w:color w:val="000000"/>
        </w:rPr>
        <w:t>任事項下填寫代理人姓名，並由委任雙方於該委託事項下之委任認章欄分別認章。</w:t>
      </w:r>
    </w:p>
    <w:p w:rsidR="00A86CA0" w:rsidRPr="00E555F3" w:rsidRDefault="00A86CA0" w:rsidP="00A86CA0">
      <w:pPr>
        <w:spacing w:line="380" w:lineRule="exact"/>
        <w:ind w:leftChars="224" w:left="538" w:firstLineChars="75" w:firstLine="180"/>
        <w:rPr>
          <w:rFonts w:ascii="標楷體" w:eastAsia="標楷體" w:hAnsi="標楷體" w:hint="eastAsia"/>
        </w:rPr>
      </w:pPr>
      <w:r w:rsidRPr="00885375">
        <w:rPr>
          <w:rFonts w:ascii="標楷體" w:eastAsia="標楷體" w:hAnsi="標楷體" w:hint="eastAsia"/>
          <w:color w:val="000000"/>
        </w:rPr>
        <w:t>5.「爭議要點及調處建議方案」</w:t>
      </w:r>
      <w:r>
        <w:rPr>
          <w:rFonts w:ascii="標楷體" w:eastAsia="標楷體" w:hAnsi="標楷體" w:hint="eastAsia"/>
          <w:color w:val="000000"/>
        </w:rPr>
        <w:t>欄</w:t>
      </w:r>
      <w:r w:rsidRPr="00885375">
        <w:rPr>
          <w:rFonts w:ascii="標楷體" w:eastAsia="標楷體" w:hAnsi="標楷體" w:hint="eastAsia"/>
          <w:color w:val="000000"/>
        </w:rPr>
        <w:t>，應摘要記明兩造爭議之情形及希望</w:t>
      </w:r>
      <w:r>
        <w:rPr>
          <w:rFonts w:ascii="標楷體" w:eastAsia="標楷體" w:hAnsi="標楷體" w:hint="eastAsia"/>
        </w:rPr>
        <w:t>達成調處目的之建議方案。</w:t>
      </w:r>
    </w:p>
    <w:p w:rsidR="00847062" w:rsidRPr="00A86CA0" w:rsidRDefault="00847062"/>
    <w:sectPr w:rsidR="00847062" w:rsidRPr="00A86CA0" w:rsidSect="00A86CA0">
      <w:pgSz w:w="16839" w:h="23814" w:code="8"/>
      <w:pgMar w:top="1077" w:right="1418" w:bottom="71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409" w:rsidRDefault="00483409" w:rsidP="00F022C8">
      <w:r>
        <w:separator/>
      </w:r>
    </w:p>
  </w:endnote>
  <w:endnote w:type="continuationSeparator" w:id="0">
    <w:p w:rsidR="00483409" w:rsidRDefault="00483409" w:rsidP="00F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409" w:rsidRDefault="00483409" w:rsidP="00F022C8">
      <w:r>
        <w:separator/>
      </w:r>
    </w:p>
  </w:footnote>
  <w:footnote w:type="continuationSeparator" w:id="0">
    <w:p w:rsidR="00483409" w:rsidRDefault="00483409" w:rsidP="00F0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A0"/>
    <w:rsid w:val="00290CB2"/>
    <w:rsid w:val="003D2900"/>
    <w:rsid w:val="00483409"/>
    <w:rsid w:val="00494311"/>
    <w:rsid w:val="004B788C"/>
    <w:rsid w:val="005F3379"/>
    <w:rsid w:val="00847062"/>
    <w:rsid w:val="008F2BF8"/>
    <w:rsid w:val="009E2CDF"/>
    <w:rsid w:val="00A86CA0"/>
    <w:rsid w:val="00B079DA"/>
    <w:rsid w:val="00D019A2"/>
    <w:rsid w:val="00D26DA2"/>
    <w:rsid w:val="00E073D5"/>
    <w:rsid w:val="00F0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78C6F7-F3F0-4D5F-BB45-416F89F0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6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86CA0"/>
    <w:pPr>
      <w:jc w:val="both"/>
    </w:pPr>
    <w:rPr>
      <w:sz w:val="28"/>
    </w:rPr>
  </w:style>
  <w:style w:type="paragraph" w:styleId="a4">
    <w:name w:val="header"/>
    <w:basedOn w:val="a"/>
    <w:link w:val="a5"/>
    <w:rsid w:val="00F02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022C8"/>
    <w:rPr>
      <w:kern w:val="2"/>
    </w:rPr>
  </w:style>
  <w:style w:type="paragraph" w:styleId="a6">
    <w:name w:val="footer"/>
    <w:basedOn w:val="a"/>
    <w:link w:val="a7"/>
    <w:rsid w:val="00F02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022C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301000000A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不動產糾紛調處申請書</dc:title>
  <dc:subject>不動產糾紛調處申請書</dc:subject>
  <dc:creator>301000000A</dc:creator>
  <cp:keywords>不動產糾紛調處申請書</cp:keywords>
  <dc:description/>
  <cp:lastModifiedBy>陳雪婷</cp:lastModifiedBy>
  <cp:revision>2</cp:revision>
  <cp:lastPrinted>2017-01-05T10:12:00Z</cp:lastPrinted>
  <dcterms:created xsi:type="dcterms:W3CDTF">2022-06-27T03:43:00Z</dcterms:created>
  <dcterms:modified xsi:type="dcterms:W3CDTF">2022-06-27T03:43:00Z</dcterms:modified>
  <cp:category>140;C11</cp:category>
</cp:coreProperties>
</file>