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D3" w:rsidRDefault="00BC6FB3">
      <w:pPr>
        <w:jc w:val="center"/>
      </w:pPr>
      <w:bookmarkStart w:id="0" w:name="__DdeLink__113_1372788953"/>
      <w:bookmarkStart w:id="1" w:name="_GoBack"/>
      <w:bookmarkEnd w:id="1"/>
      <w:r>
        <w:rPr>
          <w:rFonts w:ascii="標楷體" w:eastAsia="標楷體" w:hAnsi="標楷體" w:cs="標楷體"/>
          <w:color w:val="000000"/>
          <w:sz w:val="36"/>
          <w:szCs w:val="36"/>
        </w:rPr>
        <w:t>未成年人離婚登記法定代理人同意書</w:t>
      </w:r>
      <w:bookmarkEnd w:id="0"/>
    </w:p>
    <w:p w:rsidR="00757BD3" w:rsidRDefault="00757BD3">
      <w:pP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:rsidR="00757BD3" w:rsidRDefault="00BC6FB3">
      <w:pPr>
        <w:spacing w:line="240" w:lineRule="atLeast"/>
      </w:pPr>
      <w:r>
        <w:rPr>
          <w:rFonts w:ascii="標楷體" w:eastAsia="標楷體" w:hAnsi="標楷體" w:cs="標楷體"/>
          <w:sz w:val="30"/>
          <w:szCs w:val="30"/>
        </w:rPr>
        <w:t>立同意書人</w:t>
      </w:r>
      <w:r>
        <w:rPr>
          <w:rFonts w:ascii="標楷體" w:eastAsia="標楷體" w:hAnsi="標楷體" w:cs="標楷體"/>
          <w:sz w:val="30"/>
          <w:szCs w:val="30"/>
        </w:rPr>
        <w:t xml:space="preserve"> ____________________ </w:t>
      </w:r>
      <w:proofErr w:type="gramStart"/>
      <w:r>
        <w:rPr>
          <w:rFonts w:ascii="標楷體" w:eastAsia="標楷體" w:hAnsi="標楷體" w:cs="標楷體"/>
          <w:color w:val="000000"/>
          <w:sz w:val="30"/>
          <w:szCs w:val="30"/>
        </w:rPr>
        <w:t>今依民法</w:t>
      </w:r>
      <w:proofErr w:type="gramEnd"/>
      <w:r>
        <w:rPr>
          <w:rFonts w:ascii="標楷體" w:eastAsia="標楷體" w:hAnsi="標楷體" w:cs="標楷體"/>
          <w:color w:val="000000"/>
          <w:sz w:val="30"/>
          <w:szCs w:val="30"/>
        </w:rPr>
        <w:t>第</w:t>
      </w:r>
      <w:r>
        <w:rPr>
          <w:rFonts w:ascii="標楷體" w:eastAsia="標楷體" w:hAnsi="標楷體" w:cs="標楷體"/>
          <w:color w:val="000000"/>
          <w:sz w:val="30"/>
          <w:szCs w:val="30"/>
        </w:rPr>
        <w:t>1049</w:t>
      </w:r>
      <w:r>
        <w:rPr>
          <w:rFonts w:ascii="標楷體" w:eastAsia="標楷體" w:hAnsi="標楷體" w:cs="標楷體"/>
          <w:color w:val="000000"/>
          <w:sz w:val="30"/>
          <w:szCs w:val="30"/>
        </w:rPr>
        <w:t>條規定，</w:t>
      </w:r>
      <w:r>
        <w:rPr>
          <w:rFonts w:ascii="標楷體" w:eastAsia="標楷體" w:hAnsi="標楷體" w:cs="標楷體"/>
          <w:color w:val="000000"/>
          <w:sz w:val="30"/>
          <w:szCs w:val="30"/>
        </w:rPr>
        <w:br/>
      </w:r>
      <w:r>
        <w:rPr>
          <w:rFonts w:ascii="標楷體" w:eastAsia="標楷體" w:hAnsi="標楷體" w:cs="標楷體"/>
          <w:color w:val="000000"/>
          <w:sz w:val="30"/>
          <w:szCs w:val="30"/>
        </w:rPr>
        <w:t>同意未成年子</w:t>
      </w:r>
      <w:r>
        <w:rPr>
          <w:rFonts w:ascii="標楷體" w:eastAsia="標楷體" w:hAnsi="標楷體" w:cs="標楷體"/>
          <w:color w:val="000000"/>
          <w:sz w:val="30"/>
          <w:szCs w:val="30"/>
        </w:rPr>
        <w:t>(</w:t>
      </w:r>
      <w:r>
        <w:rPr>
          <w:rFonts w:ascii="標楷體" w:eastAsia="標楷體" w:hAnsi="標楷體" w:cs="標楷體"/>
          <w:color w:val="000000"/>
          <w:sz w:val="30"/>
          <w:szCs w:val="30"/>
        </w:rPr>
        <w:t>女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) ______________ </w:t>
      </w:r>
      <w:r>
        <w:rPr>
          <w:rFonts w:ascii="標楷體" w:eastAsia="標楷體" w:hAnsi="標楷體" w:cs="標楷體"/>
          <w:color w:val="000000"/>
          <w:sz w:val="30"/>
          <w:szCs w:val="30"/>
        </w:rPr>
        <w:t>與</w:t>
      </w:r>
      <w:r>
        <w:rPr>
          <w:rFonts w:ascii="標楷體" w:eastAsia="標楷體" w:hAnsi="標楷體" w:cs="標楷體"/>
          <w:color w:val="000000"/>
          <w:sz w:val="30"/>
          <w:szCs w:val="30"/>
        </w:rPr>
        <w:t xml:space="preserve">______________ </w:t>
      </w:r>
      <w:r>
        <w:rPr>
          <w:rFonts w:ascii="標楷體" w:eastAsia="標楷體" w:hAnsi="標楷體" w:cs="標楷體"/>
          <w:color w:val="000000"/>
          <w:sz w:val="30"/>
          <w:szCs w:val="30"/>
        </w:rPr>
        <w:t>離婚，</w:t>
      </w:r>
      <w:r>
        <w:rPr>
          <w:rFonts w:ascii="標楷體" w:eastAsia="標楷體" w:hAnsi="標楷體" w:cs="標楷體"/>
          <w:color w:val="000000"/>
          <w:sz w:val="30"/>
          <w:szCs w:val="30"/>
        </w:rPr>
        <w:br/>
      </w:r>
      <w:r>
        <w:rPr>
          <w:rFonts w:ascii="標楷體" w:eastAsia="標楷體" w:hAnsi="標楷體" w:cs="標楷體"/>
          <w:color w:val="000000"/>
          <w:sz w:val="30"/>
          <w:szCs w:val="30"/>
        </w:rPr>
        <w:t>特立此同意書，並據以申請</w:t>
      </w:r>
      <w:r>
        <w:rPr>
          <w:rFonts w:ascii="標楷體" w:eastAsia="標楷體" w:hAnsi="標楷體" w:cs="標楷體"/>
          <w:sz w:val="30"/>
          <w:szCs w:val="30"/>
        </w:rPr>
        <w:t>離</w:t>
      </w:r>
      <w:r>
        <w:rPr>
          <w:rFonts w:ascii="標楷體" w:eastAsia="標楷體" w:hAnsi="標楷體" w:cs="標楷體"/>
          <w:color w:val="000000"/>
          <w:sz w:val="30"/>
          <w:szCs w:val="30"/>
        </w:rPr>
        <w:t>婚登記。</w:t>
      </w:r>
    </w:p>
    <w:p w:rsidR="00757BD3" w:rsidRDefault="00BC6FB3">
      <w:pPr>
        <w:spacing w:after="180" w:line="680" w:lineRule="exact"/>
        <w:ind w:left="588"/>
        <w:rPr>
          <w:rFonts w:ascii="標楷體" w:eastAsia="標楷體" w:hAnsi="標楷體" w:cs="標楷體"/>
          <w:sz w:val="30"/>
          <w:szCs w:val="30"/>
        </w:rPr>
      </w:pPr>
      <w:bookmarkStart w:id="2" w:name="_Hlk50043545"/>
      <w:bookmarkEnd w:id="2"/>
      <w:r>
        <w:rPr>
          <w:rFonts w:ascii="標楷體" w:eastAsia="標楷體" w:hAnsi="標楷體" w:cs="標楷體"/>
          <w:sz w:val="30"/>
          <w:szCs w:val="30"/>
        </w:rPr>
        <w:t>此致</w:t>
      </w:r>
    </w:p>
    <w:p w:rsidR="00757BD3" w:rsidRDefault="00BC6FB3">
      <w:pPr>
        <w:spacing w:after="180"/>
      </w:pPr>
      <w:r>
        <w:rPr>
          <w:rFonts w:ascii="標楷體" w:eastAsia="標楷體" w:hAnsi="標楷體" w:cs="標楷體"/>
          <w:sz w:val="30"/>
          <w:szCs w:val="30"/>
        </w:rPr>
        <w:t>____________________</w:t>
      </w:r>
      <w:r>
        <w:rPr>
          <w:rFonts w:ascii="標楷體" w:eastAsia="標楷體" w:hAnsi="標楷體" w:cs="標楷體"/>
          <w:sz w:val="30"/>
          <w:szCs w:val="30"/>
        </w:rPr>
        <w:t>戶政事務所</w:t>
      </w:r>
    </w:p>
    <w:p w:rsidR="00757BD3" w:rsidRDefault="00BC6FB3">
      <w:pPr>
        <w:snapToGrid w:val="0"/>
        <w:spacing w:line="360" w:lineRule="auto"/>
      </w:pPr>
      <w:r>
        <w:rPr>
          <w:rFonts w:ascii="標楷體" w:eastAsia="標楷體" w:hAnsi="標楷體" w:cs="標楷體"/>
          <w:b/>
          <w:sz w:val="30"/>
          <w:szCs w:val="30"/>
        </w:rPr>
        <w:t>立同意書人</w:t>
      </w:r>
    </w:p>
    <w:p w:rsidR="00757BD3" w:rsidRDefault="00BC6FB3">
      <w:pPr>
        <w:snapToGrid w:val="0"/>
        <w:spacing w:line="460" w:lineRule="atLeast"/>
      </w:pPr>
      <w:r>
        <w:rPr>
          <w:rFonts w:ascii="標楷體" w:eastAsia="標楷體" w:hAnsi="標楷體" w:cs="標楷體"/>
          <w:b/>
          <w:sz w:val="28"/>
          <w:szCs w:val="28"/>
        </w:rPr>
        <w:t>法定代理人</w:t>
      </w:r>
      <w:r>
        <w:rPr>
          <w:rFonts w:ascii="標楷體" w:eastAsia="標楷體" w:hAnsi="標楷體" w:cs="標楷體"/>
          <w:b/>
          <w:sz w:val="30"/>
          <w:szCs w:val="30"/>
        </w:rPr>
        <w:t>：</w:t>
      </w:r>
      <w:r>
        <w:rPr>
          <w:rFonts w:ascii="標楷體" w:eastAsia="標楷體" w:hAnsi="標楷體" w:cs="標楷體"/>
          <w:sz w:val="30"/>
          <w:szCs w:val="30"/>
        </w:rPr>
        <w:t xml:space="preserve">　　　　　　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　　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（簽章）</w:t>
      </w:r>
    </w:p>
    <w:p w:rsidR="00757BD3" w:rsidRDefault="00BC6F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國民身分證統一編號：</w:t>
      </w:r>
    </w:p>
    <w:p w:rsidR="00757BD3" w:rsidRDefault="00BC6FB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電　　　話：</w:t>
      </w:r>
    </w:p>
    <w:p w:rsidR="00757BD3" w:rsidRDefault="00757BD3">
      <w:pPr>
        <w:snapToGrid w:val="0"/>
        <w:spacing w:line="460" w:lineRule="atLeast"/>
        <w:rPr>
          <w:rFonts w:ascii="標楷體" w:eastAsia="標楷體" w:hAnsi="標楷體" w:cs="標楷體"/>
          <w:sz w:val="30"/>
          <w:szCs w:val="30"/>
        </w:rPr>
      </w:pPr>
    </w:p>
    <w:p w:rsidR="00757BD3" w:rsidRDefault="00BC6FB3">
      <w:pPr>
        <w:snapToGrid w:val="0"/>
        <w:spacing w:line="460" w:lineRule="atLeast"/>
      </w:pPr>
      <w:r>
        <w:rPr>
          <w:rFonts w:ascii="標楷體" w:eastAsia="標楷體" w:hAnsi="標楷體" w:cs="標楷體"/>
          <w:b/>
          <w:sz w:val="28"/>
          <w:szCs w:val="28"/>
        </w:rPr>
        <w:t>法定代理人</w:t>
      </w:r>
      <w:r>
        <w:rPr>
          <w:rFonts w:ascii="標楷體" w:eastAsia="標楷體" w:hAnsi="標楷體" w:cs="標楷體"/>
          <w:b/>
          <w:sz w:val="30"/>
          <w:szCs w:val="30"/>
        </w:rPr>
        <w:t>：</w:t>
      </w:r>
      <w:r>
        <w:rPr>
          <w:rFonts w:ascii="標楷體" w:eastAsia="標楷體" w:hAnsi="標楷體" w:cs="標楷體"/>
          <w:b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　　　　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  <w:r>
        <w:rPr>
          <w:rFonts w:ascii="標楷體" w:eastAsia="標楷體" w:hAnsi="標楷體" w:cs="標楷體"/>
          <w:sz w:val="30"/>
          <w:szCs w:val="30"/>
        </w:rPr>
        <w:t xml:space="preserve">　　　　</w:t>
      </w:r>
      <w:r>
        <w:rPr>
          <w:rFonts w:ascii="標楷體" w:eastAsia="標楷體" w:hAnsi="標楷體" w:cs="標楷體"/>
          <w:sz w:val="30"/>
          <w:szCs w:val="30"/>
        </w:rPr>
        <w:t xml:space="preserve">  </w:t>
      </w:r>
      <w:r>
        <w:rPr>
          <w:rFonts w:ascii="標楷體" w:eastAsia="標楷體" w:hAnsi="標楷體" w:cs="標楷體"/>
          <w:sz w:val="30"/>
          <w:szCs w:val="30"/>
        </w:rPr>
        <w:t>（簽章）</w:t>
      </w:r>
    </w:p>
    <w:p w:rsidR="00757BD3" w:rsidRDefault="00BC6FB3">
      <w:pPr>
        <w:snapToGrid w:val="0"/>
        <w:spacing w:line="460" w:lineRule="atLeast"/>
      </w:pPr>
      <w:r>
        <w:rPr>
          <w:rFonts w:ascii="標楷體" w:eastAsia="標楷體" w:hAnsi="標楷體" w:cs="標楷體"/>
          <w:sz w:val="30"/>
          <w:szCs w:val="30"/>
        </w:rPr>
        <w:t>國民身分證統一編</w:t>
      </w:r>
      <w:r>
        <w:rPr>
          <w:rFonts w:ascii="標楷體" w:eastAsia="標楷體" w:hAnsi="標楷體" w:cs="標楷體"/>
          <w:color w:val="000000"/>
          <w:sz w:val="30"/>
          <w:szCs w:val="30"/>
        </w:rPr>
        <w:t>號：</w:t>
      </w:r>
    </w:p>
    <w:p w:rsidR="00757BD3" w:rsidRDefault="00BC6FB3">
      <w:pPr>
        <w:snapToGrid w:val="0"/>
        <w:spacing w:line="460" w:lineRule="atLeast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電　　　話：</w:t>
      </w:r>
    </w:p>
    <w:p w:rsidR="00757BD3" w:rsidRDefault="00757BD3">
      <w:pPr>
        <w:snapToGrid w:val="0"/>
        <w:rPr>
          <w:rFonts w:ascii="標楷體" w:eastAsia="標楷體" w:hAnsi="標楷體" w:cs="標楷體"/>
          <w:color w:val="000000"/>
          <w:sz w:val="30"/>
          <w:szCs w:val="30"/>
        </w:rPr>
      </w:pPr>
    </w:p>
    <w:p w:rsidR="00757BD3" w:rsidRDefault="00757BD3">
      <w:pPr>
        <w:snapToGrid w:val="0"/>
        <w:rPr>
          <w:rFonts w:ascii="標楷體" w:eastAsia="標楷體" w:hAnsi="標楷體" w:cs="標楷體"/>
          <w:color w:val="000000"/>
          <w:sz w:val="30"/>
          <w:szCs w:val="30"/>
        </w:rPr>
      </w:pPr>
    </w:p>
    <w:p w:rsidR="00757BD3" w:rsidRDefault="00BC6FB3">
      <w:pPr>
        <w:spacing w:before="360"/>
        <w:ind w:right="140"/>
        <w:jc w:val="distribute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中華民國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　　　　　年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　　　　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　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　　　　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　日</w:t>
      </w:r>
    </w:p>
    <w:p w:rsidR="00757BD3" w:rsidRDefault="00757BD3">
      <w:pPr>
        <w:rPr>
          <w:rFonts w:ascii="標楷體" w:eastAsia="標楷體" w:hAnsi="標楷體" w:cs="標楷體"/>
          <w:color w:val="000000"/>
          <w:sz w:val="30"/>
          <w:szCs w:val="30"/>
        </w:rPr>
      </w:pPr>
    </w:p>
    <w:p w:rsidR="00757BD3" w:rsidRDefault="00BC6FB3">
      <w:pPr>
        <w:spacing w:line="44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>說明：民法第</w:t>
      </w:r>
      <w:r>
        <w:rPr>
          <w:rFonts w:ascii="標楷體" w:eastAsia="標楷體" w:hAnsi="標楷體" w:cs="標楷體"/>
          <w:color w:val="000000"/>
          <w:sz w:val="28"/>
          <w:szCs w:val="28"/>
        </w:rPr>
        <w:t>1049</w:t>
      </w:r>
      <w:r>
        <w:rPr>
          <w:rFonts w:ascii="標楷體" w:eastAsia="標楷體" w:hAnsi="標楷體" w:cs="標楷體"/>
          <w:color w:val="000000"/>
          <w:sz w:val="28"/>
          <w:szCs w:val="28"/>
        </w:rPr>
        <w:t>條規定未成年人離婚，應得法定代理人之同意。</w:t>
      </w:r>
    </w:p>
    <w:sectPr w:rsidR="00757BD3">
      <w:headerReference w:type="default" r:id="rId6"/>
      <w:pgSz w:w="11906" w:h="16838"/>
      <w:pgMar w:top="1440" w:right="1588" w:bottom="720" w:left="1797" w:header="851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B3" w:rsidRDefault="00BC6FB3">
      <w:r>
        <w:separator/>
      </w:r>
    </w:p>
  </w:endnote>
  <w:endnote w:type="continuationSeparator" w:id="0">
    <w:p w:rsidR="00BC6FB3" w:rsidRDefault="00BC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B3" w:rsidRDefault="00BC6FB3">
      <w:r>
        <w:separator/>
      </w:r>
    </w:p>
  </w:footnote>
  <w:footnote w:type="continuationSeparator" w:id="0">
    <w:p w:rsidR="00BC6FB3" w:rsidRDefault="00BC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D3" w:rsidRDefault="00757BD3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D3"/>
    <w:rsid w:val="00307E4D"/>
    <w:rsid w:val="00757BD3"/>
    <w:rsid w:val="00B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5E258-9406-455F-8B1E-5F74AE39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未成年子女結婚登記法定代理人同意書</dc:title>
  <dc:subject/>
  <dc:creator>n11</dc:creator>
  <dc:description/>
  <cp:lastModifiedBy>洪萱珊</cp:lastModifiedBy>
  <cp:revision>2</cp:revision>
  <cp:lastPrinted>2021-02-18T10:25:00Z</cp:lastPrinted>
  <dcterms:created xsi:type="dcterms:W3CDTF">2021-03-02T09:40:00Z</dcterms:created>
  <dcterms:modified xsi:type="dcterms:W3CDTF">2021-03-02T09:40:00Z</dcterms:modified>
  <dc:language>zh-TW</dc:language>
</cp:coreProperties>
</file>