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7F" w:rsidRDefault="003D4AC8">
      <w:pPr>
        <w:jc w:val="center"/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8"/>
        </w:rPr>
        <w:t>營建工地</w:t>
      </w:r>
      <w:proofErr w:type="gramStart"/>
      <w:r>
        <w:rPr>
          <w:rFonts w:ascii="Times New Roman" w:eastAsia="標楷體" w:hAnsi="Times New Roman"/>
          <w:b/>
          <w:color w:val="000000"/>
          <w:kern w:val="0"/>
          <w:sz w:val="32"/>
          <w:szCs w:val="28"/>
        </w:rPr>
        <w:t>逕</w:t>
      </w:r>
      <w:proofErr w:type="gramEnd"/>
      <w:r>
        <w:rPr>
          <w:rFonts w:ascii="Times New Roman" w:eastAsia="標楷體" w:hAnsi="Times New Roman"/>
          <w:b/>
          <w:color w:val="000000"/>
          <w:kern w:val="0"/>
          <w:sz w:val="32"/>
          <w:szCs w:val="28"/>
        </w:rPr>
        <w:t>流廢水污染削減計畫網路申請程序</w:t>
      </w:r>
    </w:p>
    <w:p w:rsidR="00B56C7F" w:rsidRDefault="003D4AC8"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Times New Roman" w:eastAsia="標楷體" w:hAnsi="Times New Roman"/>
          <w:sz w:val="28"/>
          <w:szCs w:val="28"/>
        </w:rPr>
        <w:t>依據環保署</w:t>
      </w:r>
      <w:r>
        <w:rPr>
          <w:rFonts w:ascii="Times New Roman" w:eastAsia="標楷體" w:hAnsi="Times New Roman"/>
          <w:sz w:val="28"/>
          <w:szCs w:val="28"/>
        </w:rPr>
        <w:t>109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7</w:t>
      </w:r>
      <w:r>
        <w:rPr>
          <w:rFonts w:ascii="Times New Roman" w:eastAsia="標楷體" w:hAnsi="Times New Roman"/>
          <w:sz w:val="28"/>
          <w:szCs w:val="28"/>
        </w:rPr>
        <w:t>日以環</w:t>
      </w:r>
      <w:proofErr w:type="gramStart"/>
      <w:r>
        <w:rPr>
          <w:rFonts w:ascii="Times New Roman" w:eastAsia="標楷體" w:hAnsi="Times New Roman"/>
          <w:sz w:val="28"/>
          <w:szCs w:val="28"/>
        </w:rPr>
        <w:t>署水字</w:t>
      </w:r>
      <w:proofErr w:type="gramEnd"/>
      <w:r>
        <w:rPr>
          <w:rFonts w:ascii="Times New Roman" w:eastAsia="標楷體" w:hAnsi="Times New Roman"/>
          <w:sz w:val="28"/>
          <w:szCs w:val="28"/>
        </w:rPr>
        <w:t>第</w:t>
      </w:r>
      <w:r>
        <w:rPr>
          <w:rFonts w:ascii="Times New Roman" w:eastAsia="標楷體" w:hAnsi="Times New Roman"/>
          <w:sz w:val="28"/>
          <w:szCs w:val="28"/>
        </w:rPr>
        <w:t>1090023956</w:t>
      </w:r>
      <w:r>
        <w:rPr>
          <w:rFonts w:ascii="Times New Roman" w:eastAsia="標楷體" w:hAnsi="Times New Roman"/>
          <w:sz w:val="28"/>
          <w:szCs w:val="28"/>
        </w:rPr>
        <w:t>號令訂定發布</w:t>
      </w:r>
      <w:r>
        <w:rPr>
          <w:rFonts w:ascii="標楷體" w:eastAsia="標楷體" w:hAnsi="標楷體"/>
          <w:sz w:val="28"/>
          <w:szCs w:val="28"/>
        </w:rPr>
        <w:t>：</w:t>
      </w:r>
    </w:p>
    <w:p w:rsidR="00B56C7F" w:rsidRDefault="003D4AC8">
      <w:pPr>
        <w:autoSpaceDE w:val="0"/>
        <w:ind w:left="568" w:hanging="566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一、「營建工地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逕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流廢水污染削減計畫」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  <w:u w:val="single"/>
        </w:rPr>
        <w:t>自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  <w:u w:val="single"/>
        </w:rPr>
        <w:t>109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  <w:u w:val="single"/>
        </w:rPr>
        <w:t>4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  <w:u w:val="single"/>
        </w:rPr>
        <w:t>10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  <w:u w:val="single"/>
        </w:rPr>
        <w:t>日啟用網路申請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，營建工地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逕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流廢水污染削減計畫申請及審核請於系統完成。</w:t>
      </w:r>
    </w:p>
    <w:p w:rsidR="00B56C7F" w:rsidRDefault="003D4AC8">
      <w:pPr>
        <w:autoSpaceDE w:val="0"/>
        <w:ind w:left="568" w:hanging="566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二、「營建工地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逕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流廢水污染削減計畫」網路申請，操作路徑為「環境保護許可管理資訊系統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(EMS) </w:t>
      </w:r>
      <w:hyperlink r:id="rId6" w:history="1">
        <w:r>
          <w:rPr>
            <w:color w:val="000000"/>
            <w:kern w:val="0"/>
          </w:rPr>
          <w:t>https://ems.epa.gov.tw/</w:t>
        </w:r>
      </w:hyperlink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」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→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新申請管制編號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→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待管制編號及密碼核發後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→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並填寫以下表格回傳即可開通水污系統權限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→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水權開通後至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EMS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系統輸入帳號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管制編號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及密碼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→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按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左方「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水污染源管制資料管理系統」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→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按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左方「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營建工地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逕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流廢水」。</w:t>
      </w:r>
    </w:p>
    <w:p w:rsidR="00B56C7F" w:rsidRDefault="003D4AC8">
      <w:pPr>
        <w:autoSpaceDE w:val="0"/>
        <w:ind w:left="568" w:hanging="566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三、「營建工地</w:t>
      </w:r>
      <w:proofErr w:type="gramStart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逕</w:t>
      </w:r>
      <w:proofErr w:type="gramEnd"/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流廢水污染削減計畫」網路申請之操作指引，也可至「水污染源管制資料管理系統」下載專區下載。</w:t>
      </w:r>
    </w:p>
    <w:p w:rsidR="00B56C7F" w:rsidRDefault="003D4AC8">
      <w:pPr>
        <w:autoSpaceDE w:val="0"/>
        <w:ind w:left="568" w:hanging="566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四、若有相關問題可藉由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LINE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加入好友，搜尋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ID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@646gajgf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，或是掃描下方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QR code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，即可加入水污法許可諮詢服務群組，或可洽詢環保局聯絡窗口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(04)2228-9111#6633</w:t>
      </w:r>
      <w:r w:rsidR="003F6FAB">
        <w:rPr>
          <w:rFonts w:ascii="Times New Roman" w:eastAsia="標楷體" w:hAnsi="Times New Roman"/>
          <w:color w:val="000000"/>
          <w:kern w:val="0"/>
          <w:sz w:val="28"/>
          <w:szCs w:val="28"/>
        </w:rPr>
        <w:t>4</w:t>
      </w:r>
      <w:r w:rsidR="003F6FAB">
        <w:rPr>
          <w:rFonts w:ascii="Times New Roman" w:eastAsia="標楷體" w:hAnsi="Times New Roman"/>
          <w:color w:val="000000"/>
          <w:kern w:val="0"/>
          <w:sz w:val="28"/>
          <w:szCs w:val="28"/>
        </w:rPr>
        <w:t>宋小姐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或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6633</w:t>
      </w:r>
      <w:r w:rsidR="003F6FA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2</w:t>
      </w:r>
      <w:r w:rsidR="003F6FA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王先生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，將有專人為您服務。</w:t>
      </w:r>
    </w:p>
    <w:p w:rsidR="00B56C7F" w:rsidRDefault="003D4AC8" w:rsidP="003F6FAB">
      <w:pPr>
        <w:pStyle w:val="1"/>
        <w:spacing w:before="0" w:after="0" w:line="276" w:lineRule="auto"/>
        <w:ind w:left="0" w:firstLine="640"/>
        <w:jc w:val="center"/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2628900" cy="2505075"/>
            <wp:effectExtent l="0" t="0" r="0" b="9525"/>
            <wp:docPr id="1" name="圖片 1" descr="Q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061" cy="25061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3F6FAB" w:rsidRDefault="003F6FAB" w:rsidP="003F6FAB">
      <w:pPr>
        <w:pStyle w:val="1"/>
        <w:spacing w:before="0" w:after="0" w:line="276" w:lineRule="auto"/>
        <w:ind w:left="0" w:firstLine="640"/>
        <w:jc w:val="center"/>
      </w:pPr>
    </w:p>
    <w:p w:rsidR="00B56C7F" w:rsidRDefault="003D4AC8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32"/>
          <w:szCs w:val="32"/>
        </w:rPr>
        <w:lastRenderedPageBreak/>
        <w:t>營建工地開通水污系統權限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管制編號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__________________________________________________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工程名稱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__________________________________________________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地號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______________________________________________________</w:t>
      </w:r>
    </w:p>
    <w:p w:rsidR="00B56C7F" w:rsidRDefault="003D4AC8">
      <w:pPr>
        <w:spacing w:before="360" w:after="3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所在地大門口位置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</w:rPr>
        <w:t>東向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X ______________  </w:t>
      </w:r>
      <w:r>
        <w:rPr>
          <w:rFonts w:ascii="Times New Roman" w:eastAsia="標楷體" w:hAnsi="Times New Roman"/>
          <w:color w:val="000000"/>
          <w:sz w:val="28"/>
          <w:szCs w:val="28"/>
        </w:rPr>
        <w:t>北向</w:t>
      </w:r>
      <w:r>
        <w:rPr>
          <w:rFonts w:ascii="Times New Roman" w:eastAsia="標楷體" w:hAnsi="Times New Roman"/>
          <w:color w:val="000000"/>
          <w:sz w:val="28"/>
          <w:szCs w:val="28"/>
        </w:rPr>
        <w:t>Y_____________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公司名稱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__________________________________________________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公司地址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__________________________________________________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聯絡人電話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聯絡人姓名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________________________________________________</w:t>
      </w:r>
    </w:p>
    <w:p w:rsidR="00B56C7F" w:rsidRDefault="003D4AC8">
      <w:pPr>
        <w:spacing w:before="360" w:after="360"/>
      </w:pPr>
      <w:r>
        <w:rPr>
          <w:rFonts w:ascii="Times New Roman" w:eastAsia="標楷體" w:hAnsi="Times New Roman"/>
          <w:color w:val="000000"/>
          <w:sz w:val="28"/>
          <w:szCs w:val="28"/>
        </w:rPr>
        <w:t>本機構所在地流域別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</w:t>
      </w:r>
    </w:p>
    <w:p w:rsidR="00B56C7F" w:rsidRDefault="003D4AC8">
      <w:pPr>
        <w:autoSpaceDE w:val="0"/>
        <w:ind w:left="649" w:hanging="647"/>
      </w:pPr>
      <w:proofErr w:type="gramStart"/>
      <w:r>
        <w:rPr>
          <w:rFonts w:ascii="標楷體" w:eastAsia="標楷體" w:hAnsi="標楷體"/>
          <w:b/>
          <w:color w:val="000000"/>
          <w:kern w:val="0"/>
          <w:sz w:val="32"/>
          <w:szCs w:val="28"/>
          <w:u w:val="single"/>
        </w:rPr>
        <w:t>＊</w:t>
      </w:r>
      <w:proofErr w:type="gramEnd"/>
      <w:r>
        <w:rPr>
          <w:rFonts w:ascii="Times New Roman" w:eastAsia="標楷體" w:hAnsi="Times New Roman"/>
          <w:b/>
          <w:color w:val="000000"/>
          <w:kern w:val="0"/>
          <w:sz w:val="32"/>
          <w:szCs w:val="28"/>
          <w:u w:val="single"/>
        </w:rPr>
        <w:t>填寫完成回傳至</w:t>
      </w:r>
      <w:r>
        <w:rPr>
          <w:rFonts w:ascii="Times New Roman" w:eastAsia="標楷體" w:hAnsi="Times New Roman"/>
          <w:b/>
          <w:color w:val="000000"/>
          <w:kern w:val="0"/>
          <w:sz w:val="32"/>
          <w:szCs w:val="28"/>
          <w:u w:val="single"/>
        </w:rPr>
        <w:t xml:space="preserve"> 04-23277815 </w:t>
      </w:r>
      <w:r w:rsidR="003F6FAB">
        <w:rPr>
          <w:rFonts w:ascii="Times New Roman" w:eastAsia="標楷體" w:hAnsi="Times New Roman" w:hint="eastAsia"/>
          <w:b/>
          <w:color w:val="000000"/>
          <w:kern w:val="0"/>
          <w:sz w:val="32"/>
          <w:szCs w:val="28"/>
          <w:u w:val="single"/>
        </w:rPr>
        <w:t>宋小姐</w:t>
      </w:r>
      <w:r>
        <w:rPr>
          <w:rFonts w:ascii="Times New Roman" w:eastAsia="標楷體" w:hAnsi="Times New Roman"/>
          <w:b/>
          <w:color w:val="000000"/>
          <w:kern w:val="0"/>
          <w:sz w:val="32"/>
          <w:szCs w:val="28"/>
          <w:u w:val="single"/>
        </w:rPr>
        <w:t>收。</w:t>
      </w:r>
    </w:p>
    <w:sectPr w:rsidR="00B56C7F">
      <w:pgSz w:w="11906" w:h="16838"/>
      <w:pgMar w:top="1134" w:right="1416" w:bottom="1440" w:left="156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215" w:rsidRDefault="00945215">
      <w:r>
        <w:separator/>
      </w:r>
    </w:p>
  </w:endnote>
  <w:endnote w:type="continuationSeparator" w:id="0">
    <w:p w:rsidR="00945215" w:rsidRDefault="0094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215" w:rsidRDefault="00945215">
      <w:r>
        <w:rPr>
          <w:color w:val="000000"/>
        </w:rPr>
        <w:separator/>
      </w:r>
    </w:p>
  </w:footnote>
  <w:footnote w:type="continuationSeparator" w:id="0">
    <w:p w:rsidR="00945215" w:rsidRDefault="0094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7F"/>
    <w:rsid w:val="00105B3B"/>
    <w:rsid w:val="003D4AC8"/>
    <w:rsid w:val="003F6FAB"/>
    <w:rsid w:val="00945215"/>
    <w:rsid w:val="00B5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D2EB"/>
  <w15:docId w15:val="{8FE12A38-567A-459A-9F31-A2A04F8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1">
    <w:name w:val="標題1、"/>
    <w:basedOn w:val="a"/>
    <w:pPr>
      <w:snapToGrid w:val="0"/>
      <w:spacing w:before="180" w:after="180"/>
      <w:ind w:left="1640" w:hanging="360"/>
      <w:jc w:val="both"/>
    </w:pPr>
    <w:rPr>
      <w:rFonts w:ascii="標楷體" w:eastAsia="標楷體" w:hAnsi="標楷體" w:cs="新細明體"/>
      <w:szCs w:val="20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s.epa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劉奕秀</cp:lastModifiedBy>
  <cp:revision>2</cp:revision>
  <dcterms:created xsi:type="dcterms:W3CDTF">2023-03-17T01:54:00Z</dcterms:created>
  <dcterms:modified xsi:type="dcterms:W3CDTF">2023-03-17T01:54:00Z</dcterms:modified>
</cp:coreProperties>
</file>