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86" w:rsidRDefault="004C122F">
      <w:pPr>
        <w:pStyle w:val="Standard"/>
        <w:spacing w:line="5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371520</wp:posOffset>
                </wp:positionH>
                <wp:positionV relativeFrom="page">
                  <wp:posOffset>380880</wp:posOffset>
                </wp:positionV>
                <wp:extent cx="1019159" cy="528840"/>
                <wp:effectExtent l="0" t="0" r="9541" b="2361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59" cy="5288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E75B6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5386" w:rsidRDefault="004C122F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29.25pt;margin-top:30pt;width:80.25pt;height:41.6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" filled="f" strokecolor="#2e75b6" strokeweight="1.5pt">
                <v:textbox>
                  <w:txbxContent>
                    <w:p w:rsidR="00085386" w:rsidRDefault="004C122F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32"/>
          <w:szCs w:val="32"/>
        </w:rPr>
        <w:t>「地籍異動即時通」服務申請表</w:t>
      </w:r>
      <w:r>
        <w:rPr>
          <w:rFonts w:ascii="標楷體" w:eastAsia="標楷體" w:hAnsi="標楷體" w:cs="標楷體"/>
          <w:b/>
          <w:sz w:val="32"/>
          <w:szCs w:val="32"/>
        </w:rPr>
        <w:t>(</w:t>
      </w:r>
      <w:r>
        <w:rPr>
          <w:rFonts w:ascii="標楷體" w:eastAsia="標楷體" w:hAnsi="標楷體" w:cs="標楷體"/>
          <w:b/>
          <w:sz w:val="32"/>
          <w:szCs w:val="32"/>
        </w:rPr>
        <w:t>範例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1252"/>
        <w:gridCol w:w="1420"/>
        <w:gridCol w:w="142"/>
        <w:gridCol w:w="1138"/>
        <w:gridCol w:w="284"/>
        <w:gridCol w:w="1185"/>
        <w:gridCol w:w="1652"/>
      </w:tblGrid>
      <w:tr w:rsidR="00085386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受理機關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0D2756" w:rsidP="000D2756">
            <w:pPr>
              <w:pStyle w:val="Standard"/>
              <w:spacing w:line="400" w:lineRule="exact"/>
              <w:ind w:firstLine="18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臺中</w:t>
            </w:r>
            <w:r w:rsidR="004C122F"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>中山</w:t>
            </w:r>
            <w:r w:rsidR="004C122F">
              <w:rPr>
                <w:rFonts w:ascii="標楷體" w:eastAsia="標楷體" w:hAnsi="標楷體" w:cs="標楷體"/>
              </w:rPr>
              <w:t>地政事務所</w:t>
            </w:r>
          </w:p>
        </w:tc>
      </w:tr>
      <w:tr w:rsidR="00085386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申請日期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　年　　月　　日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收文編號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085386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pacing w:val="-10"/>
              </w:rPr>
            </w:pPr>
          </w:p>
        </w:tc>
      </w:tr>
      <w:tr w:rsidR="00085386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申請類別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新申請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資料變更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終止服務</w:t>
            </w:r>
          </w:p>
        </w:tc>
      </w:tr>
      <w:tr w:rsidR="00085386">
        <w:tblPrEx>
          <w:tblCellMar>
            <w:top w:w="0" w:type="dxa"/>
            <w:bottom w:w="0" w:type="dxa"/>
          </w:tblCellMar>
        </w:tblPrEx>
        <w:trPr>
          <w:cantSplit/>
          <w:trHeight w:val="203"/>
          <w:jc w:val="center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*</w:t>
            </w:r>
            <w:r>
              <w:rPr>
                <w:rFonts w:ascii="標楷體" w:eastAsia="標楷體" w:hAnsi="標楷體" w:cs="標楷體"/>
              </w:rPr>
              <w:t>申請人資料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姓名或名稱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085386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pacing w:val="-1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統一編號</w:t>
            </w:r>
          </w:p>
          <w:p w:rsidR="00085386" w:rsidRDefault="004C122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僅供本服務作業使用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085386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5386" w:rsidRDefault="004C122F">
            <w:pPr>
              <w:pStyle w:val="Standard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簽章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85386">
        <w:tblPrEx>
          <w:tblCellMar>
            <w:top w:w="0" w:type="dxa"/>
            <w:bottom w:w="0" w:type="dxa"/>
          </w:tblCellMar>
        </w:tblPrEx>
        <w:trPr>
          <w:cantSplit/>
          <w:trHeight w:val="98"/>
          <w:jc w:val="center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C122F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法定代理人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085386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pacing w:val="-1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統一編號</w:t>
            </w:r>
          </w:p>
          <w:p w:rsidR="00085386" w:rsidRDefault="004C122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僅供本服務作業使用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085386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5386" w:rsidRDefault="004C122F">
            <w:pPr>
              <w:pStyle w:val="Standard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簽章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85386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*</w:t>
            </w:r>
            <w:r>
              <w:rPr>
                <w:rFonts w:ascii="標楷體" w:eastAsia="標楷體" w:hAnsi="標楷體" w:cs="標楷體"/>
              </w:rPr>
              <w:t>不動產所在之鄉鎮市區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rPr>
                <w:rFonts w:ascii="標楷體" w:eastAsia="標楷體" w:hAnsi="標楷體" w:cs="標楷體"/>
                <w:color w:val="538135"/>
              </w:rPr>
            </w:pPr>
            <w:r>
              <w:rPr>
                <w:rFonts w:ascii="標楷體" w:eastAsia="標楷體" w:hAnsi="標楷體" w:cs="標楷體"/>
                <w:color w:val="538135"/>
              </w:rPr>
              <w:t>(</w:t>
            </w:r>
            <w:r>
              <w:rPr>
                <w:rFonts w:ascii="標楷體" w:eastAsia="標楷體" w:hAnsi="標楷體" w:cs="標楷體"/>
                <w:color w:val="538135"/>
              </w:rPr>
              <w:t>請自行填寫</w:t>
            </w:r>
            <w:r>
              <w:rPr>
                <w:rFonts w:ascii="標楷體" w:eastAsia="標楷體" w:hAnsi="標楷體" w:cs="標楷體"/>
                <w:color w:val="538135"/>
              </w:rPr>
              <w:t>)</w:t>
            </w:r>
          </w:p>
        </w:tc>
      </w:tr>
      <w:tr w:rsidR="00085386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  <w:ind w:left="-144" w:right="-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通知方式</w:t>
            </w:r>
          </w:p>
          <w:p w:rsidR="00085386" w:rsidRDefault="004C122F">
            <w:pPr>
              <w:pStyle w:val="Standard"/>
              <w:spacing w:line="400" w:lineRule="exact"/>
              <w:ind w:left="-144" w:right="-72"/>
              <w:jc w:val="center"/>
              <w:rPr>
                <w:rFonts w:ascii="標楷體" w:eastAsia="標楷體" w:hAnsi="標楷體" w:cs="標楷體"/>
                <w:spacing w:val="-12"/>
              </w:rPr>
            </w:pPr>
            <w:r>
              <w:rPr>
                <w:rFonts w:ascii="標楷體" w:eastAsia="標楷體" w:hAnsi="標楷體" w:cs="標楷體"/>
                <w:spacing w:val="-12"/>
              </w:rPr>
              <w:t>(</w:t>
            </w:r>
            <w:r>
              <w:rPr>
                <w:rFonts w:ascii="標楷體" w:eastAsia="標楷體" w:hAnsi="標楷體" w:cs="標楷體"/>
                <w:spacing w:val="-12"/>
              </w:rPr>
              <w:t>請勾選，可複選</w:t>
            </w:r>
            <w:r>
              <w:rPr>
                <w:rFonts w:ascii="標楷體" w:eastAsia="標楷體" w:hAnsi="標楷體" w:cs="標楷體"/>
                <w:spacing w:val="-12"/>
              </w:rPr>
              <w:t>)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簡訊，國內手機號碼：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　　</w:t>
            </w:r>
          </w:p>
          <w:p w:rsidR="00085386" w:rsidRDefault="004C122F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電子郵件，電子郵件信箱：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　　　　　</w:t>
            </w:r>
          </w:p>
        </w:tc>
      </w:tr>
      <w:tr w:rsidR="00085386">
        <w:tblPrEx>
          <w:tblCellMar>
            <w:top w:w="0" w:type="dxa"/>
            <w:bottom w:w="0" w:type="dxa"/>
          </w:tblCellMar>
        </w:tblPrEx>
        <w:trPr>
          <w:trHeight w:val="1002"/>
          <w:jc w:val="center"/>
        </w:trPr>
        <w:tc>
          <w:tcPr>
            <w:tcW w:w="19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本服務同意條款</w:t>
            </w:r>
          </w:p>
        </w:tc>
        <w:tc>
          <w:tcPr>
            <w:tcW w:w="7073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386" w:rsidRDefault="004C122F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申請人已審閱明白並同意遵守本服務各項規定（詳見下方服務說明及免責聲明）。請簽章：</w:t>
            </w:r>
            <w:r>
              <w:rPr>
                <w:rFonts w:ascii="標楷體" w:eastAsia="標楷體" w:hAnsi="標楷體" w:cs="標楷體"/>
              </w:rPr>
              <w:t>_______________________</w:t>
            </w:r>
          </w:p>
        </w:tc>
      </w:tr>
    </w:tbl>
    <w:p w:rsidR="00085386" w:rsidRDefault="004C122F">
      <w:pPr>
        <w:pStyle w:val="Standard"/>
        <w:spacing w:line="280" w:lineRule="exact"/>
        <w:ind w:left="-283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服務說明：</w:t>
      </w:r>
    </w:p>
    <w:p w:rsidR="00085386" w:rsidRDefault="004C122F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sz w:val="22"/>
          <w:szCs w:val="22"/>
        </w:rPr>
        <w:t>一、本服務限定為已辦理土地或建物所有權登記之登記名義人，於地政事務所轄區範圍內，以登記名義人之統一編號得予以歸戶之土地及建物所有權利，被申請買賣、拍賣、贈與、</w:t>
      </w:r>
      <w:r w:rsidR="000D2756">
        <w:rPr>
          <w:rFonts w:ascii="標楷體" w:eastAsia="標楷體" w:hAnsi="標楷體" w:cs="標楷體"/>
          <w:sz w:val="22"/>
          <w:szCs w:val="22"/>
        </w:rPr>
        <w:t>配偶</w:t>
      </w:r>
      <w:bookmarkStart w:id="0" w:name="_GoBack"/>
      <w:bookmarkEnd w:id="0"/>
      <w:r>
        <w:rPr>
          <w:rFonts w:ascii="標楷體" w:eastAsia="標楷體" w:hAnsi="標楷體" w:cs="標楷體"/>
          <w:sz w:val="22"/>
          <w:szCs w:val="22"/>
        </w:rPr>
        <w:t>贈與、信託、書狀補給</w:t>
      </w:r>
      <w:r>
        <w:rPr>
          <w:rFonts w:ascii="標楷體" w:eastAsia="標楷體" w:hAnsi="標楷體" w:cs="標楷體"/>
          <w:color w:val="000000"/>
          <w:sz w:val="22"/>
          <w:szCs w:val="22"/>
        </w:rPr>
        <w:t>、抵押權設定、查封、假扣押、判決移轉、調解移轉及和解移轉登記案件，系統自動依申請選擇方式通知（包含「收件」時通知、「異動</w:t>
      </w:r>
      <w:r>
        <w:rPr>
          <w:rFonts w:ascii="標楷體" w:eastAsia="標楷體" w:hAnsi="標楷體" w:cs="標楷體"/>
          <w:sz w:val="22"/>
          <w:szCs w:val="22"/>
        </w:rPr>
        <w:t>完成」後通知，但義務人或權利人如有二人以上，囿於登記案件收件時，僅須登錄其中一位為代表，故收件時僅通知該登錄之人）。</w:t>
      </w:r>
    </w:p>
    <w:p w:rsidR="00085386" w:rsidRDefault="004C122F">
      <w:pPr>
        <w:pStyle w:val="Standard"/>
        <w:spacing w:line="280" w:lineRule="exact"/>
        <w:ind w:left="157" w:hanging="44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二、臨櫃申請時，申請人應填寫本表並檢附身分證明文件正本，驗畢後發還。</w:t>
      </w:r>
    </w:p>
    <w:p w:rsidR="00085386" w:rsidRDefault="004C122F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sz w:val="22"/>
          <w:szCs w:val="22"/>
        </w:rPr>
        <w:t>三、申請人可以向</w:t>
      </w:r>
      <w:r>
        <w:rPr>
          <w:rFonts w:ascii="標楷體" w:eastAsia="標楷體" w:hAnsi="標楷體" w:cs="標楷體"/>
          <w:bCs/>
          <w:sz w:val="22"/>
          <w:szCs w:val="22"/>
        </w:rPr>
        <w:t>任一地</w:t>
      </w:r>
      <w:r>
        <w:rPr>
          <w:rFonts w:ascii="標楷體" w:eastAsia="標楷體" w:hAnsi="標楷體" w:cs="標楷體"/>
          <w:bCs/>
          <w:sz w:val="22"/>
          <w:szCs w:val="22"/>
        </w:rPr>
        <w:t>政事務所提出申請。如所有之土地或建物分屬不同直轄市、縣</w:t>
      </w:r>
      <w:r>
        <w:rPr>
          <w:rFonts w:ascii="標楷體" w:eastAsia="標楷體" w:hAnsi="標楷體" w:cs="標楷體"/>
          <w:bCs/>
          <w:sz w:val="22"/>
          <w:szCs w:val="22"/>
        </w:rPr>
        <w:t>(</w:t>
      </w:r>
      <w:r>
        <w:rPr>
          <w:rFonts w:ascii="標楷體" w:eastAsia="標楷體" w:hAnsi="標楷體" w:cs="標楷體"/>
          <w:bCs/>
          <w:sz w:val="22"/>
          <w:szCs w:val="22"/>
        </w:rPr>
        <w:t>市</w:t>
      </w:r>
      <w:r>
        <w:rPr>
          <w:rFonts w:ascii="標楷體" w:eastAsia="標楷體" w:hAnsi="標楷體" w:cs="標楷體"/>
          <w:bCs/>
          <w:sz w:val="22"/>
          <w:szCs w:val="22"/>
        </w:rPr>
        <w:t>)</w:t>
      </w:r>
      <w:r>
        <w:rPr>
          <w:rFonts w:ascii="標楷體" w:eastAsia="標楷體" w:hAnsi="標楷體" w:cs="標楷體"/>
          <w:bCs/>
          <w:sz w:val="22"/>
          <w:szCs w:val="22"/>
        </w:rPr>
        <w:t>之地政事務所管轄時，申請書請以同一直轄市、縣</w:t>
      </w:r>
      <w:r>
        <w:rPr>
          <w:rFonts w:ascii="標楷體" w:eastAsia="標楷體" w:hAnsi="標楷體" w:cs="標楷體"/>
          <w:bCs/>
          <w:sz w:val="22"/>
          <w:szCs w:val="22"/>
        </w:rPr>
        <w:t>(</w:t>
      </w:r>
      <w:r>
        <w:rPr>
          <w:rFonts w:ascii="標楷體" w:eastAsia="標楷體" w:hAnsi="標楷體" w:cs="標楷體"/>
          <w:bCs/>
          <w:sz w:val="22"/>
          <w:szCs w:val="22"/>
        </w:rPr>
        <w:t>市</w:t>
      </w:r>
      <w:r>
        <w:rPr>
          <w:rFonts w:ascii="標楷體" w:eastAsia="標楷體" w:hAnsi="標楷體" w:cs="標楷體"/>
          <w:bCs/>
          <w:sz w:val="22"/>
          <w:szCs w:val="22"/>
        </w:rPr>
        <w:t>)</w:t>
      </w:r>
      <w:r>
        <w:rPr>
          <w:rFonts w:ascii="標楷體" w:eastAsia="標楷體" w:hAnsi="標楷體" w:cs="標楷體"/>
          <w:bCs/>
          <w:sz w:val="22"/>
          <w:szCs w:val="22"/>
        </w:rPr>
        <w:t>為單位分別填寫，並由其中任一地政事務所轉送其他管轄地政事務所受理</w:t>
      </w:r>
      <w:r>
        <w:rPr>
          <w:rFonts w:ascii="標楷體" w:eastAsia="標楷體" w:hAnsi="標楷體" w:cs="標楷體"/>
          <w:sz w:val="22"/>
          <w:szCs w:val="22"/>
        </w:rPr>
        <w:t>。</w:t>
      </w:r>
    </w:p>
    <w:p w:rsidR="00085386" w:rsidRDefault="004C122F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bCs/>
          <w:color w:val="000000"/>
          <w:sz w:val="22"/>
          <w:szCs w:val="22"/>
        </w:rPr>
        <w:t>四、管</w:t>
      </w:r>
      <w:r>
        <w:rPr>
          <w:rFonts w:ascii="標楷體" w:eastAsia="標楷體" w:hAnsi="標楷體" w:cs="標楷體"/>
          <w:color w:val="000000"/>
          <w:sz w:val="22"/>
          <w:szCs w:val="22"/>
        </w:rPr>
        <w:t>轄之地政事務所處理完成後，會以申請人選擇通知方式通知本服務已生效。</w:t>
      </w:r>
    </w:p>
    <w:p w:rsidR="00085386" w:rsidRDefault="004C122F">
      <w:pPr>
        <w:pStyle w:val="Standard"/>
        <w:spacing w:line="280" w:lineRule="exact"/>
        <w:ind w:left="157" w:hanging="44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五、申請人於申請本項服務後，若通知方式、資料內容有變更，應再申請資料變更，以利本服務之通知。嗣後申請人如死亡，地政事務所得逕行終止本服務。</w:t>
      </w:r>
    </w:p>
    <w:p w:rsidR="00085386" w:rsidRDefault="004C122F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color w:val="000000"/>
          <w:sz w:val="22"/>
          <w:szCs w:val="22"/>
        </w:rPr>
        <w:t>六</w:t>
      </w:r>
      <w:r>
        <w:rPr>
          <w:rFonts w:ascii="標楷體" w:eastAsia="標楷體" w:hAnsi="標楷體" w:cs="標楷體"/>
          <w:sz w:val="22"/>
          <w:szCs w:val="22"/>
        </w:rPr>
        <w:t>、</w:t>
      </w:r>
      <w:r>
        <w:rPr>
          <w:rFonts w:ascii="標楷體" w:eastAsia="標楷體" w:hAnsi="標楷體" w:cs="標楷體"/>
          <w:b/>
          <w:sz w:val="22"/>
          <w:szCs w:val="22"/>
        </w:rPr>
        <w:t>＊</w:t>
      </w:r>
      <w:r>
        <w:rPr>
          <w:rFonts w:ascii="標楷體" w:eastAsia="標楷體" w:hAnsi="標楷體" w:cs="標楷體"/>
          <w:sz w:val="22"/>
          <w:szCs w:val="22"/>
        </w:rPr>
        <w:t>為必填欄位，申請人統一編號僅供本項服務作業使用。</w:t>
      </w:r>
    </w:p>
    <w:p w:rsidR="00085386" w:rsidRDefault="004C122F">
      <w:pPr>
        <w:pStyle w:val="Standard"/>
        <w:spacing w:line="280" w:lineRule="exact"/>
        <w:ind w:left="-283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免責聲明：</w:t>
      </w:r>
    </w:p>
    <w:p w:rsidR="00085386" w:rsidRDefault="004C122F">
      <w:pPr>
        <w:pStyle w:val="Standard"/>
        <w:spacing w:line="280" w:lineRule="exact"/>
        <w:ind w:left="157" w:hanging="44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一、本服務純屬便民措施，運用自動化系統發送登記案件訊</w:t>
      </w:r>
      <w:r>
        <w:rPr>
          <w:rFonts w:ascii="標楷體" w:eastAsia="標楷體" w:hAnsi="標楷體" w:cs="標楷體"/>
          <w:sz w:val="22"/>
          <w:szCs w:val="22"/>
        </w:rPr>
        <w:t>息，內容僅供參考，若因系統異常無法順利通知，敬請見諒。本服務不影響登記之法律效力，如有登記案件之相關疑義，請逕洽管轄之地政事務所諮詢。</w:t>
      </w:r>
    </w:p>
    <w:p w:rsidR="00085386" w:rsidRDefault="004C122F">
      <w:pPr>
        <w:pStyle w:val="Standard"/>
        <w:spacing w:line="280" w:lineRule="exact"/>
        <w:ind w:left="157" w:hanging="44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二、本服務之作業程序及項目若有異動，將公布於各直轄市、縣</w:t>
      </w:r>
      <w:r>
        <w:rPr>
          <w:rFonts w:ascii="標楷體" w:eastAsia="標楷體" w:hAnsi="標楷體" w:cs="標楷體"/>
          <w:sz w:val="22"/>
          <w:szCs w:val="22"/>
        </w:rPr>
        <w:t>(</w:t>
      </w:r>
      <w:r>
        <w:rPr>
          <w:rFonts w:ascii="標楷體" w:eastAsia="標楷體" w:hAnsi="標楷體" w:cs="標楷體"/>
          <w:sz w:val="22"/>
          <w:szCs w:val="22"/>
        </w:rPr>
        <w:t>市</w:t>
      </w:r>
      <w:r>
        <w:rPr>
          <w:rFonts w:ascii="標楷體" w:eastAsia="標楷體" w:hAnsi="標楷體" w:cs="標楷體"/>
          <w:sz w:val="22"/>
          <w:szCs w:val="22"/>
        </w:rPr>
        <w:t>)</w:t>
      </w:r>
      <w:r>
        <w:rPr>
          <w:rFonts w:ascii="標楷體" w:eastAsia="標楷體" w:hAnsi="標楷體" w:cs="標楷體"/>
          <w:sz w:val="22"/>
          <w:szCs w:val="22"/>
        </w:rPr>
        <w:t>政府地政局</w:t>
      </w:r>
      <w:r>
        <w:rPr>
          <w:rFonts w:ascii="標楷體" w:eastAsia="標楷體" w:hAnsi="標楷體" w:cs="標楷體"/>
          <w:sz w:val="22"/>
          <w:szCs w:val="22"/>
        </w:rPr>
        <w:t>(</w:t>
      </w:r>
      <w:r>
        <w:rPr>
          <w:rFonts w:ascii="標楷體" w:eastAsia="標楷體" w:hAnsi="標楷體" w:cs="標楷體"/>
          <w:sz w:val="22"/>
          <w:szCs w:val="22"/>
        </w:rPr>
        <w:t>處</w:t>
      </w:r>
      <w:r>
        <w:rPr>
          <w:rFonts w:ascii="標楷體" w:eastAsia="標楷體" w:hAnsi="標楷體" w:cs="標楷體"/>
          <w:sz w:val="22"/>
          <w:szCs w:val="22"/>
        </w:rPr>
        <w:t>)</w:t>
      </w:r>
      <w:r>
        <w:rPr>
          <w:rFonts w:ascii="標楷體" w:eastAsia="標楷體" w:hAnsi="標楷體" w:cs="標楷體"/>
          <w:sz w:val="22"/>
          <w:szCs w:val="22"/>
        </w:rPr>
        <w:t>網頁，不另行通知。</w:t>
      </w:r>
    </w:p>
    <w:p w:rsidR="00085386" w:rsidRDefault="004C122F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sz w:val="22"/>
          <w:szCs w:val="22"/>
        </w:rPr>
        <w:t>三、本服務如因網路中斷或系統故障等現象，造成申請人使用上的不便、資料喪失、錯誤或其他損失等情形，對於申請人因使用</w:t>
      </w:r>
      <w:r>
        <w:rPr>
          <w:rFonts w:ascii="標楷體" w:eastAsia="標楷體" w:hAnsi="標楷體" w:cs="標楷體"/>
          <w:sz w:val="22"/>
          <w:szCs w:val="22"/>
        </w:rPr>
        <w:t>(</w:t>
      </w:r>
      <w:r>
        <w:rPr>
          <w:rFonts w:ascii="標楷體" w:eastAsia="標楷體" w:hAnsi="標楷體" w:cs="標楷體"/>
          <w:sz w:val="22"/>
          <w:szCs w:val="22"/>
        </w:rPr>
        <w:t>或無法使用</w:t>
      </w:r>
      <w:r>
        <w:rPr>
          <w:rFonts w:ascii="標楷體" w:eastAsia="標楷體" w:hAnsi="標楷體" w:cs="標楷體"/>
          <w:sz w:val="22"/>
          <w:szCs w:val="22"/>
        </w:rPr>
        <w:t>)</w:t>
      </w:r>
      <w:r>
        <w:rPr>
          <w:rFonts w:ascii="標楷體" w:eastAsia="標楷體" w:hAnsi="標楷體" w:cs="標楷體"/>
          <w:sz w:val="22"/>
          <w:szCs w:val="22"/>
        </w:rPr>
        <w:t>本服務而造成損害，不負任何賠償責任</w:t>
      </w:r>
      <w:r>
        <w:rPr>
          <w:rFonts w:ascii="標楷體" w:eastAsia="標楷體" w:hAnsi="標楷體" w:cs="標楷體"/>
          <w:b/>
          <w:sz w:val="22"/>
          <w:szCs w:val="22"/>
        </w:rPr>
        <w:t>。</w:t>
      </w:r>
    </w:p>
    <w:sectPr w:rsidR="0008538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2F" w:rsidRDefault="004C122F">
      <w:r>
        <w:separator/>
      </w:r>
    </w:p>
  </w:endnote>
  <w:endnote w:type="continuationSeparator" w:id="0">
    <w:p w:rsidR="004C122F" w:rsidRDefault="004C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SSFont, Arial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2F" w:rsidRDefault="004C122F">
      <w:r>
        <w:rPr>
          <w:color w:val="000000"/>
        </w:rPr>
        <w:separator/>
      </w:r>
    </w:p>
  </w:footnote>
  <w:footnote w:type="continuationSeparator" w:id="0">
    <w:p w:rsidR="004C122F" w:rsidRDefault="004C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057"/>
    <w:multiLevelType w:val="multilevel"/>
    <w:tmpl w:val="7D301714"/>
    <w:styleLink w:val="WW8Num5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67725DC"/>
    <w:multiLevelType w:val="multilevel"/>
    <w:tmpl w:val="3A2C3A62"/>
    <w:styleLink w:val="WW8Num2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B7D717A"/>
    <w:multiLevelType w:val="multilevel"/>
    <w:tmpl w:val="3C4699A4"/>
    <w:styleLink w:val="WW8Num21"/>
    <w:lvl w:ilvl="0">
      <w:start w:val="1"/>
      <w:numFmt w:val="decimal"/>
      <w:lvlText w:val="%1.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abstractNum w:abstractNumId="3" w15:restartNumberingAfterBreak="0">
    <w:nsid w:val="128412FB"/>
    <w:multiLevelType w:val="multilevel"/>
    <w:tmpl w:val="D5E41A84"/>
    <w:styleLink w:val="WW8Num25"/>
    <w:lvl w:ilvl="0">
      <w:start w:val="1"/>
      <w:numFmt w:val="japaneseCounting"/>
      <w:lvlText w:val="（%1）"/>
      <w:lvlJc w:val="left"/>
      <w:pPr>
        <w:ind w:left="2073" w:hanging="108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6E618B8"/>
    <w:multiLevelType w:val="multilevel"/>
    <w:tmpl w:val="FD5660C6"/>
    <w:styleLink w:val="WW8Num19"/>
    <w:lvl w:ilvl="0">
      <w:start w:val="1"/>
      <w:numFmt w:val="japaneseCounting"/>
      <w:lvlText w:val="（%1）"/>
      <w:lvlJc w:val="left"/>
      <w:pPr>
        <w:ind w:left="1366" w:hanging="108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5" w15:restartNumberingAfterBreak="0">
    <w:nsid w:val="1A2D59BE"/>
    <w:multiLevelType w:val="multilevel"/>
    <w:tmpl w:val="10166E12"/>
    <w:styleLink w:val="WW8Num24"/>
    <w:lvl w:ilvl="0">
      <w:start w:val="1"/>
      <w:numFmt w:val="decimal"/>
      <w:lvlText w:val="%1."/>
      <w:lvlJc w:val="left"/>
      <w:rPr>
        <w:rFonts w:ascii="GSSFont, Arial" w:hAnsi="GSSFont, Arial" w:cs="GSSFont, 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49218D"/>
    <w:multiLevelType w:val="multilevel"/>
    <w:tmpl w:val="B702452A"/>
    <w:styleLink w:val="WW8Num15"/>
    <w:lvl w:ilvl="0">
      <w:start w:val="8"/>
      <w:numFmt w:val="japaneseCounting"/>
      <w:lvlText w:val="（%1）"/>
      <w:lvlJc w:val="left"/>
      <w:pPr>
        <w:ind w:left="2499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B879F3"/>
    <w:multiLevelType w:val="multilevel"/>
    <w:tmpl w:val="7382BA3A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335" w:hanging="85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DD649B"/>
    <w:multiLevelType w:val="multilevel"/>
    <w:tmpl w:val="A426EE52"/>
    <w:styleLink w:val="WW8Num7"/>
    <w:lvl w:ilvl="0">
      <w:start w:val="4"/>
      <w:numFmt w:val="decimal"/>
      <w:lvlText w:val="%1."/>
      <w:lvlJc w:val="left"/>
      <w:rPr>
        <w:rFonts w:ascii="GSSFont, Arial" w:hAnsi="GSSFont, Arial" w:cs="GSSFont, 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52066B5"/>
    <w:multiLevelType w:val="multilevel"/>
    <w:tmpl w:val="EB7EF552"/>
    <w:styleLink w:val="WW8Num4"/>
    <w:lvl w:ilvl="0">
      <w:start w:val="1"/>
      <w:numFmt w:val="decimal"/>
      <w:lvlText w:val="%1."/>
      <w:lvlJc w:val="left"/>
      <w:pPr>
        <w:ind w:left="161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9C51F6B"/>
    <w:multiLevelType w:val="multilevel"/>
    <w:tmpl w:val="24F05A92"/>
    <w:styleLink w:val="WW8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0378A"/>
    <w:multiLevelType w:val="multilevel"/>
    <w:tmpl w:val="F13C2634"/>
    <w:styleLink w:val="WW8Num8"/>
    <w:lvl w:ilvl="0">
      <w:start w:val="1"/>
      <w:numFmt w:val="decimal"/>
      <w:lvlText w:val="%1."/>
      <w:lvlJc w:val="left"/>
      <w:pPr>
        <w:ind w:left="1678" w:hanging="480"/>
      </w:pPr>
    </w:lvl>
    <w:lvl w:ilvl="1">
      <w:start w:val="1"/>
      <w:numFmt w:val="ideographTraditional"/>
      <w:lvlText w:val="%2、"/>
      <w:lvlJc w:val="left"/>
      <w:pPr>
        <w:ind w:left="2158" w:hanging="480"/>
      </w:pPr>
    </w:lvl>
    <w:lvl w:ilvl="2">
      <w:start w:val="1"/>
      <w:numFmt w:val="lowerRoman"/>
      <w:lvlText w:val="%3."/>
      <w:lvlJc w:val="right"/>
      <w:pPr>
        <w:ind w:left="2638" w:hanging="480"/>
      </w:pPr>
    </w:lvl>
    <w:lvl w:ilvl="3">
      <w:start w:val="1"/>
      <w:numFmt w:val="decimal"/>
      <w:lvlText w:val="%4."/>
      <w:lvlJc w:val="left"/>
      <w:pPr>
        <w:ind w:left="3118" w:hanging="480"/>
      </w:pPr>
    </w:lvl>
    <w:lvl w:ilvl="4">
      <w:start w:val="1"/>
      <w:numFmt w:val="ideographTraditional"/>
      <w:lvlText w:val="%5、"/>
      <w:lvlJc w:val="left"/>
      <w:pPr>
        <w:ind w:left="3598" w:hanging="480"/>
      </w:pPr>
    </w:lvl>
    <w:lvl w:ilvl="5">
      <w:start w:val="1"/>
      <w:numFmt w:val="lowerRoman"/>
      <w:lvlText w:val="%6."/>
      <w:lvlJc w:val="right"/>
      <w:pPr>
        <w:ind w:left="4078" w:hanging="480"/>
      </w:pPr>
    </w:lvl>
    <w:lvl w:ilvl="6">
      <w:start w:val="1"/>
      <w:numFmt w:val="decimal"/>
      <w:lvlText w:val="%7."/>
      <w:lvlJc w:val="left"/>
      <w:pPr>
        <w:ind w:left="4558" w:hanging="480"/>
      </w:pPr>
    </w:lvl>
    <w:lvl w:ilvl="7">
      <w:start w:val="1"/>
      <w:numFmt w:val="ideographTraditional"/>
      <w:lvlText w:val="%8、"/>
      <w:lvlJc w:val="left"/>
      <w:pPr>
        <w:ind w:left="5038" w:hanging="480"/>
      </w:pPr>
    </w:lvl>
    <w:lvl w:ilvl="8">
      <w:start w:val="1"/>
      <w:numFmt w:val="lowerRoman"/>
      <w:lvlText w:val="%9."/>
      <w:lvlJc w:val="right"/>
      <w:pPr>
        <w:ind w:left="5518" w:hanging="480"/>
      </w:pPr>
    </w:lvl>
  </w:abstractNum>
  <w:abstractNum w:abstractNumId="12" w15:restartNumberingAfterBreak="0">
    <w:nsid w:val="359F6445"/>
    <w:multiLevelType w:val="multilevel"/>
    <w:tmpl w:val="1180DC4E"/>
    <w:styleLink w:val="WW8Num14"/>
    <w:lvl w:ilvl="0">
      <w:start w:val="2"/>
      <w:numFmt w:val="japaneseCounting"/>
      <w:lvlText w:val="（%1）"/>
      <w:lvlJc w:val="left"/>
      <w:pPr>
        <w:ind w:left="1366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EC249D"/>
    <w:multiLevelType w:val="multilevel"/>
    <w:tmpl w:val="C0564E90"/>
    <w:styleLink w:val="WW8Num10"/>
    <w:lvl w:ilvl="0">
      <w:start w:val="1"/>
      <w:numFmt w:val="japaneseCounting"/>
      <w:lvlText w:val="（%1）"/>
      <w:lvlJc w:val="left"/>
      <w:pPr>
        <w:ind w:left="1080" w:hanging="1080"/>
      </w:pPr>
      <w:rPr>
        <w:lang w:val="en-US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5B00CB"/>
    <w:multiLevelType w:val="multilevel"/>
    <w:tmpl w:val="2EFE41F2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5D3EF5"/>
    <w:multiLevelType w:val="multilevel"/>
    <w:tmpl w:val="1400B6A0"/>
    <w:styleLink w:val="WW8Num11"/>
    <w:lvl w:ilvl="0">
      <w:start w:val="7"/>
      <w:numFmt w:val="japaneseCounting"/>
      <w:lvlText w:val="（%1）"/>
      <w:lvlJc w:val="left"/>
      <w:pPr>
        <w:ind w:left="1932" w:hanging="10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8355D82"/>
    <w:multiLevelType w:val="multilevel"/>
    <w:tmpl w:val="2CC02E58"/>
    <w:styleLink w:val="WW8Num2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E305C4F"/>
    <w:multiLevelType w:val="multilevel"/>
    <w:tmpl w:val="FAF06902"/>
    <w:styleLink w:val="WW8Num17"/>
    <w:lvl w:ilvl="0">
      <w:start w:val="1"/>
      <w:numFmt w:val="japaneseCounting"/>
      <w:lvlText w:val="%1、"/>
      <w:lvlJc w:val="left"/>
      <w:pPr>
        <w:ind w:left="1160" w:hanging="480"/>
      </w:pPr>
      <w:rPr>
        <w:rFonts w:ascii="標楷體" w:eastAsia="標楷體" w:hAnsi="標楷體" w:cs="標楷體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6425D13"/>
    <w:multiLevelType w:val="multilevel"/>
    <w:tmpl w:val="C324B734"/>
    <w:styleLink w:val="WW8Num2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2925575"/>
    <w:multiLevelType w:val="multilevel"/>
    <w:tmpl w:val="56C2AE78"/>
    <w:styleLink w:val="WW8Num1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2970285"/>
    <w:multiLevelType w:val="multilevel"/>
    <w:tmpl w:val="9A16C752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A560A"/>
    <w:multiLevelType w:val="multilevel"/>
    <w:tmpl w:val="E866264C"/>
    <w:styleLink w:val="WW8Num16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687E7941"/>
    <w:multiLevelType w:val="multilevel"/>
    <w:tmpl w:val="F6BC3346"/>
    <w:styleLink w:val="WW8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6D34D2"/>
    <w:multiLevelType w:val="multilevel"/>
    <w:tmpl w:val="47388C9A"/>
    <w:styleLink w:val="WW8Num13"/>
    <w:lvl w:ilvl="0">
      <w:start w:val="7"/>
      <w:numFmt w:val="japaneseCounting"/>
      <w:lvlText w:val="（%1）"/>
      <w:lvlJc w:val="left"/>
      <w:pPr>
        <w:ind w:left="2499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373FCA"/>
    <w:multiLevelType w:val="multilevel"/>
    <w:tmpl w:val="DA4AF16A"/>
    <w:styleLink w:val="WW8Num23"/>
    <w:lvl w:ilvl="0">
      <w:start w:val="1"/>
      <w:numFmt w:val="japaneseCounting"/>
      <w:lvlText w:val="（%1）"/>
      <w:lvlJc w:val="left"/>
      <w:pPr>
        <w:ind w:left="1364" w:hanging="10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CF25256"/>
    <w:multiLevelType w:val="multilevel"/>
    <w:tmpl w:val="D8F854F8"/>
    <w:styleLink w:val="WW8Num18"/>
    <w:lvl w:ilvl="0">
      <w:start w:val="1"/>
      <w:numFmt w:val="japaneseCounting"/>
      <w:lvlText w:val="%1、"/>
      <w:lvlJc w:val="left"/>
      <w:pPr>
        <w:ind w:left="21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7C047EE"/>
    <w:multiLevelType w:val="multilevel"/>
    <w:tmpl w:val="94EEE2CC"/>
    <w:styleLink w:val="WW8Num9"/>
    <w:lvl w:ilvl="0">
      <w:start w:val="8"/>
      <w:numFmt w:val="japaneseCounting"/>
      <w:lvlText w:val="（%1）"/>
      <w:lvlJc w:val="left"/>
      <w:pPr>
        <w:ind w:left="1932" w:hanging="1080"/>
      </w:pPr>
    </w:lvl>
    <w:lvl w:ilvl="1">
      <w:start w:val="1"/>
      <w:numFmt w:val="ideographTraditional"/>
      <w:lvlText w:val="%2、"/>
      <w:lvlJc w:val="left"/>
      <w:pPr>
        <w:ind w:left="614" w:hanging="480"/>
      </w:pPr>
    </w:lvl>
    <w:lvl w:ilvl="2">
      <w:start w:val="1"/>
      <w:numFmt w:val="lowerRoman"/>
      <w:lvlText w:val="%3."/>
      <w:lvlJc w:val="right"/>
      <w:pPr>
        <w:ind w:left="1094" w:hanging="480"/>
      </w:pPr>
    </w:lvl>
    <w:lvl w:ilvl="3">
      <w:start w:val="1"/>
      <w:numFmt w:val="decimal"/>
      <w:lvlText w:val="%4."/>
      <w:lvlJc w:val="left"/>
      <w:pPr>
        <w:ind w:left="1574" w:hanging="480"/>
      </w:pPr>
    </w:lvl>
    <w:lvl w:ilvl="4">
      <w:start w:val="1"/>
      <w:numFmt w:val="ideographTraditional"/>
      <w:lvlText w:val="%5、"/>
      <w:lvlJc w:val="left"/>
      <w:pPr>
        <w:ind w:left="2054" w:hanging="480"/>
      </w:pPr>
    </w:lvl>
    <w:lvl w:ilvl="5">
      <w:start w:val="1"/>
      <w:numFmt w:val="lowerRoman"/>
      <w:lvlText w:val="%6."/>
      <w:lvlJc w:val="right"/>
      <w:pPr>
        <w:ind w:left="2534" w:hanging="480"/>
      </w:pPr>
    </w:lvl>
    <w:lvl w:ilvl="6">
      <w:start w:val="1"/>
      <w:numFmt w:val="decimal"/>
      <w:lvlText w:val="%7."/>
      <w:lvlJc w:val="left"/>
      <w:pPr>
        <w:ind w:left="3014" w:hanging="480"/>
      </w:pPr>
    </w:lvl>
    <w:lvl w:ilvl="7">
      <w:start w:val="1"/>
      <w:numFmt w:val="ideographTraditional"/>
      <w:lvlText w:val="%8、"/>
      <w:lvlJc w:val="left"/>
      <w:pPr>
        <w:ind w:left="3494" w:hanging="480"/>
      </w:pPr>
    </w:lvl>
    <w:lvl w:ilvl="8">
      <w:start w:val="1"/>
      <w:numFmt w:val="lowerRoman"/>
      <w:lvlText w:val="%9."/>
      <w:lvlJc w:val="right"/>
      <w:pPr>
        <w:ind w:left="3974" w:hanging="480"/>
      </w:pPr>
    </w:lvl>
  </w:abstractNum>
  <w:abstractNum w:abstractNumId="27" w15:restartNumberingAfterBreak="0">
    <w:nsid w:val="7D6F6B5A"/>
    <w:multiLevelType w:val="multilevel"/>
    <w:tmpl w:val="512A444E"/>
    <w:styleLink w:val="WW8Num28"/>
    <w:lvl w:ilvl="0">
      <w:start w:val="1"/>
      <w:numFmt w:val="japaneseCounting"/>
      <w:lvlText w:val="%1、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japaneseCounting"/>
      <w:lvlText w:val="%4、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9"/>
  </w:num>
  <w:num w:numId="5">
    <w:abstractNumId w:val="0"/>
  </w:num>
  <w:num w:numId="6">
    <w:abstractNumId w:val="20"/>
  </w:num>
  <w:num w:numId="7">
    <w:abstractNumId w:val="8"/>
  </w:num>
  <w:num w:numId="8">
    <w:abstractNumId w:val="11"/>
  </w:num>
  <w:num w:numId="9">
    <w:abstractNumId w:val="26"/>
  </w:num>
  <w:num w:numId="10">
    <w:abstractNumId w:val="13"/>
  </w:num>
  <w:num w:numId="11">
    <w:abstractNumId w:val="15"/>
  </w:num>
  <w:num w:numId="12">
    <w:abstractNumId w:val="19"/>
  </w:num>
  <w:num w:numId="13">
    <w:abstractNumId w:val="23"/>
  </w:num>
  <w:num w:numId="14">
    <w:abstractNumId w:val="12"/>
  </w:num>
  <w:num w:numId="15">
    <w:abstractNumId w:val="6"/>
  </w:num>
  <w:num w:numId="16">
    <w:abstractNumId w:val="21"/>
  </w:num>
  <w:num w:numId="17">
    <w:abstractNumId w:val="17"/>
  </w:num>
  <w:num w:numId="18">
    <w:abstractNumId w:val="25"/>
  </w:num>
  <w:num w:numId="19">
    <w:abstractNumId w:val="4"/>
  </w:num>
  <w:num w:numId="20">
    <w:abstractNumId w:val="1"/>
  </w:num>
  <w:num w:numId="21">
    <w:abstractNumId w:val="2"/>
  </w:num>
  <w:num w:numId="22">
    <w:abstractNumId w:val="18"/>
  </w:num>
  <w:num w:numId="23">
    <w:abstractNumId w:val="24"/>
  </w:num>
  <w:num w:numId="24">
    <w:abstractNumId w:val="5"/>
  </w:num>
  <w:num w:numId="25">
    <w:abstractNumId w:val="3"/>
  </w:num>
  <w:num w:numId="26">
    <w:abstractNumId w:val="16"/>
  </w:num>
  <w:num w:numId="27">
    <w:abstractNumId w:val="1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5386"/>
    <w:rsid w:val="00085386"/>
    <w:rsid w:val="000D2756"/>
    <w:rsid w:val="004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4CA06-C292-410A-A2F5-2E1D5C0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FF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GSSFont, Arial" w:eastAsia="GSSFont, Arial" w:hAnsi="GSSFont, Arial" w:cs="GSSFont, Aria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標楷體"/>
      <w:b w:val="0"/>
      <w:i w:val="0"/>
      <w:sz w:val="24"/>
      <w:u w:val="none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GSSFont, Arial" w:eastAsia="GSSFont, Arial" w:hAnsi="GSSFont, Arial" w:cs="GSSFont, Arial"/>
    </w:rPr>
  </w:style>
  <w:style w:type="character" w:customStyle="1" w:styleId="WW8Num25z0">
    <w:name w:val="WW8Num25z0"/>
    <w:rPr>
      <w:u w:val="none"/>
      <w:lang w:val="en-U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</w:rPr>
  </w:style>
  <w:style w:type="character" w:styleId="a9">
    <w:name w:val="page number"/>
    <w:basedOn w:val="a0"/>
  </w:style>
  <w:style w:type="character" w:customStyle="1" w:styleId="aa">
    <w:name w:val="頁尾 字元"/>
    <w:rPr>
      <w:kern w:val="3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研商申請核發土地登記及地價電子資料謄本相關事宜會議紀錄</dc:title>
  <dc:creator>LAND.MOI</dc:creator>
  <cp:lastModifiedBy>張舒閔</cp:lastModifiedBy>
  <cp:revision>2</cp:revision>
  <cp:lastPrinted>2018-10-26T10:05:00Z</cp:lastPrinted>
  <dcterms:created xsi:type="dcterms:W3CDTF">2023-06-28T07:38:00Z</dcterms:created>
  <dcterms:modified xsi:type="dcterms:W3CDTF">2023-06-28T07:38:00Z</dcterms:modified>
</cp:coreProperties>
</file>