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A2BF" w14:textId="2F2CB07A" w:rsidR="000E2CA2" w:rsidRPr="00C51D79" w:rsidRDefault="00A84A3E" w:rsidP="00C51D79">
      <w:pPr>
        <w:jc w:val="center"/>
        <w:rPr>
          <w:rFonts w:asciiTheme="minorEastAsia" w:hAnsiTheme="minorEastAsia"/>
          <w:b/>
          <w:bCs/>
          <w:sz w:val="36"/>
          <w:szCs w:val="36"/>
        </w:rPr>
      </w:pPr>
      <w:proofErr w:type="gramStart"/>
      <w:r w:rsidRPr="00C51D79">
        <w:rPr>
          <w:rFonts w:hint="eastAsia"/>
          <w:b/>
          <w:bCs/>
          <w:sz w:val="36"/>
          <w:szCs w:val="36"/>
        </w:rPr>
        <w:t>容移書</w:t>
      </w:r>
      <w:proofErr w:type="gramEnd"/>
      <w:r w:rsidRPr="00C51D79">
        <w:rPr>
          <w:rFonts w:hint="eastAsia"/>
          <w:b/>
          <w:bCs/>
          <w:sz w:val="36"/>
          <w:szCs w:val="36"/>
        </w:rPr>
        <w:t>表</w:t>
      </w:r>
      <w:r w:rsidR="00C51D79" w:rsidRPr="00C51D79">
        <w:rPr>
          <w:rFonts w:hint="eastAsia"/>
          <w:b/>
          <w:bCs/>
          <w:sz w:val="36"/>
          <w:szCs w:val="36"/>
        </w:rPr>
        <w:t>作業手冊</w:t>
      </w:r>
      <w:r w:rsidRPr="00C51D79">
        <w:rPr>
          <w:rFonts w:asciiTheme="minorEastAsia" w:hAnsiTheme="minorEastAsia" w:hint="eastAsia"/>
          <w:b/>
          <w:bCs/>
          <w:sz w:val="36"/>
          <w:szCs w:val="36"/>
        </w:rPr>
        <w:t>（申請人用）</w:t>
      </w:r>
    </w:p>
    <w:p w14:paraId="3574860F" w14:textId="5CC00FDD" w:rsidR="00C51D79" w:rsidRDefault="00524A9C" w:rsidP="00C51D79">
      <w:pPr>
        <w:pStyle w:val="a7"/>
        <w:numPr>
          <w:ilvl w:val="0"/>
          <w:numId w:val="1"/>
        </w:numPr>
        <w:ind w:leftChars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EFFD46" wp14:editId="4F2D8580">
            <wp:simplePos x="0" y="0"/>
            <wp:positionH relativeFrom="margin">
              <wp:align>right</wp:align>
            </wp:positionH>
            <wp:positionV relativeFrom="paragraph">
              <wp:posOffset>22722</wp:posOffset>
            </wp:positionV>
            <wp:extent cx="3581851" cy="2174323"/>
            <wp:effectExtent l="0" t="0" r="0" b="0"/>
            <wp:wrapTight wrapText="bothSides">
              <wp:wrapPolygon edited="0">
                <wp:start x="0" y="0"/>
                <wp:lineTo x="0" y="21386"/>
                <wp:lineTo x="21485" y="21386"/>
                <wp:lineTo x="21485" y="0"/>
                <wp:lineTo x="0" y="0"/>
              </wp:wrapPolygon>
            </wp:wrapTight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851" cy="217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D79">
        <w:rPr>
          <w:rFonts w:hint="eastAsia"/>
        </w:rPr>
        <w:t>點選</w:t>
      </w:r>
      <w:r w:rsidR="00C51D79" w:rsidRPr="00C51D79">
        <w:rPr>
          <w:rFonts w:asciiTheme="minorEastAsia" w:hAnsiTheme="minorEastAsia" w:hint="eastAsia"/>
        </w:rPr>
        <w:t>【檔案】&gt;【</w:t>
      </w:r>
      <w:r w:rsidR="00C51D79">
        <w:rPr>
          <w:rFonts w:asciiTheme="minorEastAsia" w:hAnsiTheme="minorEastAsia" w:hint="eastAsia"/>
        </w:rPr>
        <w:t>其他</w:t>
      </w:r>
      <w:r w:rsidR="00C51D79">
        <w:rPr>
          <w:rFonts w:asciiTheme="minorEastAsia" w:hAnsiTheme="minorEastAsia"/>
        </w:rPr>
        <w:t>…</w:t>
      </w:r>
      <w:r w:rsidR="00C51D79" w:rsidRPr="00C51D79">
        <w:rPr>
          <w:rFonts w:asciiTheme="minorEastAsia" w:hAnsiTheme="minorEastAsia" w:hint="eastAsia"/>
        </w:rPr>
        <w:t>】</w:t>
      </w:r>
      <w:r w:rsidR="00C51D79">
        <w:rPr>
          <w:rFonts w:asciiTheme="minorEastAsia" w:hAnsiTheme="minorEastAsia" w:hint="eastAsia"/>
        </w:rPr>
        <w:t>&gt;</w:t>
      </w:r>
      <w:r w:rsidR="00C51D79" w:rsidRPr="00C51D79">
        <w:rPr>
          <w:rFonts w:asciiTheme="minorEastAsia" w:hAnsiTheme="minorEastAsia" w:hint="eastAsia"/>
        </w:rPr>
        <w:t>【選項】&gt;【進階】&gt;【顯示書籤】</w:t>
      </w:r>
    </w:p>
    <w:p w14:paraId="4C96CA94" w14:textId="20674EC7" w:rsidR="00C51D79" w:rsidRDefault="00C51D79" w:rsidP="00C51D79">
      <w:pPr>
        <w:pStyle w:val="a7"/>
        <w:ind w:leftChars="0"/>
        <w:jc w:val="center"/>
        <w:rPr>
          <w:rFonts w:asciiTheme="minorEastAsia" w:hAnsiTheme="minorEastAsia"/>
        </w:rPr>
      </w:pPr>
    </w:p>
    <w:p w14:paraId="3645E283" w14:textId="3274B4BE" w:rsidR="00524A9C" w:rsidRDefault="00524A9C" w:rsidP="00C51D79">
      <w:pPr>
        <w:pStyle w:val="a7"/>
        <w:ind w:leftChars="0"/>
        <w:jc w:val="center"/>
        <w:rPr>
          <w:rFonts w:asciiTheme="minorEastAsia" w:hAnsiTheme="minorEastAsia"/>
        </w:rPr>
      </w:pPr>
    </w:p>
    <w:p w14:paraId="42469BF7" w14:textId="29DA27E3" w:rsidR="00524A9C" w:rsidRDefault="00524A9C" w:rsidP="00C51D79">
      <w:pPr>
        <w:pStyle w:val="a7"/>
        <w:ind w:leftChars="0"/>
        <w:jc w:val="center"/>
        <w:rPr>
          <w:rFonts w:asciiTheme="minorEastAsia" w:hAnsiTheme="minorEastAsia"/>
        </w:rPr>
      </w:pPr>
    </w:p>
    <w:p w14:paraId="313906D5" w14:textId="73C7EB46" w:rsidR="00524A9C" w:rsidRDefault="00524A9C" w:rsidP="00C51D79">
      <w:pPr>
        <w:pStyle w:val="a7"/>
        <w:ind w:leftChars="0"/>
        <w:jc w:val="center"/>
        <w:rPr>
          <w:rFonts w:asciiTheme="minorEastAsia" w:hAnsiTheme="minorEastAsia"/>
        </w:rPr>
      </w:pPr>
    </w:p>
    <w:p w14:paraId="5799CAB9" w14:textId="4203036F" w:rsidR="00524A9C" w:rsidRDefault="00524A9C" w:rsidP="00C51D79">
      <w:pPr>
        <w:pStyle w:val="a7"/>
        <w:ind w:leftChars="0"/>
        <w:jc w:val="center"/>
        <w:rPr>
          <w:rFonts w:asciiTheme="minorEastAsia" w:hAnsiTheme="minorEastAsia"/>
        </w:rPr>
      </w:pPr>
    </w:p>
    <w:p w14:paraId="08A78634" w14:textId="5520487C" w:rsidR="00524A9C" w:rsidRDefault="00524A9C" w:rsidP="00C51D79">
      <w:pPr>
        <w:pStyle w:val="a7"/>
        <w:ind w:leftChars="0"/>
        <w:jc w:val="center"/>
        <w:rPr>
          <w:rFonts w:asciiTheme="minorEastAsia" w:hAnsiTheme="minorEastAsia"/>
        </w:rPr>
      </w:pPr>
    </w:p>
    <w:p w14:paraId="71CD8BC3" w14:textId="5140C81D" w:rsidR="00524A9C" w:rsidRDefault="00524A9C" w:rsidP="00C51D79">
      <w:pPr>
        <w:pStyle w:val="a7"/>
        <w:ind w:leftChars="0"/>
        <w:jc w:val="center"/>
        <w:rPr>
          <w:rFonts w:asciiTheme="minorEastAsia" w:hAnsiTheme="minorEastAsia"/>
        </w:rPr>
      </w:pPr>
    </w:p>
    <w:p w14:paraId="3D49D940" w14:textId="28D6031B" w:rsidR="006D4C8B" w:rsidRDefault="006D4C8B" w:rsidP="006D4C8B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列印前無須更新功能變數</w:t>
      </w:r>
    </w:p>
    <w:p w14:paraId="3541FD2C" w14:textId="45EEF272" w:rsidR="006D4C8B" w:rsidRDefault="006D4C8B" w:rsidP="006D4C8B">
      <w:pPr>
        <w:pStyle w:val="a7"/>
        <w:ind w:leftChars="0"/>
        <w:rPr>
          <w:rFonts w:ascii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34EAD" wp14:editId="1149ABCC">
                <wp:simplePos x="0" y="0"/>
                <wp:positionH relativeFrom="column">
                  <wp:posOffset>1228725</wp:posOffset>
                </wp:positionH>
                <wp:positionV relativeFrom="paragraph">
                  <wp:posOffset>3794125</wp:posOffset>
                </wp:positionV>
                <wp:extent cx="1066800" cy="161925"/>
                <wp:effectExtent l="19050" t="19050" r="19050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89E9E" id="矩形 13" o:spid="_x0000_s1026" style="position:absolute;margin-left:96.75pt;margin-top:298.75pt;width:84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" filled="f" strokecolor="red" strokeweight="3pt"/>
            </w:pict>
          </mc:Fallback>
        </mc:AlternateContent>
      </w:r>
      <w:r>
        <w:rPr>
          <w:rFonts w:hint="eastAsia"/>
        </w:rPr>
        <w:t>點選</w:t>
      </w:r>
      <w:r w:rsidRPr="00C51D79">
        <w:rPr>
          <w:rFonts w:asciiTheme="minorEastAsia" w:hAnsiTheme="minorEastAsia" w:hint="eastAsia"/>
        </w:rPr>
        <w:t>【檔案】&gt;【</w:t>
      </w:r>
      <w:r>
        <w:rPr>
          <w:rFonts w:asciiTheme="minorEastAsia" w:hAnsiTheme="minorEastAsia" w:hint="eastAsia"/>
        </w:rPr>
        <w:t>其他</w:t>
      </w:r>
      <w:r>
        <w:rPr>
          <w:rFonts w:asciiTheme="minorEastAsia" w:hAnsiTheme="minorEastAsia"/>
        </w:rPr>
        <w:t>…</w:t>
      </w:r>
      <w:r w:rsidRPr="00C51D79">
        <w:rPr>
          <w:rFonts w:asciiTheme="minorEastAsia" w:hAnsiTheme="minorEastAsia" w:hint="eastAsia"/>
        </w:rPr>
        <w:t>】</w:t>
      </w:r>
      <w:r>
        <w:rPr>
          <w:rFonts w:asciiTheme="minorEastAsia" w:hAnsiTheme="minorEastAsia" w:hint="eastAsia"/>
        </w:rPr>
        <w:t>&gt;</w:t>
      </w:r>
      <w:r w:rsidRPr="00C51D79">
        <w:rPr>
          <w:rFonts w:asciiTheme="minorEastAsia" w:hAnsiTheme="minorEastAsia" w:hint="eastAsia"/>
        </w:rPr>
        <w:t>【選項】&gt;【</w:t>
      </w:r>
      <w:r>
        <w:rPr>
          <w:rFonts w:asciiTheme="minorEastAsia" w:hAnsiTheme="minorEastAsia" w:hint="eastAsia"/>
        </w:rPr>
        <w:t>顯示</w:t>
      </w:r>
      <w:r w:rsidRPr="00C51D79">
        <w:rPr>
          <w:rFonts w:asciiTheme="minorEastAsia" w:hAnsiTheme="minorEastAsia" w:hint="eastAsia"/>
        </w:rPr>
        <w:t>】&gt;【</w:t>
      </w:r>
      <w:r>
        <w:rPr>
          <w:rFonts w:asciiTheme="minorEastAsia" w:hAnsiTheme="minorEastAsia" w:hint="eastAsia"/>
        </w:rPr>
        <w:t>列印選項</w:t>
      </w:r>
      <w:r w:rsidRPr="00C51D79">
        <w:rPr>
          <w:rFonts w:asciiTheme="minorEastAsia" w:hAnsiTheme="minorEastAsia" w:hint="eastAsia"/>
        </w:rPr>
        <w:t>】&gt;</w:t>
      </w:r>
      <w:r w:rsidRPr="006D4C8B">
        <w:rPr>
          <w:rFonts w:asciiTheme="minorEastAsia" w:hAnsiTheme="minorEastAsia" w:hint="eastAsia"/>
          <w:color w:val="FF0000"/>
        </w:rPr>
        <w:t>取消勾選</w:t>
      </w:r>
      <w:r w:rsidRPr="00C51D79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列印之前更新功能變數</w:t>
      </w:r>
      <w:r w:rsidRPr="00C51D79">
        <w:rPr>
          <w:rFonts w:asciiTheme="minorEastAsia" w:hAnsiTheme="minorEastAsia" w:hint="eastAsia"/>
        </w:rPr>
        <w:t>】</w:t>
      </w:r>
      <w:r>
        <w:rPr>
          <w:rFonts w:asciiTheme="minorEastAsia" w:hAnsiTheme="minorEastAsia" w:hint="eastAsia"/>
          <w:noProof/>
        </w:rPr>
        <w:drawing>
          <wp:inline distT="0" distB="0" distL="0" distR="0" wp14:anchorId="6B8BE447" wp14:editId="61D3862E">
            <wp:extent cx="5267325" cy="3857625"/>
            <wp:effectExtent l="0" t="0" r="9525" b="952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E96F" w14:textId="1654FE24" w:rsidR="00F1020D" w:rsidRDefault="00F1020D" w:rsidP="00F1020D">
      <w:pPr>
        <w:pStyle w:val="a7"/>
        <w:ind w:leftChars="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如果仍會列印時仍有自動更新功能變數的情形，則請自行將</w:t>
      </w:r>
      <w:proofErr w:type="gramStart"/>
      <w:r>
        <w:rPr>
          <w:rFonts w:asciiTheme="minorEastAsia" w:hAnsiTheme="minorEastAsia" w:hint="eastAsia"/>
        </w:rPr>
        <w:t>不</w:t>
      </w:r>
      <w:proofErr w:type="gramEnd"/>
      <w:r>
        <w:rPr>
          <w:rFonts w:asciiTheme="minorEastAsia" w:hAnsiTheme="minorEastAsia" w:hint="eastAsia"/>
        </w:rPr>
        <w:t>想要更新之欄位刪除，自行填寫即可，步驟如下:</w:t>
      </w:r>
    </w:p>
    <w:p w14:paraId="070CE3E6" w14:textId="63147ADE" w:rsidR="00F1020D" w:rsidRPr="00F1020D" w:rsidRDefault="00F1020D" w:rsidP="00F1020D">
      <w:pPr>
        <w:pStyle w:val="a7"/>
        <w:numPr>
          <w:ilvl w:val="0"/>
          <w:numId w:val="4"/>
        </w:numPr>
        <w:ind w:left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將游標移至不要同步更新更新的欄位後方，按鍵盤上之</w:t>
      </w:r>
      <w:r w:rsidRPr="00C51D79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B</w:t>
      </w:r>
      <w:r>
        <w:rPr>
          <w:rFonts w:asciiTheme="minorEastAsia" w:hAnsiTheme="minorEastAsia"/>
        </w:rPr>
        <w:t>ackspace</w:t>
      </w:r>
      <w:r w:rsidRPr="00C51D79">
        <w:rPr>
          <w:rFonts w:asciiTheme="minorEastAsia" w:hAnsiTheme="minorEastAsia" w:hint="eastAsia"/>
        </w:rPr>
        <w:t>】</w:t>
      </w:r>
      <w:r>
        <w:rPr>
          <w:rFonts w:asciiTheme="minorEastAsia" w:hAnsiTheme="minorEastAsia" w:hint="eastAsia"/>
        </w:rPr>
        <w:t>刪除欄位。</w:t>
      </w:r>
    </w:p>
    <w:p w14:paraId="73E1811F" w14:textId="0556B6AB" w:rsidR="006D4C8B" w:rsidRDefault="00F1020D" w:rsidP="006D4C8B">
      <w:pPr>
        <w:pStyle w:val="a7"/>
        <w:ind w:leftChars="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A81C7" wp14:editId="6D37BDDF">
                <wp:simplePos x="0" y="0"/>
                <wp:positionH relativeFrom="column">
                  <wp:posOffset>2531266</wp:posOffset>
                </wp:positionH>
                <wp:positionV relativeFrom="paragraph">
                  <wp:posOffset>383205</wp:posOffset>
                </wp:positionV>
                <wp:extent cx="370936" cy="267418"/>
                <wp:effectExtent l="19050" t="19050" r="10160" b="37465"/>
                <wp:wrapNone/>
                <wp:docPr id="16" name="箭號: 向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70936" cy="26741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D15CF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16" o:spid="_x0000_s1026" type="#_x0000_t13" style="position:absolute;margin-left:199.3pt;margin-top:30.15pt;width:29.2pt;height:21.0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" adj="13814" fillcolor="#4472c4 [3204]" strokecolor="#1f3763 [1604]" strokeweight="1pt"/>
            </w:pict>
          </mc:Fallback>
        </mc:AlternateContent>
      </w:r>
      <w:r w:rsidRPr="00F1020D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F362ED" wp14:editId="055B8A63">
                <wp:simplePos x="0" y="0"/>
                <wp:positionH relativeFrom="column">
                  <wp:posOffset>2306691</wp:posOffset>
                </wp:positionH>
                <wp:positionV relativeFrom="paragraph">
                  <wp:posOffset>227222</wp:posOffset>
                </wp:positionV>
                <wp:extent cx="292735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422A7" w14:textId="7555A12E" w:rsidR="00F1020D" w:rsidRPr="00F1020D" w:rsidRDefault="00F1020D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F1020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62E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1.65pt;margin-top:17.9pt;width:23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" filled="f" stroked="f">
                <v:textbox style="mso-fit-shape-to-text:t">
                  <w:txbxContent>
                    <w:p w14:paraId="1A6422A7" w14:textId="7555A12E" w:rsidR="00F1020D" w:rsidRPr="00F1020D" w:rsidRDefault="00F1020D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F1020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</w:rPr>
        <w:drawing>
          <wp:inline distT="0" distB="0" distL="0" distR="0" wp14:anchorId="1ABF4259" wp14:editId="048287C5">
            <wp:extent cx="3614468" cy="1705138"/>
            <wp:effectExtent l="0" t="0" r="5080" b="952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721" cy="170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F41C4" w14:textId="395E0F39" w:rsidR="00F1020D" w:rsidRDefault="00F1020D" w:rsidP="00F1020D">
      <w:pPr>
        <w:pStyle w:val="a7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再自行打字新增文字即可。</w:t>
      </w:r>
    </w:p>
    <w:p w14:paraId="687AE149" w14:textId="0E7C0CA6" w:rsidR="00F1020D" w:rsidRDefault="00F1020D" w:rsidP="00F1020D">
      <w:pPr>
        <w:ind w:left="48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 wp14:anchorId="4DAE0C68" wp14:editId="648A0C3D">
            <wp:extent cx="3666226" cy="1789130"/>
            <wp:effectExtent l="0" t="0" r="0" b="190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961" cy="180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E00DD" w14:textId="77777777" w:rsidR="00F1020D" w:rsidRPr="00F1020D" w:rsidRDefault="00F1020D" w:rsidP="00F1020D">
      <w:pPr>
        <w:ind w:left="480"/>
        <w:rPr>
          <w:rFonts w:asciiTheme="minorEastAsia" w:hAnsiTheme="minorEastAsia" w:hint="eastAsia"/>
        </w:rPr>
      </w:pPr>
    </w:p>
    <w:p w14:paraId="682A3FBE" w14:textId="7550667E" w:rsidR="00A84A3E" w:rsidRDefault="00A84A3E" w:rsidP="00A84A3E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A84A3E">
        <w:rPr>
          <w:rFonts w:asciiTheme="minorEastAsia" w:hAnsiTheme="minorEastAsia" w:hint="eastAsia"/>
        </w:rPr>
        <w:t>本WORD檔有限制編輯，以避免誤</w:t>
      </w:r>
      <w:proofErr w:type="gramStart"/>
      <w:r w:rsidRPr="00A84A3E">
        <w:rPr>
          <w:rFonts w:asciiTheme="minorEastAsia" w:hAnsiTheme="minorEastAsia" w:hint="eastAsia"/>
        </w:rPr>
        <w:t>刪</w:t>
      </w:r>
      <w:proofErr w:type="gramEnd"/>
      <w:r w:rsidR="00920861">
        <w:rPr>
          <w:rFonts w:asciiTheme="minorEastAsia" w:hAnsiTheme="minorEastAsia" w:hint="eastAsia"/>
        </w:rPr>
        <w:t>書籤</w:t>
      </w:r>
      <w:r w:rsidRPr="00A84A3E">
        <w:rPr>
          <w:rFonts w:asciiTheme="minorEastAsia" w:hAnsiTheme="minorEastAsia" w:hint="eastAsia"/>
        </w:rPr>
        <w:t>或</w:t>
      </w:r>
      <w:proofErr w:type="gramStart"/>
      <w:r w:rsidRPr="00A84A3E">
        <w:rPr>
          <w:rFonts w:asciiTheme="minorEastAsia" w:hAnsiTheme="minorEastAsia" w:hint="eastAsia"/>
        </w:rPr>
        <w:t>修正</w:t>
      </w:r>
      <w:r w:rsidR="00920861">
        <w:rPr>
          <w:rFonts w:asciiTheme="minorEastAsia" w:hAnsiTheme="minorEastAsia" w:hint="eastAsia"/>
        </w:rPr>
        <w:t>例稿</w:t>
      </w:r>
      <w:proofErr w:type="gramEnd"/>
      <w:r w:rsidRPr="00A84A3E">
        <w:rPr>
          <w:rFonts w:asciiTheme="minorEastAsia" w:hAnsiTheme="minorEastAsia" w:hint="eastAsia"/>
        </w:rPr>
        <w:t>，黃</w:t>
      </w:r>
      <w:r>
        <w:rPr>
          <w:rFonts w:asciiTheme="minorEastAsia" w:hAnsiTheme="minorEastAsia" w:hint="eastAsia"/>
        </w:rPr>
        <w:t>底</w:t>
      </w:r>
      <w:r w:rsidRPr="00A84A3E">
        <w:rPr>
          <w:rFonts w:asciiTheme="minorEastAsia" w:hAnsiTheme="minorEastAsia" w:hint="eastAsia"/>
        </w:rPr>
        <w:t>部分</w:t>
      </w:r>
      <w:r>
        <w:rPr>
          <w:rFonts w:asciiTheme="minorEastAsia" w:hAnsiTheme="minorEastAsia" w:hint="eastAsia"/>
        </w:rPr>
        <w:t>為</w:t>
      </w:r>
      <w:r w:rsidRPr="00A84A3E">
        <w:rPr>
          <w:rFonts w:asciiTheme="minorEastAsia" w:hAnsiTheme="minorEastAsia" w:hint="eastAsia"/>
        </w:rPr>
        <w:t>可填寫資料</w:t>
      </w:r>
      <w:r>
        <w:rPr>
          <w:rFonts w:asciiTheme="minorEastAsia" w:hAnsiTheme="minorEastAsia" w:hint="eastAsia"/>
        </w:rPr>
        <w:t>區</w:t>
      </w:r>
      <w:r w:rsidRPr="00A84A3E">
        <w:rPr>
          <w:rFonts w:asciiTheme="minorEastAsia" w:hAnsiTheme="minorEastAsia" w:hint="eastAsia"/>
        </w:rPr>
        <w:t>。</w:t>
      </w:r>
    </w:p>
    <w:p w14:paraId="47536C0E" w14:textId="7577B857" w:rsidR="00A84A3E" w:rsidRDefault="00A84A3E" w:rsidP="00A84A3E">
      <w:pPr>
        <w:pStyle w:val="a7"/>
        <w:ind w:leftChars="0" w:left="0"/>
        <w:jc w:val="center"/>
        <w:rPr>
          <w:rFonts w:asciiTheme="minorEastAsia" w:hAnsiTheme="minorEastAsia"/>
        </w:rPr>
      </w:pPr>
      <w:r w:rsidRPr="00A84A3E">
        <w:rPr>
          <w:rFonts w:asciiTheme="minorEastAsia" w:hAnsiTheme="minorEastAsia"/>
          <w:noProof/>
        </w:rPr>
        <w:drawing>
          <wp:inline distT="0" distB="0" distL="0" distR="0" wp14:anchorId="22E9547D" wp14:editId="159C3BD5">
            <wp:extent cx="4157331" cy="891929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5261" cy="89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7CF3B" w14:textId="77777777" w:rsidR="00524A9C" w:rsidRDefault="00524A9C" w:rsidP="00A84A3E">
      <w:pPr>
        <w:pStyle w:val="a7"/>
        <w:ind w:leftChars="0" w:left="0"/>
        <w:jc w:val="center"/>
        <w:rPr>
          <w:rFonts w:asciiTheme="minorEastAsia" w:hAnsiTheme="minorEastAsia"/>
        </w:rPr>
      </w:pPr>
    </w:p>
    <w:p w14:paraId="591DA781" w14:textId="1F4646AF" w:rsidR="00A84A3E" w:rsidRDefault="00A84A3E" w:rsidP="00A84A3E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</w:rPr>
      </w:pPr>
      <w:proofErr w:type="gramStart"/>
      <w:r>
        <w:rPr>
          <w:rFonts w:asciiTheme="minorEastAsia" w:hAnsiTheme="minorEastAsia" w:hint="eastAsia"/>
        </w:rPr>
        <w:t>容移移轉</w:t>
      </w:r>
      <w:proofErr w:type="gramEnd"/>
      <w:r>
        <w:rPr>
          <w:rFonts w:asciiTheme="minorEastAsia" w:hAnsiTheme="minorEastAsia" w:hint="eastAsia"/>
        </w:rPr>
        <w:t>次別有下拉式選單選次數。</w:t>
      </w:r>
    </w:p>
    <w:p w14:paraId="66127B91" w14:textId="3405B405" w:rsidR="00A84A3E" w:rsidRDefault="00A84A3E" w:rsidP="00A84A3E">
      <w:pPr>
        <w:pStyle w:val="a7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 wp14:anchorId="630003A6" wp14:editId="0728D30C">
            <wp:extent cx="4657060" cy="987827"/>
            <wp:effectExtent l="0" t="0" r="0" b="317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902" cy="99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7F663" w14:textId="77777777" w:rsidR="00524A9C" w:rsidRPr="00A84A3E" w:rsidRDefault="00524A9C" w:rsidP="00A84A3E">
      <w:pPr>
        <w:pStyle w:val="a7"/>
        <w:ind w:leftChars="0"/>
        <w:rPr>
          <w:rFonts w:asciiTheme="minorEastAsia" w:hAnsiTheme="minorEastAsia"/>
        </w:rPr>
      </w:pPr>
    </w:p>
    <w:p w14:paraId="6923F4B9" w14:textId="525AE97C" w:rsidR="00A84A3E" w:rsidRDefault="00A84A3E" w:rsidP="00A84A3E">
      <w:pPr>
        <w:pStyle w:val="a7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■ □</w:t>
      </w:r>
      <w:r>
        <w:rPr>
          <w:rFonts w:hint="eastAsia"/>
        </w:rPr>
        <w:t>方格點選可直接切換</w:t>
      </w:r>
      <w:r w:rsidR="00C51D79">
        <w:rPr>
          <w:rFonts w:hint="eastAsia"/>
        </w:rPr>
        <w:t>。</w:t>
      </w:r>
    </w:p>
    <w:p w14:paraId="1D7D9382" w14:textId="20030233" w:rsidR="00A84A3E" w:rsidRPr="00A84A3E" w:rsidRDefault="00A84A3E" w:rsidP="000718F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至表四填完後，</w:t>
      </w:r>
      <w:bookmarkStart w:id="0" w:name="_Hlk120527055"/>
      <w:r w:rsidR="00BE5AA1">
        <w:rPr>
          <w:rFonts w:hint="eastAsia"/>
        </w:rPr>
        <w:t>表五以下</w:t>
      </w:r>
      <w:r w:rsidR="00083D26">
        <w:rPr>
          <w:rFonts w:hint="eastAsia"/>
        </w:rPr>
        <w:t>於</w:t>
      </w:r>
      <w:r w:rsidR="000718FC">
        <w:rPr>
          <w:rFonts w:hint="eastAsia"/>
        </w:rPr>
        <w:t>滑鼠移至表格內</w:t>
      </w:r>
      <w:r w:rsidR="000718FC">
        <w:rPr>
          <w:rFonts w:hint="eastAsia"/>
        </w:rPr>
        <w:t>[ ]</w:t>
      </w:r>
      <w:r w:rsidR="000718FC">
        <w:rPr>
          <w:rFonts w:hint="eastAsia"/>
        </w:rPr>
        <w:t>處出現下圖示時</w:t>
      </w:r>
      <w:r w:rsidR="00083D26">
        <w:rPr>
          <w:rFonts w:hint="eastAsia"/>
        </w:rPr>
        <w:t>按右鍵點選</w:t>
      </w:r>
      <w:r w:rsidR="00083D26" w:rsidRPr="00BE5AA1">
        <w:rPr>
          <w:rFonts w:asciiTheme="minorEastAsia" w:hAnsiTheme="minorEastAsia" w:hint="eastAsia"/>
        </w:rPr>
        <w:t>【更新功能變數】可自動帶入資料</w:t>
      </w:r>
      <w:r w:rsidRPr="00BE5AA1">
        <w:rPr>
          <w:rFonts w:asciiTheme="minorEastAsia" w:hAnsiTheme="minorEastAsia" w:hint="eastAsia"/>
        </w:rPr>
        <w:t>。</w:t>
      </w:r>
    </w:p>
    <w:bookmarkEnd w:id="0"/>
    <w:p w14:paraId="5C47CC39" w14:textId="430DBAB2" w:rsidR="00083D26" w:rsidRDefault="00083D26" w:rsidP="00C51D79">
      <w:pPr>
        <w:pStyle w:val="a7"/>
        <w:ind w:leftChars="0"/>
      </w:pPr>
      <w:r>
        <w:rPr>
          <w:noProof/>
        </w:rPr>
        <w:lastRenderedPageBreak/>
        <w:drawing>
          <wp:inline distT="0" distB="0" distL="0" distR="0" wp14:anchorId="22C9AF94" wp14:editId="69761FA2">
            <wp:extent cx="4720664" cy="1627364"/>
            <wp:effectExtent l="0" t="0" r="381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486" cy="163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F6EE" w14:textId="37DF2A68" w:rsidR="00083D26" w:rsidRDefault="00083D26" w:rsidP="00083D26">
      <w:pPr>
        <w:pStyle w:val="a7"/>
        <w:ind w:leftChars="0"/>
        <w:jc w:val="center"/>
      </w:pPr>
      <w:r>
        <w:rPr>
          <w:rFonts w:hint="eastAsia"/>
          <w:noProof/>
        </w:rPr>
        <w:drawing>
          <wp:inline distT="0" distB="0" distL="0" distR="0" wp14:anchorId="66F6B89D" wp14:editId="0C68A2D2">
            <wp:extent cx="4253023" cy="2246360"/>
            <wp:effectExtent l="0" t="0" r="0" b="190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728" cy="225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AB140" w14:textId="77777777" w:rsidR="00524A9C" w:rsidRDefault="00524A9C" w:rsidP="00083D26">
      <w:pPr>
        <w:pStyle w:val="a7"/>
        <w:ind w:leftChars="0"/>
        <w:jc w:val="center"/>
      </w:pPr>
    </w:p>
    <w:p w14:paraId="7AE93928" w14:textId="4D17FF0D" w:rsidR="00A72E7C" w:rsidRDefault="00A72E7C" w:rsidP="00A72E7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如要新增</w:t>
      </w:r>
      <w:r w:rsidR="00C51D79">
        <w:rPr>
          <w:rFonts w:hint="eastAsia"/>
        </w:rPr>
        <w:t>或刪除</w:t>
      </w:r>
      <w:r>
        <w:rPr>
          <w:rFonts w:hint="eastAsia"/>
        </w:rPr>
        <w:t>接受基地或送出基地表格</w:t>
      </w:r>
      <w:r w:rsidR="00C51D79">
        <w:rPr>
          <w:rFonts w:hint="eastAsia"/>
        </w:rPr>
        <w:t>列</w:t>
      </w:r>
      <w:r>
        <w:rPr>
          <w:rFonts w:hint="eastAsia"/>
        </w:rPr>
        <w:t>，請參照以下步驟，格式才不會亂掉。</w:t>
      </w:r>
    </w:p>
    <w:p w14:paraId="7286F023" w14:textId="6B9E7070" w:rsidR="00A72E7C" w:rsidRDefault="00A72E7C" w:rsidP="00A72E7C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滑鼠左鍵拉選下圖範圍</w:t>
      </w:r>
    </w:p>
    <w:p w14:paraId="2EEA3FCD" w14:textId="197AE40F" w:rsidR="00A72E7C" w:rsidRDefault="00A72E7C" w:rsidP="00A72E7C">
      <w:pPr>
        <w:pStyle w:val="a7"/>
        <w:ind w:leftChars="0" w:left="0"/>
        <w:jc w:val="center"/>
      </w:pPr>
      <w:r>
        <w:rPr>
          <w:rFonts w:hint="eastAsia"/>
          <w:noProof/>
        </w:rPr>
        <w:drawing>
          <wp:inline distT="0" distB="0" distL="0" distR="0" wp14:anchorId="3FD7E9C8" wp14:editId="1C5AD7FF">
            <wp:extent cx="4591050" cy="772093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761" cy="77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BCF9F" w14:textId="5FD7CC6D" w:rsidR="000F0E81" w:rsidRDefault="000718FC" w:rsidP="000F0E81">
      <w:pPr>
        <w:pStyle w:val="a7"/>
        <w:ind w:leftChars="236" w:left="566"/>
      </w:pPr>
      <w:r>
        <w:rPr>
          <w:rFonts w:hint="eastAsia"/>
        </w:rPr>
        <w:t>或</w:t>
      </w:r>
      <w:r w:rsidR="000F0E81">
        <w:rPr>
          <w:rFonts w:hint="eastAsia"/>
        </w:rPr>
        <w:t>直接點選整列</w:t>
      </w:r>
      <w:r>
        <w:rPr>
          <w:rFonts w:hint="eastAsia"/>
        </w:rPr>
        <w:t>新增</w:t>
      </w:r>
    </w:p>
    <w:p w14:paraId="7CF40326" w14:textId="1320F24E" w:rsidR="000F0E81" w:rsidRDefault="000F0E81" w:rsidP="000718FC">
      <w:pPr>
        <w:pStyle w:val="a7"/>
        <w:ind w:leftChars="0" w:left="0"/>
        <w:jc w:val="center"/>
      </w:pPr>
      <w:r>
        <w:rPr>
          <w:rFonts w:hint="eastAsia"/>
          <w:noProof/>
        </w:rPr>
        <w:drawing>
          <wp:inline distT="0" distB="0" distL="0" distR="0" wp14:anchorId="27902142" wp14:editId="0F4541FC">
            <wp:extent cx="5248275" cy="504825"/>
            <wp:effectExtent l="0" t="0" r="9525" b="952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563FC" w14:textId="04BC2BDE" w:rsidR="00A72E7C" w:rsidRDefault="00A72E7C" w:rsidP="00A72E7C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點滑鼠右鍵，按</w:t>
      </w:r>
      <w:r>
        <w:rPr>
          <w:rFonts w:asciiTheme="minorEastAsia" w:hAnsiTheme="minorEastAsia" w:hint="eastAsia"/>
        </w:rPr>
        <w:t>【插入】</w:t>
      </w:r>
      <w:r w:rsidR="00C51D79">
        <w:rPr>
          <w:rFonts w:asciiTheme="minorEastAsia" w:hAnsiTheme="minorEastAsia" w:hint="eastAsia"/>
        </w:rPr>
        <w:t>&gt;</w:t>
      </w:r>
      <w:r>
        <w:rPr>
          <w:rFonts w:asciiTheme="minorEastAsia" w:hAnsiTheme="minorEastAsia" w:hint="eastAsia"/>
        </w:rPr>
        <w:t>【插入下方列】</w:t>
      </w:r>
    </w:p>
    <w:p w14:paraId="268C252D" w14:textId="266218F9" w:rsidR="00A72E7C" w:rsidRDefault="00A72E7C" w:rsidP="00A72E7C">
      <w:pPr>
        <w:pStyle w:val="a7"/>
        <w:ind w:leftChars="0" w:left="0"/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592FAB16" wp14:editId="71A4A34F">
            <wp:extent cx="4943475" cy="2538783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809" cy="254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4D76F" w14:textId="1E6CEA1A" w:rsidR="00A72E7C" w:rsidRDefault="00A72E7C" w:rsidP="00A72E7C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如要刪除列，點滑鼠左鍵拉選如下圖範圍</w:t>
      </w:r>
    </w:p>
    <w:p w14:paraId="535DAD94" w14:textId="5A4EC1C0" w:rsidR="00A72E7C" w:rsidRDefault="00A72E7C" w:rsidP="00A72E7C">
      <w:pPr>
        <w:pStyle w:val="a7"/>
        <w:ind w:leftChars="0" w:left="0"/>
        <w:jc w:val="center"/>
      </w:pPr>
      <w:r>
        <w:rPr>
          <w:rFonts w:hint="eastAsia"/>
          <w:noProof/>
        </w:rPr>
        <w:drawing>
          <wp:inline distT="0" distB="0" distL="0" distR="0" wp14:anchorId="543A94FE" wp14:editId="648B68D3">
            <wp:extent cx="5162550" cy="2137837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064" cy="21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BD731" w14:textId="2E6F8926" w:rsidR="00A72E7C" w:rsidRDefault="00A72E7C" w:rsidP="00A72E7C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點選滑鼠右鍵，按</w:t>
      </w:r>
      <w:r>
        <w:rPr>
          <w:rFonts w:asciiTheme="minorEastAsia" w:hAnsiTheme="minorEastAsia" w:hint="eastAsia"/>
        </w:rPr>
        <w:t>【刪除儲存格】</w:t>
      </w:r>
    </w:p>
    <w:p w14:paraId="1C5FD08E" w14:textId="4E18066B" w:rsidR="00A72E7C" w:rsidRDefault="00A72E7C" w:rsidP="00A72E7C">
      <w:pPr>
        <w:pStyle w:val="a7"/>
        <w:ind w:leftChars="0" w:left="0"/>
        <w:jc w:val="center"/>
      </w:pPr>
      <w:r>
        <w:rPr>
          <w:rFonts w:hint="eastAsia"/>
          <w:noProof/>
        </w:rPr>
        <w:drawing>
          <wp:inline distT="0" distB="0" distL="0" distR="0" wp14:anchorId="5D2EB4D5" wp14:editId="4AB2F2C3">
            <wp:extent cx="5092338" cy="2314575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35"/>
                    <a:stretch/>
                  </pic:blipFill>
                  <pic:spPr bwMode="auto">
                    <a:xfrm>
                      <a:off x="0" y="0"/>
                      <a:ext cx="5112900" cy="232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BB2013" w14:textId="7B504641" w:rsidR="00A72E7C" w:rsidRPr="00A72E7C" w:rsidRDefault="00A72E7C" w:rsidP="00A72E7C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點選</w:t>
      </w:r>
      <w:r>
        <w:rPr>
          <w:rFonts w:asciiTheme="minorEastAsia" w:hAnsiTheme="minorEastAsia" w:hint="eastAsia"/>
        </w:rPr>
        <w:t>【刪除一整列】</w:t>
      </w:r>
    </w:p>
    <w:p w14:paraId="51A42825" w14:textId="41EB93C1" w:rsidR="00A72E7C" w:rsidRDefault="00A72E7C" w:rsidP="00A72E7C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2846D643" wp14:editId="6BC656B0">
            <wp:extent cx="1381125" cy="1388550"/>
            <wp:effectExtent l="0" t="0" r="0" b="254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65" cy="139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D5442" w14:textId="0085056A" w:rsidR="00524A9C" w:rsidRPr="00C51D79" w:rsidRDefault="00C51D79" w:rsidP="00524A9C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表五</w:t>
      </w:r>
      <w:r w:rsidR="00613DAE">
        <w:rPr>
          <w:rFonts w:hint="eastAsia"/>
        </w:rPr>
        <w:t>之</w:t>
      </w:r>
      <w:r>
        <w:rPr>
          <w:rFonts w:hint="eastAsia"/>
        </w:rPr>
        <w:t>後表</w:t>
      </w:r>
      <w:r w:rsidR="00613DAE">
        <w:rPr>
          <w:rFonts w:hint="eastAsia"/>
        </w:rPr>
        <w:t>格由承辦人</w:t>
      </w:r>
      <w:r>
        <w:rPr>
          <w:rFonts w:hint="eastAsia"/>
        </w:rPr>
        <w:t>填寫</w:t>
      </w:r>
      <w:r w:rsidR="00613DAE">
        <w:rPr>
          <w:rFonts w:hint="eastAsia"/>
        </w:rPr>
        <w:t>，申請人無須填寫</w:t>
      </w:r>
      <w:r>
        <w:rPr>
          <w:rFonts w:asciiTheme="minorEastAsia" w:hAnsiTheme="minorEastAsia" w:hint="eastAsia"/>
        </w:rPr>
        <w:t>。</w:t>
      </w:r>
    </w:p>
    <w:p w14:paraId="22CA8A33" w14:textId="42A72AA8" w:rsidR="00C51D79" w:rsidRDefault="00C51D79" w:rsidP="00C51D79">
      <w:pPr>
        <w:pStyle w:val="a7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送件時請將表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至表五列印出來即可</w:t>
      </w:r>
      <w:r w:rsidR="000718FC">
        <w:rPr>
          <w:rFonts w:asciiTheme="minorEastAsia" w:hAnsiTheme="minorEastAsia" w:hint="eastAsia"/>
        </w:rPr>
        <w:t>，表五以後書表無須列印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word</w:t>
      </w:r>
      <w:r>
        <w:rPr>
          <w:rFonts w:asciiTheme="minorEastAsia" w:hAnsiTheme="minorEastAsia" w:hint="eastAsia"/>
        </w:rPr>
        <w:t>電子檔請一併給承辦。</w:t>
      </w:r>
    </w:p>
    <w:sectPr w:rsidR="00C51D79" w:rsidSect="00C51D79">
      <w:headerReference w:type="default" r:id="rId21"/>
      <w:footerReference w:type="default" r:id="rId22"/>
      <w:pgSz w:w="11906" w:h="16838"/>
      <w:pgMar w:top="1135" w:right="1800" w:bottom="1276" w:left="1800" w:header="851" w:footer="3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823E7" w14:textId="77777777" w:rsidR="00122AB3" w:rsidRDefault="00122AB3" w:rsidP="00A84A3E">
      <w:r>
        <w:separator/>
      </w:r>
    </w:p>
  </w:endnote>
  <w:endnote w:type="continuationSeparator" w:id="0">
    <w:p w14:paraId="47B1DD83" w14:textId="77777777" w:rsidR="00122AB3" w:rsidRDefault="00122AB3" w:rsidP="00A8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85067"/>
      <w:docPartObj>
        <w:docPartGallery w:val="Page Numbers (Bottom of Page)"/>
        <w:docPartUnique/>
      </w:docPartObj>
    </w:sdtPr>
    <w:sdtContent>
      <w:p w14:paraId="48590068" w14:textId="517EADD5" w:rsidR="00A72E7C" w:rsidRDefault="00A72E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34A14B2" w14:textId="77777777" w:rsidR="00A72E7C" w:rsidRDefault="00A72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AFBE" w14:textId="77777777" w:rsidR="00122AB3" w:rsidRDefault="00122AB3" w:rsidP="00A84A3E">
      <w:r>
        <w:rPr>
          <w:rFonts w:hint="eastAsia"/>
        </w:rPr>
        <w:separator/>
      </w:r>
    </w:p>
  </w:footnote>
  <w:footnote w:type="continuationSeparator" w:id="0">
    <w:p w14:paraId="102D1EE4" w14:textId="77777777" w:rsidR="00122AB3" w:rsidRDefault="00122AB3" w:rsidP="00A8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EEFF" w14:textId="272694D2" w:rsidR="00B90450" w:rsidRDefault="00B90450" w:rsidP="00B90450">
    <w:pPr>
      <w:pStyle w:val="a3"/>
      <w:jc w:val="right"/>
    </w:pPr>
    <w:proofErr w:type="gramStart"/>
    <w:r>
      <w:rPr>
        <w:rFonts w:hint="eastAsia"/>
      </w:rPr>
      <w:t>臺</w:t>
    </w:r>
    <w:proofErr w:type="gramEnd"/>
    <w:r>
      <w:rPr>
        <w:rFonts w:hint="eastAsia"/>
      </w:rPr>
      <w:t>中市政府都市發展局</w:t>
    </w:r>
    <w:r>
      <w:rPr>
        <w:rFonts w:hint="eastAsia"/>
      </w:rPr>
      <w:t>11</w:t>
    </w:r>
    <w:r w:rsidR="006C35A8">
      <w:rPr>
        <w:rFonts w:hint="eastAsia"/>
      </w:rPr>
      <w:t>2</w:t>
    </w:r>
    <w:r>
      <w:rPr>
        <w:rFonts w:hint="eastAsia"/>
      </w:rPr>
      <w:t>/</w:t>
    </w:r>
    <w:r w:rsidR="006C35A8">
      <w:rPr>
        <w:rFonts w:hint="eastAsia"/>
      </w:rPr>
      <w:t>2</w:t>
    </w:r>
    <w:r>
      <w:rPr>
        <w:rFonts w:hint="eastAsia"/>
      </w:rPr>
      <w:t>/</w:t>
    </w:r>
    <w:r w:rsidR="006C35A8">
      <w:rPr>
        <w:rFonts w:hint="eastAsia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6308"/>
    <w:multiLevelType w:val="hybridMultilevel"/>
    <w:tmpl w:val="2B0E09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307B73"/>
    <w:multiLevelType w:val="hybridMultilevel"/>
    <w:tmpl w:val="0DBC379C"/>
    <w:lvl w:ilvl="0" w:tplc="DA8817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67D4F54"/>
    <w:multiLevelType w:val="hybridMultilevel"/>
    <w:tmpl w:val="D87A4812"/>
    <w:lvl w:ilvl="0" w:tplc="ADAACB9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B684F99"/>
    <w:multiLevelType w:val="hybridMultilevel"/>
    <w:tmpl w:val="D3F4EA0A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388645340">
    <w:abstractNumId w:val="0"/>
  </w:num>
  <w:num w:numId="2" w16cid:durableId="1166939132">
    <w:abstractNumId w:val="2"/>
  </w:num>
  <w:num w:numId="3" w16cid:durableId="1737823044">
    <w:abstractNumId w:val="3"/>
  </w:num>
  <w:num w:numId="4" w16cid:durableId="467356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C4"/>
    <w:rsid w:val="000718FC"/>
    <w:rsid w:val="00083D26"/>
    <w:rsid w:val="000D0CAA"/>
    <w:rsid w:val="000E0389"/>
    <w:rsid w:val="000E2CA2"/>
    <w:rsid w:val="000F0E81"/>
    <w:rsid w:val="00122AB3"/>
    <w:rsid w:val="002030CF"/>
    <w:rsid w:val="00506DC4"/>
    <w:rsid w:val="00524A9C"/>
    <w:rsid w:val="005D15BA"/>
    <w:rsid w:val="00613DAE"/>
    <w:rsid w:val="006C35A8"/>
    <w:rsid w:val="006D4C8B"/>
    <w:rsid w:val="007A629A"/>
    <w:rsid w:val="00894252"/>
    <w:rsid w:val="00920861"/>
    <w:rsid w:val="0099039C"/>
    <w:rsid w:val="00A01C00"/>
    <w:rsid w:val="00A72E7C"/>
    <w:rsid w:val="00A84A3E"/>
    <w:rsid w:val="00B90450"/>
    <w:rsid w:val="00BE5AA1"/>
    <w:rsid w:val="00C51D79"/>
    <w:rsid w:val="00D01080"/>
    <w:rsid w:val="00D02BD6"/>
    <w:rsid w:val="00DA78E2"/>
    <w:rsid w:val="00E51A2D"/>
    <w:rsid w:val="00F1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58247"/>
  <w15:chartTrackingRefBased/>
  <w15:docId w15:val="{A660277D-45DD-4597-8BB7-E0A36992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4A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4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4A3E"/>
    <w:rPr>
      <w:sz w:val="20"/>
      <w:szCs w:val="20"/>
    </w:rPr>
  </w:style>
  <w:style w:type="paragraph" w:styleId="a7">
    <w:name w:val="List Paragraph"/>
    <w:basedOn w:val="a"/>
    <w:uiPriority w:val="34"/>
    <w:qFormat/>
    <w:rsid w:val="00A84A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都發局 臺中市</dc:creator>
  <cp:keywords/>
  <dc:description/>
  <cp:lastModifiedBy>都發局 臺中市</cp:lastModifiedBy>
  <cp:revision>15</cp:revision>
  <dcterms:created xsi:type="dcterms:W3CDTF">2022-11-25T08:32:00Z</dcterms:created>
  <dcterms:modified xsi:type="dcterms:W3CDTF">2023-02-08T04:27:00Z</dcterms:modified>
</cp:coreProperties>
</file>