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7B3" w:rsidRDefault="00BC1A1A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依據臺中市公園及行道樹管理自治條例</w:t>
      </w:r>
      <w:r w:rsidR="00E86D84">
        <w:rPr>
          <w:rFonts w:ascii="標楷體" w:eastAsia="標楷體" w:hAnsi="標楷體" w:hint="eastAsia"/>
          <w:sz w:val="20"/>
          <w:szCs w:val="20"/>
        </w:rPr>
        <w:t>暨臺中市公園保證金及使用規費收費標準</w:t>
      </w:r>
      <w:r w:rsidR="00E86D84">
        <w:rPr>
          <w:rFonts w:ascii="標楷體" w:eastAsia="標楷體" w:hAnsi="標楷體"/>
          <w:sz w:val="20"/>
          <w:szCs w:val="20"/>
        </w:rPr>
        <w:t xml:space="preserve">             </w:t>
      </w:r>
      <w:r>
        <w:rPr>
          <w:rFonts w:ascii="標楷體" w:eastAsia="標楷體" w:hAnsi="標楷體"/>
          <w:sz w:val="20"/>
          <w:szCs w:val="20"/>
        </w:rPr>
        <w:t>申請書編號：</w:t>
      </w:r>
    </w:p>
    <w:tbl>
      <w:tblPr>
        <w:tblW w:w="10728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85" w:type="dxa"/>
        </w:tblCellMar>
        <w:tblLook w:val="0000" w:firstRow="0" w:lastRow="0" w:firstColumn="0" w:lastColumn="0" w:noHBand="0" w:noVBand="0"/>
      </w:tblPr>
      <w:tblGrid>
        <w:gridCol w:w="1640"/>
        <w:gridCol w:w="1951"/>
        <w:gridCol w:w="3486"/>
        <w:gridCol w:w="278"/>
        <w:gridCol w:w="1395"/>
        <w:gridCol w:w="139"/>
        <w:gridCol w:w="1839"/>
      </w:tblGrid>
      <w:tr w:rsidR="006F37B3" w:rsidTr="00D01F61">
        <w:trPr>
          <w:trHeight w:val="541"/>
        </w:trPr>
        <w:tc>
          <w:tcPr>
            <w:tcW w:w="1072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85" w:type="dxa"/>
            </w:tcMar>
            <w:vAlign w:val="bottom"/>
          </w:tcPr>
          <w:p w:rsidR="006F37B3" w:rsidRDefault="00BC1A1A">
            <w:pPr>
              <w:jc w:val="right"/>
            </w:pPr>
            <w:r>
              <w:rPr>
                <w:rFonts w:ascii="標楷體" w:eastAsia="標楷體" w:hAnsi="標楷體"/>
                <w:b/>
                <w:sz w:val="40"/>
                <w:szCs w:val="40"/>
              </w:rPr>
              <w:t xml:space="preserve">       臺中市西屯區公所使用場地申請書 </w:t>
            </w:r>
            <w:r>
              <w:rPr>
                <w:rFonts w:ascii="標楷體" w:eastAsia="標楷體" w:hAnsi="標楷體"/>
                <w:b/>
              </w:rPr>
              <w:t xml:space="preserve">申請日期：   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年   月  日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" behindDoc="1" locked="0" layoutInCell="1" allowOverlap="1">
                      <wp:simplePos x="0" y="0"/>
                      <wp:positionH relativeFrom="column">
                        <wp:posOffset>6655435</wp:posOffset>
                      </wp:positionH>
                      <wp:positionV relativeFrom="paragraph">
                        <wp:posOffset>39370</wp:posOffset>
                      </wp:positionV>
                      <wp:extent cx="511175" cy="2387600"/>
                      <wp:effectExtent l="0" t="0" r="0" b="0"/>
                      <wp:wrapNone/>
                      <wp:docPr id="1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175" cy="2387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6F37B3" w:rsidRDefault="006F37B3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524.05pt;margin-top:3.1pt;width:40.25pt;height:188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" filled="f" stroked="f">
                      <v:textbox>
                        <w:txbxContent>
                          <w:p w:rsidR="006F37B3" w:rsidRDefault="006F37B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F37B3" w:rsidTr="00D01F61">
        <w:trPr>
          <w:trHeight w:val="601"/>
        </w:trPr>
        <w:tc>
          <w:tcPr>
            <w:tcW w:w="164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活 動 名 稱</w:t>
            </w:r>
          </w:p>
        </w:tc>
        <w:tc>
          <w:tcPr>
            <w:tcW w:w="9087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spacing w:line="30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□涉及集會遊行法，應向</w:t>
            </w:r>
          </w:p>
          <w:p w:rsidR="006F37B3" w:rsidRDefault="00BC1A1A">
            <w:pPr>
              <w:spacing w:line="300" w:lineRule="exact"/>
              <w:jc w:val="right"/>
            </w:pPr>
            <w:r>
              <w:rPr>
                <w:rFonts w:ascii="標楷體" w:eastAsia="標楷體" w:hAnsi="標楷體"/>
                <w:sz w:val="20"/>
                <w:szCs w:val="20"/>
              </w:rPr>
              <w:t>轄區警察機關申辦核准</w:t>
            </w:r>
          </w:p>
        </w:tc>
      </w:tr>
      <w:tr w:rsidR="006F37B3" w:rsidTr="00D01F61">
        <w:trPr>
          <w:trHeight w:val="933"/>
        </w:trPr>
        <w:tc>
          <w:tcPr>
            <w:tcW w:w="16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內       容</w:t>
            </w:r>
          </w:p>
        </w:tc>
        <w:tc>
          <w:tcPr>
            <w:tcW w:w="9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6F37B3">
            <w:pPr>
              <w:spacing w:line="240" w:lineRule="exact"/>
              <w:rPr>
                <w:rFonts w:ascii="標楷體" w:eastAsia="標楷體" w:hAnsi="標楷體"/>
              </w:rPr>
            </w:pPr>
          </w:p>
          <w:p w:rsidR="006F37B3" w:rsidRDefault="006F37B3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6F37B3" w:rsidTr="00D01F61">
        <w:trPr>
          <w:trHeight w:val="841"/>
        </w:trPr>
        <w:tc>
          <w:tcPr>
            <w:tcW w:w="16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 用 時 間</w:t>
            </w:r>
          </w:p>
        </w:tc>
        <w:tc>
          <w:tcPr>
            <w:tcW w:w="9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 w:rsidP="00085B36">
            <w:pPr>
              <w:spacing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月    日    時    分  至    年    月    日    時    分</w:t>
            </w:r>
          </w:p>
          <w:p w:rsidR="006F37B3" w:rsidRDefault="00BC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    </w:t>
            </w:r>
            <w:r w:rsidR="007738C3">
              <w:rPr>
                <w:rFonts w:ascii="標楷體" w:eastAsia="標楷體" w:hAnsi="標楷體"/>
              </w:rPr>
              <w:t xml:space="preserve">                              </w:t>
            </w:r>
            <w:r>
              <w:rPr>
                <w:rFonts w:ascii="標楷體" w:eastAsia="標楷體" w:hAnsi="標楷體"/>
              </w:rPr>
              <w:t xml:space="preserve"> (一次至多7日為限)</w:t>
            </w:r>
          </w:p>
        </w:tc>
      </w:tr>
      <w:tr w:rsidR="006F37B3" w:rsidTr="00D01F61">
        <w:trPr>
          <w:trHeight w:val="496"/>
        </w:trPr>
        <w:tc>
          <w:tcPr>
            <w:tcW w:w="16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地點及位置</w:t>
            </w:r>
          </w:p>
        </w:tc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F37B3" w:rsidRDefault="007738C3">
            <w:pPr>
              <w:spacing w:before="180"/>
              <w:ind w:right="2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西屯</w:t>
            </w:r>
            <w:r w:rsidR="00BC1A1A">
              <w:rPr>
                <w:rFonts w:ascii="標楷體" w:eastAsia="標楷體" w:hAnsi="標楷體"/>
              </w:rPr>
              <w:t>區╴╴╴╴╴公園 綠地 廣場 園道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F37B3" w:rsidRDefault="00BC1A1A">
            <w:r>
              <w:rPr>
                <w:rFonts w:ascii="標楷體" w:eastAsia="標楷體" w:hAnsi="標楷體"/>
                <w:b/>
              </w:rPr>
              <w:t>預定參加人數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F37B3" w:rsidRDefault="00BC1A1A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</w:tc>
      </w:tr>
      <w:tr w:rsidR="006F37B3" w:rsidTr="00D01F61">
        <w:trPr>
          <w:trHeight w:val="425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申  請   人</w:t>
            </w:r>
          </w:p>
          <w:p w:rsidR="006F37B3" w:rsidRDefault="00BC1A1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基 本 資 料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姓名或單位名稱</w:t>
            </w:r>
          </w:p>
        </w:tc>
        <w:tc>
          <w:tcPr>
            <w:tcW w:w="7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r>
              <w:rPr>
                <w:rFonts w:ascii="標楷體" w:eastAsia="標楷體" w:hAnsi="標楷體"/>
              </w:rPr>
              <w:t xml:space="preserve">                                     (</w:t>
            </w:r>
            <w:r>
              <w:rPr>
                <w:rFonts w:ascii="標楷體" w:eastAsia="標楷體" w:hAnsi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6F37B3" w:rsidTr="00D01F61">
        <w:trPr>
          <w:trHeight w:val="422"/>
        </w:trPr>
        <w:tc>
          <w:tcPr>
            <w:tcW w:w="164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6F37B3"/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負    責    人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r>
              <w:rPr>
                <w:rFonts w:ascii="標楷體" w:eastAsia="標楷體" w:hAnsi="標楷體"/>
              </w:rPr>
              <w:t xml:space="preserve">               (</w:t>
            </w:r>
            <w:r>
              <w:rPr>
                <w:rFonts w:ascii="標楷體" w:eastAsia="標楷體" w:hAnsi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6F37B3">
            <w:pPr>
              <w:rPr>
                <w:rFonts w:ascii="標楷體" w:eastAsia="標楷體" w:hAnsi="標楷體"/>
              </w:rPr>
            </w:pPr>
          </w:p>
        </w:tc>
      </w:tr>
      <w:tr w:rsidR="006F37B3" w:rsidTr="007738C3">
        <w:trPr>
          <w:trHeight w:val="523"/>
        </w:trPr>
        <w:tc>
          <w:tcPr>
            <w:tcW w:w="164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6F37B3"/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          址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6F37B3">
            <w:pPr>
              <w:rPr>
                <w:rFonts w:ascii="標楷體" w:eastAsia="標楷體" w:hAnsi="標楷體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      話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6F37B3">
            <w:pPr>
              <w:rPr>
                <w:rFonts w:ascii="標楷體" w:eastAsia="標楷體" w:hAnsi="標楷體"/>
              </w:rPr>
            </w:pPr>
          </w:p>
        </w:tc>
      </w:tr>
      <w:tr w:rsidR="006F37B3" w:rsidTr="00D01F61">
        <w:trPr>
          <w:trHeight w:val="422"/>
        </w:trPr>
        <w:tc>
          <w:tcPr>
            <w:tcW w:w="164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6F37B3"/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 關 證明文件</w:t>
            </w:r>
          </w:p>
        </w:tc>
        <w:tc>
          <w:tcPr>
            <w:tcW w:w="7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6F37B3">
            <w:pPr>
              <w:rPr>
                <w:rFonts w:ascii="標楷體" w:eastAsia="標楷體" w:hAnsi="標楷體"/>
              </w:rPr>
            </w:pPr>
          </w:p>
        </w:tc>
      </w:tr>
      <w:tr w:rsidR="006F37B3" w:rsidTr="00D01F61">
        <w:trPr>
          <w:trHeight w:val="184"/>
        </w:trPr>
        <w:tc>
          <w:tcPr>
            <w:tcW w:w="16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切 結 條 件</w:t>
            </w:r>
          </w:p>
        </w:tc>
        <w:tc>
          <w:tcPr>
            <w:tcW w:w="9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085B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BC1A1A">
              <w:rPr>
                <w:rFonts w:ascii="標楷體" w:eastAsia="標楷體" w:hAnsi="標楷體"/>
              </w:rPr>
              <w:t>為公益性質活動，無涉及營利行為</w:t>
            </w:r>
          </w:p>
        </w:tc>
      </w:tr>
      <w:tr w:rsidR="006F37B3" w:rsidTr="00D01F61">
        <w:trPr>
          <w:trHeight w:val="60"/>
        </w:trPr>
        <w:tc>
          <w:tcPr>
            <w:tcW w:w="16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附       件</w:t>
            </w:r>
          </w:p>
        </w:tc>
        <w:tc>
          <w:tcPr>
            <w:tcW w:w="9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085B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BC1A1A">
              <w:rPr>
                <w:rFonts w:ascii="標楷體" w:eastAsia="標楷體" w:hAnsi="標楷體"/>
              </w:rPr>
              <w:t xml:space="preserve">切結書  </w:t>
            </w:r>
            <w:r>
              <w:rPr>
                <w:rFonts w:ascii="標楷體" w:eastAsia="標楷體" w:hAnsi="標楷體" w:hint="eastAsia"/>
              </w:rPr>
              <w:t>■</w:t>
            </w:r>
            <w:r w:rsidR="00BC1A1A">
              <w:rPr>
                <w:rFonts w:ascii="標楷體" w:eastAsia="標楷體" w:hAnsi="標楷體"/>
              </w:rPr>
              <w:t>活動計畫書  □其他：</w:t>
            </w:r>
          </w:p>
        </w:tc>
      </w:tr>
      <w:tr w:rsidR="006F37B3" w:rsidTr="007738C3">
        <w:trPr>
          <w:trHeight w:val="2131"/>
        </w:trPr>
        <w:tc>
          <w:tcPr>
            <w:tcW w:w="16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應遵守規定</w:t>
            </w:r>
          </w:p>
        </w:tc>
        <w:tc>
          <w:tcPr>
            <w:tcW w:w="9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spacing w:line="24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一、依許可用途使用。</w:t>
            </w:r>
          </w:p>
          <w:p w:rsidR="006F37B3" w:rsidRDefault="00BC1A1A">
            <w:pPr>
              <w:spacing w:line="24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二、不得將場地轉借或變相提供他人使用。</w:t>
            </w:r>
          </w:p>
          <w:p w:rsidR="006F37B3" w:rsidRDefault="00BC1A1A">
            <w:pPr>
              <w:spacing w:line="24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三、交通或運貨之車輛非經建設局核准，不得進入公園。</w:t>
            </w:r>
          </w:p>
          <w:p w:rsidR="006F37B3" w:rsidRDefault="00BC1A1A">
            <w:pPr>
              <w:spacing w:line="24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四、使用期間應負責維持場內外秩序、公共安全、環境衛生及居家安寧。</w:t>
            </w:r>
          </w:p>
          <w:p w:rsidR="006F37B3" w:rsidRDefault="00BC1A1A">
            <w:pPr>
              <w:spacing w:line="24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五、活動所需臨時性廣告物，其設置須經相關單位核准者，應於核准後始得設置。</w:t>
            </w:r>
          </w:p>
          <w:p w:rsidR="006F37B3" w:rsidRDefault="00BC1A1A">
            <w:pPr>
              <w:spacing w:line="24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六、接受管理人員之監督及指導。</w:t>
            </w:r>
          </w:p>
          <w:p w:rsidR="006F37B3" w:rsidRDefault="00BC1A1A">
            <w:pPr>
              <w:spacing w:line="24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七、其他臺中市公園及行道樹管理自治條例規定之事項。</w:t>
            </w:r>
          </w:p>
        </w:tc>
      </w:tr>
      <w:tr w:rsidR="006F37B3" w:rsidTr="007738C3">
        <w:trPr>
          <w:trHeight w:val="1171"/>
        </w:trPr>
        <w:tc>
          <w:tcPr>
            <w:tcW w:w="1640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場地復原</w:t>
            </w:r>
          </w:p>
        </w:tc>
        <w:tc>
          <w:tcPr>
            <w:tcW w:w="9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依前揭自治條例第三十六條第三款與第四十條，請於使用期滿六小時內，清除場地內之器物及垃圾，並於一日內回復原狀；並檢附回復原狀照片報請建設局查驗合格後，無息退還保證金；未於期限內為之者，建設局得代為清除或回復原狀，其費用由保證金抵充，不足部分向使用人追償。</w:t>
            </w:r>
          </w:p>
        </w:tc>
      </w:tr>
      <w:tr w:rsidR="006F37B3" w:rsidTr="00D01F61">
        <w:trPr>
          <w:trHeight w:val="2706"/>
        </w:trPr>
        <w:tc>
          <w:tcPr>
            <w:tcW w:w="1640" w:type="dxa"/>
            <w:tcBorders>
              <w:top w:val="single" w:sz="12" w:space="0" w:color="000000"/>
              <w:left w:val="single" w:sz="18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審核結果</w:t>
            </w:r>
          </w:p>
        </w:tc>
        <w:tc>
          <w:tcPr>
            <w:tcW w:w="9087" w:type="dxa"/>
            <w:gridSpan w:val="6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spacing w:line="300" w:lineRule="exact"/>
              <w:ind w:left="458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一、□許可使用(附款：                                                     ) 依臺中市公園及行道樹管理自治條例規定，場地使用費及保證金請於活動前繳納完成。</w:t>
            </w:r>
          </w:p>
          <w:p w:rsidR="006F37B3" w:rsidRDefault="00BC1A1A">
            <w:pPr>
              <w:spacing w:after="180" w:line="300" w:lineRule="exact"/>
              <w:ind w:left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□免收；□場地使用費╴╴╴╴╴元及保證金</w:t>
            </w:r>
            <w:r w:rsidR="00E50DB4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0,000元。</w:t>
            </w:r>
          </w:p>
          <w:p w:rsidR="006F37B3" w:rsidRDefault="00BC1A1A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二、□不予許可使用。原因：</w:t>
            </w:r>
          </w:p>
          <w:p w:rsidR="006F37B3" w:rsidRDefault="00BC1A1A">
            <w:pPr>
              <w:spacing w:line="300" w:lineRule="exact"/>
              <w:ind w:firstLine="17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□違反政府法令規定。</w:t>
            </w:r>
          </w:p>
          <w:p w:rsidR="006F37B3" w:rsidRDefault="00BC1A1A">
            <w:pPr>
              <w:spacing w:line="300" w:lineRule="exact"/>
              <w:ind w:firstLine="17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□違背社會善良風俗。</w:t>
            </w:r>
          </w:p>
          <w:p w:rsidR="006F37B3" w:rsidRDefault="00BC1A1A">
            <w:pPr>
              <w:spacing w:line="300" w:lineRule="exact"/>
              <w:ind w:firstLine="17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□活動性質有損害公園及園道設施或植栽之虞。</w:t>
            </w:r>
          </w:p>
          <w:p w:rsidR="006F37B3" w:rsidRDefault="00BC1A1A">
            <w:pPr>
              <w:spacing w:line="300" w:lineRule="exact"/>
              <w:ind w:left="2160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□各項球類活動。但公園內有該項設備或經建設局核准者，不在此限。</w:t>
            </w:r>
          </w:p>
          <w:p w:rsidR="006F37B3" w:rsidRDefault="00BC1A1A">
            <w:pPr>
              <w:spacing w:line="300" w:lineRule="exact"/>
              <w:ind w:firstLine="17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□公園設施整修及植栽養護期間。</w:t>
            </w:r>
          </w:p>
          <w:p w:rsidR="006F37B3" w:rsidRDefault="00BC1A1A">
            <w:pPr>
              <w:spacing w:line="300" w:lineRule="exact"/>
              <w:ind w:firstLine="17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□申請使用人二年內有違反本自治條例第十三條規定紀錄。</w:t>
            </w:r>
          </w:p>
          <w:p w:rsidR="006F37B3" w:rsidRDefault="00BC1A1A">
            <w:pPr>
              <w:spacing w:line="300" w:lineRule="exact"/>
              <w:ind w:firstLine="17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□婚喪喜慶等各項宴會活動。</w:t>
            </w:r>
          </w:p>
        </w:tc>
      </w:tr>
    </w:tbl>
    <w:p w:rsidR="00050D40" w:rsidRDefault="00050D40" w:rsidP="00050D40">
      <w:pPr>
        <w:ind w:rightChars="-67" w:right="-161" w:firstLineChars="17" w:firstLine="41"/>
        <w:rPr>
          <w:vanish/>
        </w:rPr>
      </w:pPr>
    </w:p>
    <w:tbl>
      <w:tblPr>
        <w:tblW w:w="104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093"/>
        <w:gridCol w:w="2093"/>
        <w:gridCol w:w="2093"/>
        <w:gridCol w:w="2093"/>
        <w:gridCol w:w="2094"/>
      </w:tblGrid>
      <w:tr w:rsidR="00050D40" w:rsidRPr="00050D40" w:rsidTr="00050D40">
        <w:trPr>
          <w:trHeight w:hRule="exact" w:val="454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0D40" w:rsidRPr="00050D40" w:rsidRDefault="00050D40" w:rsidP="00050D40">
            <w:pPr>
              <w:jc w:val="center"/>
              <w:rPr>
                <w:rFonts w:ascii="標楷體" w:eastAsia="標楷體" w:hAnsi="標楷體"/>
              </w:rPr>
            </w:pPr>
            <w:r w:rsidRPr="00050D40"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0D40" w:rsidRPr="00050D40" w:rsidRDefault="00050D40" w:rsidP="00050D40">
            <w:pPr>
              <w:jc w:val="center"/>
              <w:rPr>
                <w:rFonts w:ascii="標楷體" w:eastAsia="標楷體" w:hAnsi="標楷體"/>
              </w:rPr>
            </w:pPr>
            <w:r w:rsidRPr="00050D40">
              <w:rPr>
                <w:rFonts w:ascii="標楷體" w:eastAsia="標楷體" w:hAnsi="標楷體" w:hint="eastAsia"/>
              </w:rPr>
              <w:t>課</w:t>
            </w:r>
            <w:r w:rsidRPr="00050D40">
              <w:rPr>
                <w:rFonts w:ascii="標楷體" w:eastAsia="標楷體" w:hAnsi="標楷體"/>
              </w:rPr>
              <w:t>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0D40" w:rsidRPr="00050D40" w:rsidRDefault="00050D40" w:rsidP="00050D40">
            <w:pPr>
              <w:jc w:val="center"/>
              <w:rPr>
                <w:rFonts w:ascii="標楷體" w:eastAsia="標楷體" w:hAnsi="標楷體"/>
              </w:rPr>
            </w:pPr>
            <w:r w:rsidRPr="00050D40">
              <w:rPr>
                <w:rFonts w:ascii="標楷體" w:eastAsia="標楷體" w:hAnsi="標楷體"/>
              </w:rPr>
              <w:t>主任秘書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0D40" w:rsidRPr="00050D40" w:rsidRDefault="00050D40" w:rsidP="00050D40">
            <w:pPr>
              <w:jc w:val="center"/>
              <w:rPr>
                <w:rFonts w:ascii="標楷體" w:eastAsia="標楷體" w:hAnsi="標楷體"/>
              </w:rPr>
            </w:pPr>
            <w:r w:rsidRPr="00050D40">
              <w:rPr>
                <w:rFonts w:ascii="標楷體" w:eastAsia="標楷體" w:hAnsi="標楷體" w:hint="eastAsia"/>
              </w:rPr>
              <w:t>副區長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0D40" w:rsidRPr="00050D40" w:rsidRDefault="00050D40" w:rsidP="00050D40">
            <w:pPr>
              <w:jc w:val="center"/>
              <w:rPr>
                <w:rFonts w:ascii="標楷體" w:eastAsia="標楷體" w:hAnsi="標楷體"/>
              </w:rPr>
            </w:pPr>
            <w:r w:rsidRPr="00050D40">
              <w:rPr>
                <w:rFonts w:ascii="標楷體" w:eastAsia="標楷體" w:hAnsi="標楷體" w:hint="eastAsia"/>
              </w:rPr>
              <w:t>區長</w:t>
            </w:r>
          </w:p>
        </w:tc>
      </w:tr>
      <w:tr w:rsidR="00050D40" w:rsidRPr="00050D40" w:rsidTr="00050D40">
        <w:trPr>
          <w:trHeight w:val="737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0D40" w:rsidRPr="00050D40" w:rsidRDefault="00050D40" w:rsidP="00050D40"/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0D40" w:rsidRPr="00050D40" w:rsidRDefault="00050D40" w:rsidP="00050D40"/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0D40" w:rsidRPr="00050D40" w:rsidRDefault="00050D40" w:rsidP="00050D40"/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0D40" w:rsidRPr="00050D40" w:rsidRDefault="00050D40" w:rsidP="00050D40"/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0D40" w:rsidRPr="00050D40" w:rsidRDefault="00050D40" w:rsidP="00050D40"/>
        </w:tc>
      </w:tr>
    </w:tbl>
    <w:p w:rsidR="00A84A5E" w:rsidRDefault="00A84A5E"/>
    <w:p w:rsidR="00A84A5E" w:rsidRDefault="00A84A5E">
      <w:pPr>
        <w:rPr>
          <w:vanish/>
        </w:rPr>
      </w:pPr>
    </w:p>
    <w:p w:rsidR="006F37B3" w:rsidRDefault="00BC1A1A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依據臺中市公園及行道樹管理自治條例</w:t>
      </w:r>
      <w:r w:rsidR="00E86D84">
        <w:rPr>
          <w:rFonts w:ascii="標楷體" w:eastAsia="標楷體" w:hAnsi="標楷體" w:hint="eastAsia"/>
          <w:sz w:val="20"/>
          <w:szCs w:val="20"/>
        </w:rPr>
        <w:t>暨臺中市公園保證金及使用規費收費標準</w:t>
      </w:r>
      <w:r>
        <w:rPr>
          <w:rFonts w:ascii="標楷體" w:eastAsia="標楷體" w:hAnsi="標楷體"/>
          <w:sz w:val="20"/>
          <w:szCs w:val="20"/>
        </w:rPr>
        <w:t xml:space="preserve">    </w:t>
      </w:r>
      <w:r w:rsidR="00E86D84">
        <w:rPr>
          <w:rFonts w:ascii="標楷體" w:eastAsia="標楷體" w:hAnsi="標楷體" w:hint="eastAsia"/>
          <w:sz w:val="20"/>
          <w:szCs w:val="20"/>
        </w:rPr>
        <w:t xml:space="preserve">           </w:t>
      </w:r>
      <w:r>
        <w:rPr>
          <w:rFonts w:ascii="標楷體" w:eastAsia="標楷體" w:hAnsi="標楷體"/>
          <w:sz w:val="20"/>
          <w:szCs w:val="20"/>
        </w:rPr>
        <w:t>表單編號：</w:t>
      </w:r>
    </w:p>
    <w:tbl>
      <w:tblPr>
        <w:tblW w:w="10728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85" w:type="dxa"/>
        </w:tblCellMar>
        <w:tblLook w:val="0000" w:firstRow="0" w:lastRow="0" w:firstColumn="0" w:lastColumn="0" w:noHBand="0" w:noVBand="0"/>
      </w:tblPr>
      <w:tblGrid>
        <w:gridCol w:w="1640"/>
        <w:gridCol w:w="1951"/>
        <w:gridCol w:w="3486"/>
        <w:gridCol w:w="278"/>
        <w:gridCol w:w="1395"/>
        <w:gridCol w:w="139"/>
        <w:gridCol w:w="1839"/>
      </w:tblGrid>
      <w:tr w:rsidR="006F37B3" w:rsidTr="007738C3">
        <w:trPr>
          <w:trHeight w:val="513"/>
        </w:trPr>
        <w:tc>
          <w:tcPr>
            <w:tcW w:w="1072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85" w:type="dxa"/>
            </w:tcMar>
            <w:vAlign w:val="bottom"/>
          </w:tcPr>
          <w:p w:rsidR="006F37B3" w:rsidRDefault="00BC1A1A">
            <w:pPr>
              <w:jc w:val="right"/>
            </w:pPr>
            <w:r>
              <w:rPr>
                <w:rFonts w:ascii="標楷體" w:eastAsia="標楷體" w:hAnsi="標楷體"/>
                <w:b/>
                <w:sz w:val="40"/>
                <w:szCs w:val="40"/>
              </w:rPr>
              <w:t xml:space="preserve">       </w:t>
            </w:r>
            <w:r w:rsidR="00AB1C92">
              <w:rPr>
                <w:rFonts w:ascii="標楷體" w:eastAsia="標楷體" w:hAnsi="標楷體"/>
                <w:b/>
                <w:sz w:val="40"/>
                <w:szCs w:val="40"/>
              </w:rPr>
              <w:t>臺中市西屯區公所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 xml:space="preserve">使用場地申請書 </w:t>
            </w:r>
            <w:r>
              <w:rPr>
                <w:rFonts w:ascii="標楷體" w:eastAsia="標楷體" w:hAnsi="標楷體"/>
                <w:b/>
              </w:rPr>
              <w:t xml:space="preserve">申請日期：   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年   月  日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6656070</wp:posOffset>
                      </wp:positionH>
                      <wp:positionV relativeFrom="paragraph">
                        <wp:posOffset>39370</wp:posOffset>
                      </wp:positionV>
                      <wp:extent cx="511175" cy="2387600"/>
                      <wp:effectExtent l="0" t="0" r="0" b="0"/>
                      <wp:wrapNone/>
                      <wp:docPr id="2" name="文字方塊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175" cy="2387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6F37B3" w:rsidRDefault="006F37B3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21" o:spid="_x0000_s1027" type="#_x0000_t202" style="position:absolute;left:0;text-align:left;margin-left:524.1pt;margin-top:3.1pt;width:40.25pt;height:188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" filled="f" stroked="f">
                      <v:textbox>
                        <w:txbxContent>
                          <w:p w:rsidR="006F37B3" w:rsidRDefault="006F37B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F37B3" w:rsidTr="007738C3">
        <w:trPr>
          <w:trHeight w:val="543"/>
        </w:trPr>
        <w:tc>
          <w:tcPr>
            <w:tcW w:w="164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活 動 名 稱</w:t>
            </w:r>
          </w:p>
        </w:tc>
        <w:tc>
          <w:tcPr>
            <w:tcW w:w="9087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spacing w:line="30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□涉及集會遊行法，應向</w:t>
            </w:r>
          </w:p>
          <w:p w:rsidR="006F37B3" w:rsidRDefault="00BC1A1A">
            <w:pPr>
              <w:jc w:val="right"/>
            </w:pPr>
            <w:r>
              <w:rPr>
                <w:rFonts w:ascii="標楷體" w:eastAsia="標楷體" w:hAnsi="標楷體"/>
                <w:sz w:val="20"/>
                <w:szCs w:val="20"/>
              </w:rPr>
              <w:t>轄區警察機關申辦核准</w:t>
            </w:r>
          </w:p>
        </w:tc>
      </w:tr>
      <w:tr w:rsidR="006F37B3" w:rsidTr="007738C3">
        <w:trPr>
          <w:trHeight w:val="911"/>
        </w:trPr>
        <w:tc>
          <w:tcPr>
            <w:tcW w:w="16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內       容</w:t>
            </w:r>
          </w:p>
        </w:tc>
        <w:tc>
          <w:tcPr>
            <w:tcW w:w="9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6F37B3">
            <w:pPr>
              <w:spacing w:line="240" w:lineRule="exact"/>
              <w:rPr>
                <w:rFonts w:ascii="標楷體" w:eastAsia="標楷體" w:hAnsi="標楷體"/>
              </w:rPr>
            </w:pPr>
          </w:p>
          <w:p w:rsidR="006F37B3" w:rsidRDefault="006F37B3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6F37B3" w:rsidTr="007738C3">
        <w:trPr>
          <w:trHeight w:val="778"/>
        </w:trPr>
        <w:tc>
          <w:tcPr>
            <w:tcW w:w="16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 用 時 間</w:t>
            </w:r>
          </w:p>
        </w:tc>
        <w:tc>
          <w:tcPr>
            <w:tcW w:w="9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spacing w:before="180"/>
              <w:ind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月    日    時    分  至    年    月    日    時    分</w:t>
            </w:r>
          </w:p>
          <w:p w:rsidR="006F37B3" w:rsidRDefault="00BC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    </w:t>
            </w:r>
            <w:r w:rsidR="007738C3">
              <w:rPr>
                <w:rFonts w:ascii="標楷體" w:eastAsia="標楷體" w:hAnsi="標楷體"/>
              </w:rPr>
              <w:t xml:space="preserve">                              </w:t>
            </w:r>
            <w:r>
              <w:rPr>
                <w:rFonts w:ascii="標楷體" w:eastAsia="標楷體" w:hAnsi="標楷體"/>
              </w:rPr>
              <w:t xml:space="preserve"> (一次至多7日為限)</w:t>
            </w:r>
          </w:p>
        </w:tc>
      </w:tr>
      <w:tr w:rsidR="006F37B3" w:rsidTr="007738C3">
        <w:trPr>
          <w:trHeight w:val="484"/>
        </w:trPr>
        <w:tc>
          <w:tcPr>
            <w:tcW w:w="16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地點及位置</w:t>
            </w:r>
          </w:p>
        </w:tc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7738C3">
            <w:pPr>
              <w:spacing w:before="180"/>
              <w:ind w:right="2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西屯</w:t>
            </w:r>
            <w:r w:rsidR="00BC1A1A">
              <w:rPr>
                <w:rFonts w:ascii="標楷體" w:eastAsia="標楷體" w:hAnsi="標楷體"/>
              </w:rPr>
              <w:t>區╴╴╴╴╴公園 綠地 廣場 園道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F37B3" w:rsidRDefault="00BC1A1A">
            <w:r>
              <w:rPr>
                <w:rFonts w:ascii="標楷體" w:eastAsia="標楷體" w:hAnsi="標楷體"/>
                <w:b/>
              </w:rPr>
              <w:t>預定參加人數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F37B3" w:rsidRDefault="00BC1A1A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</w:tc>
      </w:tr>
      <w:tr w:rsidR="006F37B3" w:rsidTr="007738C3">
        <w:trPr>
          <w:trHeight w:val="416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申  請   人</w:t>
            </w:r>
          </w:p>
          <w:p w:rsidR="006F37B3" w:rsidRDefault="00BC1A1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基 本 資 料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姓名或單位名稱</w:t>
            </w:r>
          </w:p>
        </w:tc>
        <w:tc>
          <w:tcPr>
            <w:tcW w:w="7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r>
              <w:rPr>
                <w:rFonts w:ascii="標楷體" w:eastAsia="標楷體" w:hAnsi="標楷體"/>
              </w:rPr>
              <w:t xml:space="preserve">    </w:t>
            </w:r>
            <w:r w:rsidR="007738C3">
              <w:rPr>
                <w:rFonts w:ascii="標楷體" w:eastAsia="標楷體" w:hAnsi="標楷體"/>
              </w:rPr>
              <w:t xml:space="preserve">                       </w:t>
            </w:r>
            <w:r>
              <w:rPr>
                <w:rFonts w:ascii="標楷體" w:eastAsia="標楷體" w:hAnsi="標楷體"/>
              </w:rPr>
              <w:t xml:space="preserve"> (</w:t>
            </w:r>
            <w:r>
              <w:rPr>
                <w:rFonts w:ascii="標楷體" w:eastAsia="標楷體" w:hAnsi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6F37B3" w:rsidTr="007738C3">
        <w:trPr>
          <w:trHeight w:val="413"/>
        </w:trPr>
        <w:tc>
          <w:tcPr>
            <w:tcW w:w="164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6F37B3"/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負    責    人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r>
              <w:rPr>
                <w:rFonts w:ascii="標楷體" w:eastAsia="標楷體" w:hAnsi="標楷體"/>
              </w:rPr>
              <w:t xml:space="preserve">               (</w:t>
            </w:r>
            <w:r>
              <w:rPr>
                <w:rFonts w:ascii="標楷體" w:eastAsia="標楷體" w:hAnsi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6F37B3">
            <w:pPr>
              <w:rPr>
                <w:rFonts w:ascii="標楷體" w:eastAsia="標楷體" w:hAnsi="標楷體"/>
              </w:rPr>
            </w:pPr>
          </w:p>
        </w:tc>
      </w:tr>
      <w:tr w:rsidR="006F37B3" w:rsidTr="007738C3">
        <w:trPr>
          <w:trHeight w:val="413"/>
        </w:trPr>
        <w:tc>
          <w:tcPr>
            <w:tcW w:w="164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6F37B3"/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          址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6F37B3">
            <w:pPr>
              <w:rPr>
                <w:rFonts w:ascii="標楷體" w:eastAsia="標楷體" w:hAnsi="標楷體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      話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6F37B3">
            <w:pPr>
              <w:rPr>
                <w:rFonts w:ascii="標楷體" w:eastAsia="標楷體" w:hAnsi="標楷體"/>
              </w:rPr>
            </w:pPr>
          </w:p>
        </w:tc>
      </w:tr>
      <w:tr w:rsidR="006F37B3" w:rsidTr="007738C3">
        <w:trPr>
          <w:trHeight w:val="413"/>
        </w:trPr>
        <w:tc>
          <w:tcPr>
            <w:tcW w:w="164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6F37B3"/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 關 證明文件</w:t>
            </w:r>
          </w:p>
        </w:tc>
        <w:tc>
          <w:tcPr>
            <w:tcW w:w="7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6F37B3">
            <w:pPr>
              <w:rPr>
                <w:rFonts w:ascii="標楷體" w:eastAsia="標楷體" w:hAnsi="標楷體"/>
              </w:rPr>
            </w:pPr>
          </w:p>
        </w:tc>
      </w:tr>
      <w:tr w:rsidR="006F37B3" w:rsidTr="007738C3">
        <w:trPr>
          <w:trHeight w:val="180"/>
        </w:trPr>
        <w:tc>
          <w:tcPr>
            <w:tcW w:w="16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切 結 條 件</w:t>
            </w:r>
          </w:p>
        </w:tc>
        <w:tc>
          <w:tcPr>
            <w:tcW w:w="9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7738C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BC1A1A">
              <w:rPr>
                <w:rFonts w:ascii="標楷體" w:eastAsia="標楷體" w:hAnsi="標楷體"/>
              </w:rPr>
              <w:t>為公益性質活動，無涉及營利行為</w:t>
            </w:r>
          </w:p>
        </w:tc>
      </w:tr>
      <w:tr w:rsidR="006F37B3" w:rsidTr="007738C3">
        <w:trPr>
          <w:trHeight w:val="180"/>
        </w:trPr>
        <w:tc>
          <w:tcPr>
            <w:tcW w:w="16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附       件</w:t>
            </w:r>
          </w:p>
        </w:tc>
        <w:tc>
          <w:tcPr>
            <w:tcW w:w="9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7738C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BC1A1A">
              <w:rPr>
                <w:rFonts w:ascii="標楷體" w:eastAsia="標楷體" w:hAnsi="標楷體"/>
              </w:rPr>
              <w:t xml:space="preserve">切結書  </w:t>
            </w:r>
            <w:r>
              <w:rPr>
                <w:rFonts w:ascii="標楷體" w:eastAsia="標楷體" w:hAnsi="標楷體" w:hint="eastAsia"/>
              </w:rPr>
              <w:t>■</w:t>
            </w:r>
            <w:r w:rsidR="00BC1A1A">
              <w:rPr>
                <w:rFonts w:ascii="標楷體" w:eastAsia="標楷體" w:hAnsi="標楷體"/>
              </w:rPr>
              <w:t>活動計畫書  □其他：</w:t>
            </w:r>
          </w:p>
        </w:tc>
      </w:tr>
      <w:tr w:rsidR="006F37B3" w:rsidTr="007738C3">
        <w:trPr>
          <w:trHeight w:val="2050"/>
        </w:trPr>
        <w:tc>
          <w:tcPr>
            <w:tcW w:w="16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應遵守規定</w:t>
            </w:r>
          </w:p>
        </w:tc>
        <w:tc>
          <w:tcPr>
            <w:tcW w:w="9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spacing w:line="24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一、依許可用途使用。</w:t>
            </w:r>
          </w:p>
          <w:p w:rsidR="006F37B3" w:rsidRDefault="00BC1A1A">
            <w:pPr>
              <w:spacing w:line="24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二、不得將場地轉借或變相提供他人使用。</w:t>
            </w:r>
          </w:p>
          <w:p w:rsidR="006F37B3" w:rsidRDefault="00BC1A1A">
            <w:pPr>
              <w:spacing w:line="24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三、交通或運貨之車輛非經建設局核准，不得進入公園。</w:t>
            </w:r>
          </w:p>
          <w:p w:rsidR="006F37B3" w:rsidRDefault="00BC1A1A">
            <w:pPr>
              <w:spacing w:line="24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四、使用期間應負責維持場內外秩序、公共安全、環境衛生及居家安寧。</w:t>
            </w:r>
          </w:p>
          <w:p w:rsidR="006F37B3" w:rsidRDefault="00BC1A1A">
            <w:pPr>
              <w:spacing w:line="24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五、活動所需臨時性廣告物，其設置須經相關單位核准者，應於核准後始得設置。</w:t>
            </w:r>
          </w:p>
          <w:p w:rsidR="006F37B3" w:rsidRDefault="00BC1A1A">
            <w:pPr>
              <w:spacing w:line="24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六、接受管理人員之監督及指導。</w:t>
            </w:r>
          </w:p>
          <w:p w:rsidR="006F37B3" w:rsidRDefault="00BC1A1A">
            <w:pPr>
              <w:spacing w:line="24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七、其他臺中市公園及行道樹管理自治條例規定之事項。</w:t>
            </w:r>
          </w:p>
        </w:tc>
      </w:tr>
      <w:tr w:rsidR="006F37B3" w:rsidTr="007738C3">
        <w:trPr>
          <w:trHeight w:val="1129"/>
        </w:trPr>
        <w:tc>
          <w:tcPr>
            <w:tcW w:w="1640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場地復原</w:t>
            </w:r>
          </w:p>
        </w:tc>
        <w:tc>
          <w:tcPr>
            <w:tcW w:w="9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依前揭自治條例第三十六條第三款與第四十條，請於使用期滿六小時內，清除場地內之器物及垃圾，並於一日內回復原狀；並檢附回復原狀照片報請建設局查驗合格後，無息退還保證金；未於期限內為之者，建設局得代為清除或回復原狀，其費用由保證金抵充，不足部分向使用人追償。</w:t>
            </w:r>
          </w:p>
        </w:tc>
      </w:tr>
      <w:tr w:rsidR="006F37B3" w:rsidTr="007738C3">
        <w:trPr>
          <w:trHeight w:val="2643"/>
        </w:trPr>
        <w:tc>
          <w:tcPr>
            <w:tcW w:w="1640" w:type="dxa"/>
            <w:tcBorders>
              <w:top w:val="single" w:sz="12" w:space="0" w:color="000000"/>
              <w:left w:val="single" w:sz="18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審核結果</w:t>
            </w:r>
          </w:p>
        </w:tc>
        <w:tc>
          <w:tcPr>
            <w:tcW w:w="9087" w:type="dxa"/>
            <w:gridSpan w:val="6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spacing w:before="180"/>
              <w:ind w:left="458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一、□許可使用(附款：                                                     ) 依臺中市公園及行道樹管理自治條例規定，場地使用費及保證金請於活動前繳納完成。</w:t>
            </w:r>
          </w:p>
          <w:p w:rsidR="006F37B3" w:rsidRDefault="00BC1A1A">
            <w:pPr>
              <w:spacing w:after="180"/>
              <w:ind w:left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□免收；□場地使用費╴╴╴╴╴元及保證金</w:t>
            </w:r>
            <w:r w:rsidR="00E50DB4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0,000元。</w:t>
            </w:r>
          </w:p>
          <w:p w:rsidR="006F37B3" w:rsidRDefault="00BC1A1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二、□不予許可使用。原因：</w:t>
            </w:r>
          </w:p>
          <w:p w:rsidR="006F37B3" w:rsidRDefault="00BC1A1A">
            <w:pPr>
              <w:spacing w:line="400" w:lineRule="exact"/>
              <w:ind w:firstLine="17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□違反政府法令規定。</w:t>
            </w:r>
          </w:p>
          <w:p w:rsidR="006F37B3" w:rsidRDefault="00BC1A1A">
            <w:pPr>
              <w:spacing w:line="400" w:lineRule="exact"/>
              <w:ind w:firstLine="17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□違背社會善良風俗。</w:t>
            </w:r>
            <w:bookmarkStart w:id="0" w:name="_GoBack"/>
            <w:bookmarkEnd w:id="0"/>
          </w:p>
          <w:p w:rsidR="006F37B3" w:rsidRDefault="00BC1A1A">
            <w:pPr>
              <w:spacing w:line="400" w:lineRule="exact"/>
              <w:ind w:firstLine="17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□活動性質有損害公園及園道設施或植栽之虞。</w:t>
            </w:r>
          </w:p>
          <w:p w:rsidR="006F37B3" w:rsidRDefault="00BC1A1A">
            <w:pPr>
              <w:spacing w:line="400" w:lineRule="exact"/>
              <w:ind w:left="2160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□各項球類活動。但公園內有該項設備或經建設局核准者，不在此限。</w:t>
            </w:r>
          </w:p>
          <w:p w:rsidR="006F37B3" w:rsidRDefault="00BC1A1A">
            <w:pPr>
              <w:spacing w:line="400" w:lineRule="exact"/>
              <w:ind w:firstLine="17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□公園設施整修及植栽養護期間。</w:t>
            </w:r>
          </w:p>
          <w:p w:rsidR="006F37B3" w:rsidRDefault="00BC1A1A">
            <w:pPr>
              <w:spacing w:line="400" w:lineRule="exact"/>
              <w:ind w:firstLine="17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□申請使用人二年內有違反本自治條例第十三條規定紀錄。</w:t>
            </w:r>
          </w:p>
          <w:p w:rsidR="006F37B3" w:rsidRDefault="00BC1A1A">
            <w:pPr>
              <w:spacing w:line="400" w:lineRule="exact"/>
              <w:ind w:firstLine="1733"/>
            </w:pPr>
            <w:r>
              <w:rPr>
                <w:rFonts w:ascii="標楷體" w:eastAsia="標楷體" w:hAnsi="標楷體"/>
              </w:rPr>
              <w:t>□婚喪喜慶等各項宴會活動。</w:t>
            </w:r>
          </w:p>
        </w:tc>
      </w:tr>
    </w:tbl>
    <w:p w:rsidR="006F37B3" w:rsidRDefault="00BC1A1A">
      <w:pPr>
        <w:spacing w:line="400" w:lineRule="exact"/>
        <w:jc w:val="right"/>
      </w:pPr>
      <w:r>
        <w:rPr>
          <w:rFonts w:ascii="標楷體" w:eastAsia="標楷體" w:hAnsi="標楷體"/>
          <w:sz w:val="40"/>
          <w:szCs w:val="40"/>
        </w:rPr>
        <w:t>(</w:t>
      </w:r>
      <w:r w:rsidR="00AB1C92">
        <w:rPr>
          <w:rFonts w:ascii="標楷體" w:eastAsia="標楷體" w:hAnsi="標楷體" w:hint="eastAsia"/>
          <w:sz w:val="40"/>
          <w:szCs w:val="40"/>
        </w:rPr>
        <w:t>公所</w:t>
      </w:r>
      <w:r>
        <w:rPr>
          <w:rFonts w:ascii="標楷體" w:eastAsia="標楷體" w:hAnsi="標楷體"/>
          <w:sz w:val="40"/>
          <w:szCs w:val="40"/>
        </w:rPr>
        <w:t>戳)</w:t>
      </w:r>
    </w:p>
    <w:sectPr w:rsidR="006F37B3">
      <w:pgSz w:w="11906" w:h="16838"/>
      <w:pgMar w:top="454" w:right="567" w:bottom="454" w:left="567" w:header="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15D" w:rsidRDefault="0075015D" w:rsidP="00AB1C92">
      <w:r>
        <w:separator/>
      </w:r>
    </w:p>
  </w:endnote>
  <w:endnote w:type="continuationSeparator" w:id="0">
    <w:p w:rsidR="0075015D" w:rsidRDefault="0075015D" w:rsidP="00AB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15D" w:rsidRDefault="0075015D" w:rsidP="00AB1C92">
      <w:r>
        <w:separator/>
      </w:r>
    </w:p>
  </w:footnote>
  <w:footnote w:type="continuationSeparator" w:id="0">
    <w:p w:rsidR="0075015D" w:rsidRDefault="0075015D" w:rsidP="00AB1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37B3"/>
    <w:rsid w:val="00050D40"/>
    <w:rsid w:val="00085B36"/>
    <w:rsid w:val="004A75E7"/>
    <w:rsid w:val="006F37B3"/>
    <w:rsid w:val="0075015D"/>
    <w:rsid w:val="007738C3"/>
    <w:rsid w:val="00A84A5E"/>
    <w:rsid w:val="00AB1C92"/>
    <w:rsid w:val="00BC1A1A"/>
    <w:rsid w:val="00D01F61"/>
    <w:rsid w:val="00E50DB4"/>
    <w:rsid w:val="00E86D84"/>
    <w:rsid w:val="00FC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FAEDFA"/>
  <w15:docId w15:val="{CD12ABCC-6850-4739-B9E0-D89F79CC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keepNext/>
      <w:widowControl w:val="0"/>
      <w:shd w:val="clear" w:color="auto" w:fill="FFFFFF"/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</w:style>
  <w:style w:type="character" w:customStyle="1" w:styleId="a4">
    <w:name w:val="頁尾 字元"/>
    <w:qFormat/>
  </w:style>
  <w:style w:type="character" w:customStyle="1" w:styleId="a5">
    <w:name w:val="註解方塊文字 字元"/>
    <w:qFormat/>
    <w:rPr>
      <w:rFonts w:ascii="Cambria" w:eastAsia="新細明體" w:hAnsi="Cambria" w:cs="Times New Roman"/>
      <w:sz w:val="18"/>
      <w:szCs w:val="18"/>
    </w:rPr>
  </w:style>
  <w:style w:type="character" w:customStyle="1" w:styleId="WWCharLFO1LVL1">
    <w:name w:val="WW_CharLFO1LVL1"/>
    <w:qFormat/>
    <w:rPr>
      <w:rFonts w:ascii="標楷體" w:eastAsia="標楷體" w:hAnsi="標楷體" w:cs="Times New Roman"/>
    </w:rPr>
  </w:style>
  <w:style w:type="character" w:customStyle="1" w:styleId="WWCharLFO1LVL2">
    <w:name w:val="WW_CharLFO1LVL2"/>
    <w:qFormat/>
    <w:rPr>
      <w:rFonts w:ascii="Wingdings" w:hAnsi="Wingdings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Wingdings" w:hAnsi="Wingdings"/>
    </w:rPr>
  </w:style>
  <w:style w:type="character" w:customStyle="1" w:styleId="WWCharLFO1LVL5">
    <w:name w:val="WW_CharLFO1LVL5"/>
    <w:qFormat/>
    <w:rPr>
      <w:rFonts w:ascii="Wingdings" w:hAnsi="Wingdings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Wingdings" w:hAnsi="Wingdings"/>
    </w:rPr>
  </w:style>
  <w:style w:type="character" w:customStyle="1" w:styleId="WWCharLFO1LVL8">
    <w:name w:val="WW_CharLFO1LVL8"/>
    <w:qFormat/>
    <w:rPr>
      <w:rFonts w:ascii="Wingdings" w:hAnsi="Wingdings"/>
    </w:rPr>
  </w:style>
  <w:style w:type="character" w:customStyle="1" w:styleId="WWCharLFO1LVL9">
    <w:name w:val="WW_CharLFO1LVL9"/>
    <w:qFormat/>
    <w:rPr>
      <w:rFonts w:ascii="Wingdings" w:hAnsi="Wingdings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qFormat/>
    <w:rPr>
      <w:rFonts w:ascii="Cambria" w:hAnsi="Cambria"/>
      <w:sz w:val="18"/>
      <w:szCs w:val="18"/>
    </w:rPr>
  </w:style>
  <w:style w:type="paragraph" w:customStyle="1" w:styleId="a9">
    <w:name w:val="表格內容"/>
    <w:basedOn w:val="a"/>
    <w:qFormat/>
    <w:pPr>
      <w:suppressLineNumbers/>
    </w:pPr>
  </w:style>
  <w:style w:type="paragraph" w:customStyle="1" w:styleId="aa">
    <w:name w:val="框架內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335</Words>
  <Characters>1910</Characters>
  <Application>Microsoft Office Word</Application>
  <DocSecurity>0</DocSecurity>
  <Lines>15</Lines>
  <Paragraphs>4</Paragraphs>
  <ScaleCrop>false</ScaleCrop>
  <Company>TCCG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臺中市政府建設局使用場地申請書</dc:title>
  <dc:subject/>
  <dc:creator>jm320745</dc:creator>
  <dc:description/>
  <cp:lastModifiedBy>蔡宜亨</cp:lastModifiedBy>
  <cp:revision>11</cp:revision>
  <cp:lastPrinted>2013-02-05T00:38:00Z</cp:lastPrinted>
  <dcterms:created xsi:type="dcterms:W3CDTF">2016-03-21T06:21:00Z</dcterms:created>
  <dcterms:modified xsi:type="dcterms:W3CDTF">2023-05-30T03:33:00Z</dcterms:modified>
  <dc:language>zh-TW</dc:language>
</cp:coreProperties>
</file>