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E36F" w14:textId="528855F6" w:rsidR="003B5FAA" w:rsidRPr="00BC3302" w:rsidRDefault="003B5FAA" w:rsidP="00BC3302">
      <w:pPr>
        <w:spacing w:line="520" w:lineRule="exact"/>
        <w:jc w:val="right"/>
        <w:rPr>
          <w:rFonts w:ascii="標楷體" w:eastAsia="標楷體" w:hAnsi="標楷體"/>
          <w:b/>
          <w:bCs/>
          <w:sz w:val="22"/>
          <w:szCs w:val="14"/>
        </w:rPr>
      </w:pPr>
      <w:r>
        <w:rPr>
          <w:rFonts w:ascii="標楷體" w:eastAsia="標楷體" w:hAnsi="標楷體" w:hint="eastAsia"/>
          <w:b/>
          <w:bCs/>
          <w:sz w:val="40"/>
        </w:rPr>
        <w:t>漁船船員體格合格切結書</w:t>
      </w:r>
      <w:r w:rsidR="00BC3302"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="00BC3302" w:rsidRPr="00BC3302">
        <w:rPr>
          <w:rFonts w:ascii="標楷體" w:eastAsia="標楷體" w:hAnsi="標楷體" w:hint="eastAsia"/>
          <w:b/>
          <w:bCs/>
          <w:color w:val="FF0000"/>
          <w:sz w:val="22"/>
          <w:szCs w:val="14"/>
        </w:rPr>
        <w:t>114.6.20版</w:t>
      </w:r>
    </w:p>
    <w:p w14:paraId="7440B977" w14:textId="77777777" w:rsidR="003B5FAA" w:rsidRDefault="003B5FAA">
      <w:pPr>
        <w:spacing w:line="520" w:lineRule="exact"/>
        <w:ind w:firstLineChars="200" w:firstLine="720"/>
        <w:rPr>
          <w:rFonts w:ascii="標楷體" w:eastAsia="標楷體" w:hAnsi="標楷體"/>
          <w:sz w:val="36"/>
        </w:rPr>
      </w:pPr>
    </w:p>
    <w:p w14:paraId="72180782" w14:textId="77777777" w:rsidR="003B5FAA" w:rsidRDefault="003B5FAA">
      <w:pPr>
        <w:spacing w:line="520" w:lineRule="exact"/>
        <w:ind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本人視力、變色力及聽力，自前次辦理漁船船員體格檢查後，迄今仍符合下列標準：</w:t>
      </w:r>
    </w:p>
    <w:p w14:paraId="1EE4FB0B" w14:textId="1952D8FF" w:rsidR="003B5FAA" w:rsidRDefault="003B5FAA">
      <w:pPr>
        <w:spacing w:line="520" w:lineRule="exact"/>
        <w:ind w:left="1800" w:hangingChars="500" w:hanging="180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一、視力：在距離</w:t>
      </w:r>
      <w:smartTag w:uri="urn:schemas-microsoft-com:office:smarttags" w:element="chmetcnv">
        <w:smartTagPr>
          <w:attr w:name="UnitName" w:val="公尺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 w:val="36"/>
          </w:rPr>
          <w:t>5公尺</w:t>
        </w:r>
      </w:smartTag>
      <w:r>
        <w:rPr>
          <w:rFonts w:ascii="標楷體" w:eastAsia="標楷體" w:hAnsi="標楷體" w:hint="eastAsia"/>
          <w:sz w:val="36"/>
        </w:rPr>
        <w:t>，以萬國視力表檢驗，任1眼裸眼視力達0.1或矯正視力達0.5者。</w:t>
      </w:r>
    </w:p>
    <w:p w14:paraId="517F8F5D" w14:textId="77777777" w:rsidR="003B5FAA" w:rsidRDefault="003B5FAA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二、辨色力：能辨別紅、綠、藍三原色。</w:t>
      </w:r>
    </w:p>
    <w:p w14:paraId="25ABCFBC" w14:textId="4B12750B" w:rsidR="003B5FAA" w:rsidRDefault="003B5FAA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三、聽力：</w:t>
      </w:r>
      <w:proofErr w:type="gramStart"/>
      <w:r>
        <w:rPr>
          <w:rFonts w:ascii="標楷體" w:eastAsia="標楷體" w:hAnsi="標楷體" w:hint="eastAsia"/>
          <w:sz w:val="36"/>
        </w:rPr>
        <w:t>兩耳能聽到</w:t>
      </w:r>
      <w:proofErr w:type="gramEnd"/>
      <w:smartTag w:uri="urn:schemas-microsoft-com:office:smarttags" w:element="chmetcnv">
        <w:smartTagPr>
          <w:attr w:name="UnitName" w:val="公尺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 w:val="36"/>
          </w:rPr>
          <w:t>5公尺</w:t>
        </w:r>
      </w:smartTag>
      <w:r>
        <w:rPr>
          <w:rFonts w:ascii="標楷體" w:eastAsia="標楷體" w:hAnsi="標楷體" w:hint="eastAsia"/>
          <w:sz w:val="36"/>
        </w:rPr>
        <w:t>距離的說話聲音。</w:t>
      </w:r>
    </w:p>
    <w:p w14:paraId="4B4D16D2" w14:textId="77777777" w:rsidR="003B5FAA" w:rsidRDefault="003B5FAA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四、言語障礙：能發聲溝通者。</w:t>
      </w:r>
    </w:p>
    <w:p w14:paraId="6771409E" w14:textId="2298703C" w:rsidR="003B5FAA" w:rsidRPr="008508FC" w:rsidRDefault="003B5FAA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五、頭頸部、脊柱及四肢、關節：</w:t>
      </w:r>
      <w:r w:rsidR="00BC3302" w:rsidRPr="008508FC">
        <w:rPr>
          <w:rFonts w:ascii="標楷體" w:eastAsia="標楷體" w:hAnsi="標楷體" w:hint="eastAsia"/>
          <w:sz w:val="36"/>
        </w:rPr>
        <w:t>功能正常</w:t>
      </w:r>
      <w:r w:rsidRPr="008508FC">
        <w:rPr>
          <w:rFonts w:ascii="標楷體" w:eastAsia="標楷體" w:hAnsi="標楷體" w:hint="eastAsia"/>
          <w:sz w:val="36"/>
        </w:rPr>
        <w:t>，</w:t>
      </w:r>
      <w:r w:rsidR="00BC3302" w:rsidRPr="008508FC">
        <w:rPr>
          <w:rFonts w:ascii="標楷體" w:eastAsia="標楷體" w:hAnsi="標楷體" w:hint="eastAsia"/>
          <w:sz w:val="36"/>
        </w:rPr>
        <w:t>或有障礙但能</w:t>
      </w:r>
      <w:r w:rsidRPr="008508FC">
        <w:rPr>
          <w:rFonts w:ascii="標楷體" w:eastAsia="標楷體" w:hAnsi="標楷體" w:hint="eastAsia"/>
          <w:sz w:val="36"/>
        </w:rPr>
        <w:t>勝任工作。</w:t>
      </w:r>
    </w:p>
    <w:p w14:paraId="7EC8CE6D" w14:textId="72365759" w:rsidR="003B5FAA" w:rsidRPr="00BC3302" w:rsidRDefault="00BC3302" w:rsidP="00BC3302">
      <w:pPr>
        <w:spacing w:line="520" w:lineRule="exact"/>
        <w:jc w:val="both"/>
        <w:rPr>
          <w:rFonts w:ascii="標楷體" w:eastAsia="標楷體" w:hAnsi="標楷體"/>
          <w:sz w:val="36"/>
        </w:rPr>
      </w:pPr>
      <w:r w:rsidRPr="008508FC">
        <w:rPr>
          <w:rFonts w:ascii="標楷體" w:eastAsia="標楷體" w:hAnsi="標楷體" w:hint="eastAsia"/>
          <w:sz w:val="36"/>
        </w:rPr>
        <w:t>依據</w:t>
      </w:r>
      <w:r w:rsidR="00D44087" w:rsidRPr="008508FC">
        <w:rPr>
          <w:rFonts w:ascii="標楷體" w:eastAsia="標楷體" w:hAnsi="標楷體" w:hint="eastAsia"/>
          <w:sz w:val="36"/>
        </w:rPr>
        <w:t>國際勞工組織「漁撈工作公約」第10條</w:t>
      </w:r>
      <w:r w:rsidR="003B5FAA" w:rsidRPr="008508FC">
        <w:rPr>
          <w:rFonts w:ascii="標楷體" w:eastAsia="標楷體" w:hAnsi="標楷體" w:hint="eastAsia"/>
          <w:sz w:val="36"/>
        </w:rPr>
        <w:t>規範漁船船員適任資格審查，</w:t>
      </w:r>
      <w:r w:rsidRPr="008508FC">
        <w:rPr>
          <w:rFonts w:ascii="標楷體" w:eastAsia="標楷體" w:hAnsi="標楷體" w:hint="eastAsia"/>
          <w:sz w:val="36"/>
        </w:rPr>
        <w:t>所服務漁船為長度未達24公尺且海上停留未達(含)3日，</w:t>
      </w:r>
      <w:r w:rsidR="003B5FAA" w:rsidRPr="008508FC">
        <w:rPr>
          <w:rFonts w:ascii="標楷體" w:eastAsia="標楷體" w:hAnsi="標楷體" w:hint="eastAsia"/>
          <w:sz w:val="36"/>
        </w:rPr>
        <w:t>請准予以此切結書申</w:t>
      </w:r>
      <w:r w:rsidR="003B5FAA">
        <w:rPr>
          <w:rFonts w:ascii="標楷體" w:eastAsia="標楷體" w:hAnsi="標楷體" w:hint="eastAsia"/>
          <w:sz w:val="36"/>
        </w:rPr>
        <w:t>請換發漁船船員手冊，</w:t>
      </w:r>
      <w:proofErr w:type="gramStart"/>
      <w:r w:rsidR="003B5FAA">
        <w:rPr>
          <w:rFonts w:ascii="標楷體" w:eastAsia="標楷體" w:hAnsi="標楷體" w:hint="eastAsia"/>
          <w:sz w:val="36"/>
        </w:rPr>
        <w:t>倘未達</w:t>
      </w:r>
      <w:proofErr w:type="gramEnd"/>
      <w:r w:rsidR="003B5FAA">
        <w:rPr>
          <w:rFonts w:ascii="標楷體" w:eastAsia="標楷體" w:hAnsi="標楷體" w:hint="eastAsia"/>
          <w:sz w:val="36"/>
        </w:rPr>
        <w:t>前述體格檢查標準，</w:t>
      </w:r>
      <w:r w:rsidR="003B5FAA">
        <w:rPr>
          <w:rFonts w:eastAsia="標楷體" w:hint="eastAsia"/>
          <w:sz w:val="36"/>
        </w:rPr>
        <w:t>願受主管機關撤銷所領之漁船船員手冊，並無異議。</w:t>
      </w:r>
    </w:p>
    <w:p w14:paraId="78A4346A" w14:textId="77777777" w:rsidR="003B5FAA" w:rsidRDefault="003B5FAA">
      <w:pPr>
        <w:spacing w:line="520" w:lineRule="exact"/>
        <w:ind w:firstLineChars="200" w:firstLine="720"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6"/>
        </w:rPr>
        <w:t>此致</w:t>
      </w:r>
    </w:p>
    <w:p w14:paraId="4E7BBA6C" w14:textId="77777777" w:rsidR="003B5FAA" w:rsidRDefault="003B5FAA">
      <w:pPr>
        <w:spacing w:line="520" w:lineRule="exact"/>
        <w:rPr>
          <w:rFonts w:eastAsia="標楷體"/>
          <w:sz w:val="36"/>
        </w:rPr>
      </w:pPr>
    </w:p>
    <w:p w14:paraId="7BAB9B12" w14:textId="77777777" w:rsidR="003B5FAA" w:rsidRDefault="003B5FAA">
      <w:pPr>
        <w:spacing w:after="240" w:line="520" w:lineRule="exact"/>
        <w:rPr>
          <w:rFonts w:eastAsia="標楷體"/>
          <w:sz w:val="36"/>
        </w:rPr>
      </w:pPr>
      <w:proofErr w:type="gramStart"/>
      <w:r>
        <w:rPr>
          <w:rFonts w:eastAsia="標楷體" w:hint="eastAsia"/>
          <w:sz w:val="36"/>
        </w:rPr>
        <w:t>臺</w:t>
      </w:r>
      <w:proofErr w:type="gramEnd"/>
      <w:r>
        <w:rPr>
          <w:rFonts w:eastAsia="標楷體" w:hint="eastAsia"/>
          <w:sz w:val="36"/>
        </w:rPr>
        <w:t>中市海岸資源漁業發展所</w:t>
      </w:r>
    </w:p>
    <w:p w14:paraId="0168F994" w14:textId="77777777" w:rsidR="003B5FAA" w:rsidRDefault="003B5FAA">
      <w:pPr>
        <w:pStyle w:val="a3"/>
        <w:spacing w:line="520" w:lineRule="exact"/>
        <w:ind w:firstLineChars="800" w:firstLine="2880"/>
        <w:rPr>
          <w:sz w:val="36"/>
        </w:rPr>
      </w:pPr>
    </w:p>
    <w:p w14:paraId="333B55F1" w14:textId="77777777" w:rsidR="003B5FAA" w:rsidRDefault="003E3B76">
      <w:pPr>
        <w:pStyle w:val="a3"/>
        <w:spacing w:line="520" w:lineRule="exact"/>
        <w:ind w:firstLineChars="500" w:firstLine="1800"/>
        <w:rPr>
          <w:sz w:val="36"/>
        </w:rPr>
      </w:pPr>
      <w:r>
        <w:rPr>
          <w:rFonts w:hint="eastAsia"/>
          <w:sz w:val="36"/>
        </w:rPr>
        <w:t xml:space="preserve">切　結　人：　　　　　　　</w:t>
      </w:r>
      <w:r w:rsidR="003B5FAA">
        <w:rPr>
          <w:rFonts w:hint="eastAsia"/>
          <w:sz w:val="36"/>
        </w:rPr>
        <w:t xml:space="preserve">　　　</w:t>
      </w:r>
    </w:p>
    <w:p w14:paraId="065CDAB8" w14:textId="77777777" w:rsidR="003B5FAA" w:rsidRDefault="003B5FAA">
      <w:pPr>
        <w:pStyle w:val="a3"/>
        <w:spacing w:line="520" w:lineRule="exact"/>
        <w:ind w:firstLineChars="500" w:firstLine="1800"/>
        <w:rPr>
          <w:sz w:val="36"/>
        </w:rPr>
      </w:pPr>
      <w:r>
        <w:rPr>
          <w:rFonts w:hint="eastAsia"/>
          <w:sz w:val="36"/>
        </w:rPr>
        <w:t>身分證字號：</w:t>
      </w:r>
    </w:p>
    <w:p w14:paraId="333F6D7E" w14:textId="77777777" w:rsidR="003B5FAA" w:rsidRDefault="003B5FAA">
      <w:pPr>
        <w:spacing w:after="240" w:line="520" w:lineRule="exact"/>
        <w:ind w:firstLineChars="500" w:firstLine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地　　　址：</w:t>
      </w:r>
    </w:p>
    <w:p w14:paraId="23585627" w14:textId="77777777" w:rsidR="003B5FAA" w:rsidRDefault="003B5FAA">
      <w:pPr>
        <w:spacing w:after="240" w:line="520" w:lineRule="exact"/>
        <w:ind w:firstLineChars="500" w:firstLine="1800"/>
        <w:rPr>
          <w:rFonts w:eastAsia="標楷體"/>
          <w:sz w:val="36"/>
        </w:rPr>
      </w:pPr>
    </w:p>
    <w:p w14:paraId="0EEDCA0F" w14:textId="7C30B6BC" w:rsidR="003B5FAA" w:rsidRDefault="00F056C8">
      <w:pPr>
        <w:spacing w:line="520" w:lineRule="exact"/>
        <w:jc w:val="center"/>
        <w:rPr>
          <w:rFonts w:ascii="標楷體" w:eastAsia="標楷體" w:hAnsi="標楷體"/>
          <w:sz w:val="36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D5FE7" wp14:editId="07CA6FD3">
                <wp:simplePos x="0" y="0"/>
                <wp:positionH relativeFrom="column">
                  <wp:posOffset>5257800</wp:posOffset>
                </wp:positionH>
                <wp:positionV relativeFrom="paragraph">
                  <wp:posOffset>419100</wp:posOffset>
                </wp:positionV>
                <wp:extent cx="800100" cy="342900"/>
                <wp:effectExtent l="5080" t="8890" r="1397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4F6D3" w14:textId="77777777" w:rsidR="003B5FAA" w:rsidRDefault="003B5F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D5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33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" filled="f" strokecolor="white">
                <v:textbox>
                  <w:txbxContent>
                    <w:p w14:paraId="2604F6D3" w14:textId="77777777" w:rsidR="003B5FAA" w:rsidRDefault="003B5F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FAA">
        <w:rPr>
          <w:rFonts w:eastAsia="標楷體" w:hint="eastAsia"/>
          <w:sz w:val="36"/>
        </w:rPr>
        <w:t>中</w:t>
      </w:r>
      <w:r w:rsidR="003B5FAA">
        <w:rPr>
          <w:rFonts w:eastAsia="標楷體" w:hint="eastAsia"/>
          <w:sz w:val="36"/>
        </w:rPr>
        <w:t xml:space="preserve">  </w:t>
      </w:r>
      <w:r w:rsidR="003B5FAA">
        <w:rPr>
          <w:rFonts w:eastAsia="標楷體" w:hint="eastAsia"/>
          <w:sz w:val="36"/>
        </w:rPr>
        <w:t>華</w:t>
      </w:r>
      <w:r w:rsidR="003B5FAA">
        <w:rPr>
          <w:rFonts w:eastAsia="標楷體" w:hint="eastAsia"/>
          <w:sz w:val="36"/>
        </w:rPr>
        <w:t xml:space="preserve">  </w:t>
      </w:r>
      <w:r w:rsidR="003B5FAA">
        <w:rPr>
          <w:rFonts w:eastAsia="標楷體" w:hint="eastAsia"/>
          <w:sz w:val="36"/>
        </w:rPr>
        <w:t>民</w:t>
      </w:r>
      <w:r w:rsidR="003B5FAA">
        <w:rPr>
          <w:rFonts w:eastAsia="標楷體" w:hint="eastAsia"/>
          <w:sz w:val="36"/>
        </w:rPr>
        <w:t xml:space="preserve">  </w:t>
      </w:r>
      <w:r w:rsidR="003B5FAA">
        <w:rPr>
          <w:rFonts w:eastAsia="標楷體" w:hint="eastAsia"/>
          <w:sz w:val="36"/>
        </w:rPr>
        <w:t>國</w:t>
      </w:r>
      <w:r w:rsidR="003B5FAA">
        <w:rPr>
          <w:rFonts w:eastAsia="標楷體" w:hint="eastAsia"/>
          <w:sz w:val="36"/>
        </w:rPr>
        <w:t xml:space="preserve">         </w:t>
      </w:r>
      <w:r w:rsidR="003B5FAA">
        <w:rPr>
          <w:rFonts w:eastAsia="標楷體" w:hint="eastAsia"/>
          <w:sz w:val="36"/>
        </w:rPr>
        <w:t xml:space="preserve">年　</w:t>
      </w:r>
      <w:r w:rsidR="003B5FAA">
        <w:rPr>
          <w:rFonts w:eastAsia="標楷體" w:hint="eastAsia"/>
          <w:sz w:val="36"/>
        </w:rPr>
        <w:t xml:space="preserve">   </w:t>
      </w:r>
      <w:r w:rsidR="003B5FAA">
        <w:rPr>
          <w:rFonts w:eastAsia="標楷體" w:hint="eastAsia"/>
          <w:sz w:val="36"/>
        </w:rPr>
        <w:t xml:space="preserve">　月</w:t>
      </w:r>
      <w:r w:rsidR="003B5FAA">
        <w:rPr>
          <w:rFonts w:eastAsia="標楷體" w:hint="eastAsia"/>
          <w:sz w:val="36"/>
        </w:rPr>
        <w:t xml:space="preserve">  </w:t>
      </w:r>
      <w:r w:rsidR="003B5FAA">
        <w:rPr>
          <w:rFonts w:eastAsia="標楷體" w:hint="eastAsia"/>
          <w:sz w:val="36"/>
        </w:rPr>
        <w:t xml:space="preserve">　</w:t>
      </w:r>
      <w:r w:rsidR="003B5FAA">
        <w:rPr>
          <w:rFonts w:eastAsia="標楷體" w:hint="eastAsia"/>
          <w:sz w:val="36"/>
        </w:rPr>
        <w:t xml:space="preserve">  </w:t>
      </w:r>
      <w:r w:rsidR="003B5FAA">
        <w:rPr>
          <w:rFonts w:eastAsia="標楷體" w:hint="eastAsia"/>
          <w:sz w:val="36"/>
        </w:rPr>
        <w:t xml:space="preserve">　日</w:t>
      </w:r>
    </w:p>
    <w:sectPr w:rsidR="003B5FAA">
      <w:pgSz w:w="11906" w:h="16838"/>
      <w:pgMar w:top="899" w:right="1418" w:bottom="107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AA"/>
    <w:rsid w:val="00167A6C"/>
    <w:rsid w:val="003B5FAA"/>
    <w:rsid w:val="003E3B76"/>
    <w:rsid w:val="008508FC"/>
    <w:rsid w:val="00BC3302"/>
    <w:rsid w:val="00D44087"/>
    <w:rsid w:val="00DB1CCD"/>
    <w:rsid w:val="00F056C8"/>
    <w:rsid w:val="00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A33124E"/>
  <w15:chartTrackingRefBased/>
  <w15:docId w15:val="{E3E22331-DD16-46F1-8311-44F7C3C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240"/>
    </w:pPr>
    <w:rPr>
      <w:rFonts w:eastAsia="標楷體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漁船船員體格合格切結書</dc:title>
  <dc:subject/>
  <dc:creator>user</dc:creator>
  <cp:keywords/>
  <cp:lastModifiedBy>謝政勳</cp:lastModifiedBy>
  <cp:revision>6</cp:revision>
  <cp:lastPrinted>2011-12-22T00:34:00Z</cp:lastPrinted>
  <dcterms:created xsi:type="dcterms:W3CDTF">2019-12-04T09:08:00Z</dcterms:created>
  <dcterms:modified xsi:type="dcterms:W3CDTF">2025-06-23T06:05:00Z</dcterms:modified>
</cp:coreProperties>
</file>