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CE" w:rsidRDefault="007615DC">
      <w:pPr>
        <w:widowControl/>
        <w:ind w:right="-694" w:firstLine="2522"/>
        <w:jc w:val="both"/>
        <w:rPr>
          <w:rFonts w:ascii="Times New Roman" w:eastAsia="標楷體" w:hAnsi="Times New Roman"/>
          <w:b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kern w:val="0"/>
          <w:sz w:val="36"/>
          <w:szCs w:val="36"/>
        </w:rPr>
        <w:t xml:space="preserve">　　臺中市寵物繁殖申報書</w:t>
      </w:r>
    </w:p>
    <w:p w:rsidR="000314CE" w:rsidRDefault="007615DC">
      <w:pPr>
        <w:widowControl/>
        <w:ind w:right="-694"/>
      </w:pPr>
      <w:r>
        <w:rPr>
          <w:rFonts w:ascii="標楷體" w:eastAsia="標楷體" w:hAnsi="標楷體"/>
          <w:b/>
          <w:kern w:val="0"/>
          <w:szCs w:val="24"/>
        </w:rPr>
        <w:t xml:space="preserve">   　　　　　　　　　　　　　　　　　　　　　  　　　申報日期：    年    月    日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531"/>
        <w:gridCol w:w="2204"/>
        <w:gridCol w:w="1275"/>
        <w:gridCol w:w="3984"/>
      </w:tblGrid>
      <w:tr w:rsidR="000314CE" w:rsidTr="004141EF">
        <w:trPr>
          <w:trHeight w:val="443"/>
          <w:jc w:val="center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一、飼主基本資料</w:t>
            </w:r>
          </w:p>
        </w:tc>
      </w:tr>
      <w:tr w:rsidR="000314CE" w:rsidTr="004141EF">
        <w:trPr>
          <w:trHeight w:val="536"/>
          <w:jc w:val="center"/>
        </w:trPr>
        <w:tc>
          <w:tcPr>
            <w:tcW w:w="16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10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314CE" w:rsidTr="004141EF">
        <w:trPr>
          <w:trHeight w:val="572"/>
          <w:jc w:val="center"/>
        </w:trPr>
        <w:tc>
          <w:tcPr>
            <w:tcW w:w="16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4141EF" w:rsidP="004141EF">
            <w:pPr>
              <w:widowControl/>
              <w:spacing w:line="400" w:lineRule="exact"/>
              <w:ind w:right="-694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</w:t>
            </w:r>
            <w:r w:rsidR="007615DC">
              <w:rPr>
                <w:rFonts w:ascii="標楷體" w:eastAsia="標楷體" w:hAnsi="標楷體"/>
                <w:kern w:val="0"/>
                <w:sz w:val="28"/>
                <w:szCs w:val="28"/>
              </w:rPr>
              <w:t>號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10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314CE">
        <w:trPr>
          <w:trHeight w:val="498"/>
          <w:jc w:val="center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二、寵物基本資料</w:t>
            </w:r>
          </w:p>
        </w:tc>
      </w:tr>
      <w:tr w:rsidR="000314CE" w:rsidTr="004141EF">
        <w:trPr>
          <w:trHeight w:val="463"/>
          <w:jc w:val="center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種  類</w:t>
            </w:r>
          </w:p>
        </w:tc>
        <w:tc>
          <w:tcPr>
            <w:tcW w:w="2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犬    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貓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性  別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公    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母</w:t>
            </w:r>
          </w:p>
        </w:tc>
      </w:tr>
      <w:tr w:rsidR="000314CE" w:rsidTr="004141EF">
        <w:trPr>
          <w:trHeight w:val="555"/>
          <w:jc w:val="center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品  種</w:t>
            </w:r>
          </w:p>
        </w:tc>
        <w:tc>
          <w:tcPr>
            <w:tcW w:w="2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晶片號碼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314CE" w:rsidTr="004141EF">
        <w:trPr>
          <w:trHeight w:val="563"/>
          <w:jc w:val="center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毛  色</w:t>
            </w:r>
          </w:p>
        </w:tc>
        <w:tc>
          <w:tcPr>
            <w:tcW w:w="2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外觀特徵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0314CE">
            <w:pPr>
              <w:widowControl/>
              <w:spacing w:line="400" w:lineRule="exact"/>
              <w:ind w:right="-6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314CE" w:rsidTr="004141EF">
        <w:trPr>
          <w:trHeight w:val="454"/>
          <w:jc w:val="center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三、繁殖管理說明</w:t>
            </w:r>
          </w:p>
        </w:tc>
      </w:tr>
      <w:tr w:rsidR="000314CE">
        <w:trPr>
          <w:trHeight w:val="2980"/>
          <w:jc w:val="center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（一）寵物預計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繁殖期間</w:t>
            </w:r>
            <w:r w:rsidR="008F19F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（僅限1胎）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：</w:t>
            </w:r>
          </w:p>
          <w:p w:rsidR="000314CE" w:rsidRDefault="000314CE" w:rsidP="001A2884">
            <w:pPr>
              <w:widowControl/>
              <w:spacing w:afterLines="50" w:after="183" w:line="400" w:lineRule="exact"/>
              <w:ind w:right="-69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0314CE" w:rsidRDefault="007615DC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（二）繁殖後之寵物飼養管理措施</w:t>
            </w:r>
            <w:r>
              <w:rPr>
                <w:rFonts w:ascii="新細明體" w:hAnsi="新細明體"/>
                <w:kern w:val="0"/>
                <w:sz w:val="28"/>
                <w:szCs w:val="28"/>
              </w:rPr>
              <w:t>：</w:t>
            </w:r>
          </w:p>
          <w:p w:rsidR="000314CE" w:rsidRDefault="007615DC">
            <w:pPr>
              <w:spacing w:line="400" w:lineRule="exact"/>
              <w:ind w:right="-694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依法為寵物絕育。</w:t>
            </w:r>
          </w:p>
          <w:p w:rsidR="000314CE" w:rsidRDefault="007615DC">
            <w:pPr>
              <w:spacing w:line="400" w:lineRule="exact"/>
              <w:ind w:right="-694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另申請寵物免絕育且不擬繁殖申報。</w:t>
            </w:r>
          </w:p>
          <w:p w:rsidR="000314CE" w:rsidRDefault="007615DC">
            <w:pPr>
              <w:spacing w:line="400" w:lineRule="exact"/>
              <w:ind w:right="-694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另申請</w:t>
            </w:r>
            <w:r>
              <w:rPr>
                <w:rFonts w:ascii="Times New Roman" w:eastAsia="標楷體" w:hAnsi="Times New Roman"/>
                <w:kern w:val="0"/>
                <w:sz w:val="28"/>
                <w:szCs w:val="36"/>
              </w:rPr>
              <w:t>寵物繁殖申報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314CE" w:rsidRDefault="007615DC" w:rsidP="004141EF">
            <w:pPr>
              <w:widowControl/>
              <w:spacing w:line="400" w:lineRule="exact"/>
              <w:ind w:right="-694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其他：_____________________</w:t>
            </w:r>
          </w:p>
        </w:tc>
      </w:tr>
      <w:tr w:rsidR="000314CE" w:rsidTr="004141EF">
        <w:trPr>
          <w:trHeight w:val="532"/>
          <w:jc w:val="center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7615DC" w:rsidP="004B33E0">
            <w:pPr>
              <w:ind w:right="-108"/>
              <w:jc w:val="both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四、寵物</w:t>
            </w:r>
            <w:r w:rsidR="004B33E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繁殖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檢查</w:t>
            </w:r>
            <w:r w:rsidRPr="001A2884">
              <w:rPr>
                <w:rFonts w:ascii="標楷體" w:eastAsia="標楷體" w:hAnsi="標楷體"/>
                <w:sz w:val="22"/>
              </w:rPr>
              <w:t>(</w:t>
            </w:r>
            <w:r w:rsidR="001A2884" w:rsidRPr="001A2884">
              <w:rPr>
                <w:rFonts w:ascii="標楷體" w:eastAsia="標楷體" w:hAnsi="標楷體" w:hint="eastAsia"/>
                <w:sz w:val="22"/>
              </w:rPr>
              <w:t>由獸醫師填寫，</w:t>
            </w:r>
            <w:r w:rsidRPr="001A2884">
              <w:rPr>
                <w:rFonts w:ascii="標楷體" w:eastAsia="標楷體" w:hAnsi="標楷體"/>
                <w:kern w:val="0"/>
                <w:sz w:val="22"/>
              </w:rPr>
              <w:t>本檢查僅供</w:t>
            </w:r>
            <w:r w:rsidR="004B33E0" w:rsidRPr="001A2884">
              <w:rPr>
                <w:rFonts w:ascii="標楷體" w:eastAsia="標楷體" w:hAnsi="標楷體" w:hint="eastAsia"/>
                <w:kern w:val="0"/>
                <w:sz w:val="22"/>
              </w:rPr>
              <w:t>本次</w:t>
            </w:r>
            <w:r w:rsidRPr="001A2884">
              <w:rPr>
                <w:rFonts w:ascii="標楷體" w:eastAsia="標楷體" w:hAnsi="標楷體"/>
                <w:kern w:val="0"/>
                <w:sz w:val="22"/>
              </w:rPr>
              <w:t>申報需求</w:t>
            </w:r>
            <w:r w:rsidR="004B33E0" w:rsidRPr="001A2884">
              <w:rPr>
                <w:rFonts w:ascii="標楷體" w:eastAsia="標楷體" w:hAnsi="標楷體" w:hint="eastAsia"/>
                <w:kern w:val="0"/>
                <w:sz w:val="22"/>
              </w:rPr>
              <w:t>使</w:t>
            </w:r>
            <w:r w:rsidRPr="001A2884">
              <w:rPr>
                <w:rFonts w:ascii="標楷體" w:eastAsia="標楷體" w:hAnsi="標楷體"/>
                <w:kern w:val="0"/>
                <w:sz w:val="22"/>
              </w:rPr>
              <w:t>用，</w:t>
            </w:r>
            <w:r w:rsidR="009B5665" w:rsidRPr="001A2884">
              <w:rPr>
                <w:rFonts w:ascii="標楷體" w:eastAsia="標楷體" w:hAnsi="標楷體"/>
                <w:kern w:val="0"/>
                <w:sz w:val="22"/>
              </w:rPr>
              <w:t>不</w:t>
            </w:r>
            <w:r w:rsidR="009B5665" w:rsidRPr="001A2884">
              <w:rPr>
                <w:rFonts w:ascii="標楷體" w:eastAsia="標楷體" w:hAnsi="標楷體" w:hint="eastAsia"/>
                <w:kern w:val="0"/>
                <w:sz w:val="22"/>
              </w:rPr>
              <w:t>作其</w:t>
            </w:r>
            <w:r w:rsidRPr="001A2884">
              <w:rPr>
                <w:rFonts w:ascii="標楷體" w:eastAsia="標楷體" w:hAnsi="標楷體"/>
                <w:kern w:val="0"/>
                <w:sz w:val="22"/>
              </w:rPr>
              <w:t>他</w:t>
            </w:r>
            <w:r w:rsidR="009B5665" w:rsidRPr="001A2884">
              <w:rPr>
                <w:rFonts w:ascii="標楷體" w:eastAsia="標楷體" w:hAnsi="標楷體" w:hint="eastAsia"/>
                <w:kern w:val="0"/>
                <w:sz w:val="22"/>
              </w:rPr>
              <w:t>證明</w:t>
            </w:r>
            <w:r w:rsidRPr="001A2884">
              <w:rPr>
                <w:rFonts w:ascii="標楷體" w:eastAsia="標楷體" w:hAnsi="標楷體"/>
                <w:kern w:val="0"/>
                <w:sz w:val="22"/>
              </w:rPr>
              <w:t>。</w:t>
            </w:r>
            <w:r w:rsidRPr="001A2884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0314CE" w:rsidTr="007B23B9">
        <w:trPr>
          <w:trHeight w:val="2606"/>
          <w:jc w:val="center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CE" w:rsidRDefault="001A2884" w:rsidP="001A2884">
            <w:pPr>
              <w:ind w:right="-108"/>
              <w:jc w:val="both"/>
            </w:pPr>
            <w:r>
              <w:rPr>
                <w:rFonts w:ascii="標楷體" w:eastAsia="標楷體" w:hAnsi="標楷體" w:hint="eastAsia"/>
                <w:sz w:val="28"/>
              </w:rPr>
              <w:t>（一）</w:t>
            </w:r>
            <w:r w:rsidR="007615DC" w:rsidRPr="001A2884">
              <w:rPr>
                <w:rFonts w:ascii="標楷體" w:eastAsia="標楷體" w:hAnsi="標楷體"/>
                <w:sz w:val="28"/>
              </w:rPr>
              <w:t>檢查結果：</w:t>
            </w:r>
          </w:p>
          <w:p w:rsidR="009B5665" w:rsidRPr="009B5665" w:rsidRDefault="009B5665" w:rsidP="009B5665">
            <w:pPr>
              <w:ind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9B5665">
              <w:rPr>
                <w:rFonts w:ascii="標楷體" w:eastAsia="標楷體" w:hAnsi="標楷體" w:hint="eastAsia"/>
                <w:sz w:val="28"/>
              </w:rPr>
              <w:t>理學檢查</w:t>
            </w:r>
            <w:r w:rsidR="007615DC" w:rsidRPr="009B5665">
              <w:rPr>
                <w:rFonts w:ascii="標楷體" w:eastAsia="標楷體" w:hAnsi="標楷體"/>
                <w:sz w:val="28"/>
                <w:szCs w:val="28"/>
              </w:rPr>
              <w:t>有無明顯異常</w:t>
            </w:r>
            <w:r w:rsidR="007615DC" w:rsidRPr="009B5665">
              <w:rPr>
                <w:rFonts w:ascii="新細明體" w:hAnsi="新細明體"/>
                <w:sz w:val="28"/>
                <w:szCs w:val="28"/>
              </w:rPr>
              <w:t>：</w:t>
            </w:r>
            <w:r w:rsidR="007615DC" w:rsidRPr="009B566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B33E0" w:rsidRPr="009B566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7615DC" w:rsidRPr="009B5665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4B33E0" w:rsidRPr="009B566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B33E0" w:rsidRPr="009B5665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7615DC" w:rsidRPr="004B33E0">
              <w:t xml:space="preserve"> </w:t>
            </w:r>
            <w:r w:rsidR="004B33E0" w:rsidRPr="009B5665">
              <w:rPr>
                <w:rFonts w:ascii="標楷體" w:eastAsia="標楷體" w:hAnsi="標楷體"/>
                <w:sz w:val="28"/>
                <w:szCs w:val="28"/>
              </w:rPr>
              <w:t>_________________</w:t>
            </w:r>
          </w:p>
          <w:p w:rsidR="000314CE" w:rsidRDefault="007615DC" w:rsidP="001A2884">
            <w:pPr>
              <w:spacing w:afterLines="50" w:after="183"/>
              <w:ind w:right="-10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</w:t>
            </w:r>
            <w:r w:rsidR="009B5665">
              <w:rPr>
                <w:rFonts w:ascii="標楷體" w:eastAsia="標楷體" w:hAnsi="標楷體" w:hint="eastAsia"/>
                <w:sz w:val="28"/>
              </w:rPr>
              <w:t>其他</w:t>
            </w:r>
            <w:r w:rsidR="004B33E0">
              <w:rPr>
                <w:rFonts w:ascii="標楷體" w:eastAsia="標楷體" w:hAnsi="標楷體"/>
                <w:sz w:val="28"/>
              </w:rPr>
              <w:t>檢</w:t>
            </w:r>
            <w:r w:rsidR="004B33E0">
              <w:rPr>
                <w:rFonts w:ascii="標楷體" w:eastAsia="標楷體" w:hAnsi="標楷體" w:hint="eastAsia"/>
                <w:sz w:val="28"/>
              </w:rPr>
              <w:t>查</w:t>
            </w:r>
            <w:r w:rsidR="004B33E0">
              <w:rPr>
                <w:rFonts w:ascii="標楷體" w:eastAsia="標楷體" w:hAnsi="標楷體"/>
                <w:sz w:val="28"/>
              </w:rPr>
              <w:t>項目</w:t>
            </w:r>
            <w:r w:rsidR="004B33E0">
              <w:rPr>
                <w:rFonts w:ascii="標楷體" w:eastAsia="標楷體" w:hAnsi="標楷體" w:hint="eastAsia"/>
                <w:sz w:val="28"/>
              </w:rPr>
              <w:t>及</w:t>
            </w:r>
            <w:r>
              <w:rPr>
                <w:rFonts w:ascii="標楷體" w:eastAsia="標楷體" w:hAnsi="標楷體"/>
                <w:sz w:val="28"/>
              </w:rPr>
              <w:t>結果(</w:t>
            </w:r>
            <w:r w:rsidR="001A2884">
              <w:rPr>
                <w:rFonts w:ascii="標楷體" w:eastAsia="標楷體" w:hAnsi="標楷體"/>
                <w:sz w:val="28"/>
              </w:rPr>
              <w:t>無則免</w:t>
            </w:r>
            <w:r w:rsidR="001A2884">
              <w:rPr>
                <w:rFonts w:ascii="標楷體" w:eastAsia="標楷體" w:hAnsi="標楷體" w:hint="eastAsia"/>
                <w:sz w:val="28"/>
              </w:rPr>
              <w:t>填</w:t>
            </w:r>
            <w:r>
              <w:rPr>
                <w:rFonts w:ascii="標楷體" w:eastAsia="標楷體" w:hAnsi="標楷體"/>
                <w:sz w:val="28"/>
              </w:rPr>
              <w:t xml:space="preserve">)： </w:t>
            </w:r>
          </w:p>
          <w:p w:rsidR="007B23B9" w:rsidRDefault="007B23B9" w:rsidP="007B23B9">
            <w:pPr>
              <w:ind w:right="-108"/>
              <w:jc w:val="both"/>
              <w:rPr>
                <w:rFonts w:ascii="標楷體" w:eastAsia="標楷體" w:hAnsi="標楷體"/>
                <w:sz w:val="28"/>
              </w:rPr>
            </w:pPr>
          </w:p>
          <w:p w:rsidR="000314CE" w:rsidRDefault="004B33E0">
            <w:pPr>
              <w:ind w:right="-10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（二）懷</w:t>
            </w:r>
            <w:r w:rsidR="007615DC">
              <w:rPr>
                <w:rFonts w:ascii="標楷體" w:eastAsia="標楷體" w:hAnsi="標楷體"/>
                <w:kern w:val="0"/>
                <w:sz w:val="28"/>
                <w:szCs w:val="28"/>
              </w:rPr>
              <w:t>胎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隻</w:t>
            </w:r>
            <w:r w:rsidR="007615DC">
              <w:rPr>
                <w:rFonts w:ascii="標楷體" w:eastAsia="標楷體" w:hAnsi="標楷體"/>
                <w:kern w:val="0"/>
                <w:sz w:val="28"/>
                <w:szCs w:val="28"/>
              </w:rPr>
              <w:t>數：</w:t>
            </w:r>
          </w:p>
          <w:p w:rsidR="000314CE" w:rsidRDefault="007615DC">
            <w:pPr>
              <w:spacing w:line="400" w:lineRule="exact"/>
              <w:ind w:right="-694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隻。</w:t>
            </w:r>
          </w:p>
          <w:p w:rsidR="000314CE" w:rsidRPr="007B23B9" w:rsidRDefault="007615DC" w:rsidP="008F19FE">
            <w:pPr>
              <w:spacing w:line="400" w:lineRule="exact"/>
              <w:ind w:right="-692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="004B33E0">
              <w:rPr>
                <w:rFonts w:ascii="標楷體" w:eastAsia="標楷體" w:hAnsi="標楷體" w:hint="eastAsia"/>
                <w:sz w:val="28"/>
                <w:szCs w:val="28"/>
              </w:rPr>
              <w:t>尚</w:t>
            </w:r>
            <w:r>
              <w:rPr>
                <w:rFonts w:ascii="標楷體" w:eastAsia="標楷體" w:hAnsi="標楷體"/>
                <w:sz w:val="28"/>
                <w:szCs w:val="28"/>
              </w:rPr>
              <w:t>無法確</w:t>
            </w:r>
            <w:r w:rsidR="004B33E0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314CE" w:rsidRDefault="007B23B9" w:rsidP="008F19FE">
            <w:pPr>
              <w:spacing w:line="400" w:lineRule="exact"/>
              <w:ind w:right="-694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  <w:r w:rsidR="007615DC">
              <w:rPr>
                <w:rFonts w:ascii="標楷體" w:eastAsia="標楷體" w:hAnsi="標楷體"/>
                <w:b/>
                <w:sz w:val="28"/>
                <w:szCs w:val="28"/>
              </w:rPr>
              <w:t>獸醫師</w:t>
            </w:r>
            <w:r w:rsidR="007615D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簽章</w:t>
            </w:r>
            <w:r w:rsidR="007615DC">
              <w:rPr>
                <w:rFonts w:ascii="新細明體" w:hAnsi="新細明體"/>
                <w:b/>
                <w:kern w:val="0"/>
                <w:sz w:val="28"/>
                <w:szCs w:val="28"/>
              </w:rPr>
              <w:t>：</w:t>
            </w:r>
          </w:p>
        </w:tc>
      </w:tr>
      <w:tr w:rsidR="001A2884" w:rsidTr="00213A0B">
        <w:trPr>
          <w:trHeight w:val="1811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00" w:rsidRDefault="00284A00" w:rsidP="00284A0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0496">
              <w:rPr>
                <w:rFonts w:ascii="標楷體" w:eastAsia="標楷體" w:hAnsi="標楷體" w:hint="eastAsia"/>
              </w:rPr>
              <w:t>以上事項為申報人確實填寫，</w:t>
            </w:r>
            <w:r>
              <w:rPr>
                <w:rFonts w:ascii="標楷體" w:eastAsia="標楷體" w:hAnsi="標楷體" w:hint="eastAsia"/>
              </w:rPr>
              <w:t>倘獸醫師尚無法確認動物懷胎隻數，本人將另於可確認時主動提供，</w:t>
            </w:r>
            <w:r w:rsidR="001B42FF">
              <w:rPr>
                <w:rFonts w:ascii="標楷體" w:eastAsia="標楷體" w:hAnsi="標楷體" w:hint="eastAsia"/>
              </w:rPr>
              <w:t>並於前開繁殖管理說明原因消失後，</w:t>
            </w:r>
            <w:bookmarkStart w:id="0" w:name="_GoBack"/>
            <w:bookmarkEnd w:id="0"/>
            <w:r w:rsidRPr="001E0496">
              <w:rPr>
                <w:rFonts w:ascii="標楷體" w:eastAsia="標楷體" w:hAnsi="標楷體" w:hint="eastAsia"/>
              </w:rPr>
              <w:t>依法為所飼養之寵物絕育</w:t>
            </w:r>
            <w:r w:rsidR="001B42FF">
              <w:rPr>
                <w:rFonts w:ascii="標楷體" w:eastAsia="標楷體" w:hAnsi="標楷體" w:hint="eastAsia"/>
              </w:rPr>
              <w:t>或</w:t>
            </w:r>
            <w:r w:rsidR="001B42FF" w:rsidRPr="001E0496">
              <w:rPr>
                <w:rFonts w:ascii="標楷體" w:eastAsia="標楷體" w:hAnsi="標楷體" w:hint="eastAsia"/>
              </w:rPr>
              <w:t>再次申報免絕育</w:t>
            </w:r>
            <w:r w:rsidRPr="001E0496">
              <w:rPr>
                <w:rFonts w:ascii="標楷體" w:eastAsia="標楷體" w:hAnsi="標楷體" w:hint="eastAsia"/>
              </w:rPr>
              <w:t>，特此證明。</w:t>
            </w:r>
          </w:p>
          <w:p w:rsidR="001A2884" w:rsidRPr="00AA25EE" w:rsidRDefault="001A2884" w:rsidP="001A2884">
            <w:pPr>
              <w:widowControl/>
              <w:spacing w:line="440" w:lineRule="exact"/>
              <w:ind w:right="-694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25EE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此致  臺中市動物保護防疫處</w:t>
            </w:r>
          </w:p>
          <w:p w:rsidR="001A2884" w:rsidRDefault="001A2884" w:rsidP="001A2884">
            <w:pPr>
              <w:ind w:right="-108"/>
              <w:jc w:val="both"/>
              <w:rPr>
                <w:rFonts w:ascii="標楷體" w:eastAsia="標楷體" w:hAnsi="標楷體"/>
                <w:sz w:val="28"/>
              </w:rPr>
            </w:pPr>
            <w:r w:rsidRPr="00AA25EE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                       申報人簽章</w:t>
            </w:r>
            <w:r w:rsidRPr="00AA25EE">
              <w:rPr>
                <w:rFonts w:ascii="新細明體" w:hAnsi="新細明體"/>
                <w:b/>
                <w:kern w:val="0"/>
                <w:sz w:val="28"/>
                <w:szCs w:val="28"/>
              </w:rPr>
              <w:t>：</w:t>
            </w:r>
          </w:p>
        </w:tc>
      </w:tr>
    </w:tbl>
    <w:p w:rsidR="000314CE" w:rsidRDefault="007615DC" w:rsidP="007B23B9">
      <w:pPr>
        <w:spacing w:line="320" w:lineRule="exact"/>
        <w:ind w:leftChars="295" w:left="708" w:rightChars="290" w:right="696" w:firstLine="1"/>
        <w:jc w:val="both"/>
      </w:pPr>
      <w:r>
        <w:rPr>
          <w:rFonts w:ascii="標楷體" w:eastAsia="標楷體" w:hAnsi="標楷體"/>
          <w:sz w:val="25"/>
          <w:szCs w:val="25"/>
        </w:rPr>
        <w:t>請詳實填寫本表各欄位後以郵寄、傳真方式或</w:t>
      </w:r>
      <w:r>
        <w:rPr>
          <w:rFonts w:ascii="標楷體" w:eastAsia="標楷體" w:hAnsi="標楷體"/>
          <w:kern w:val="0"/>
          <w:sz w:val="25"/>
          <w:szCs w:val="25"/>
        </w:rPr>
        <w:t>以電子郵件傳送申報書照片</w:t>
      </w:r>
      <w:r>
        <w:rPr>
          <w:rFonts w:ascii="標楷體" w:eastAsia="標楷體" w:hAnsi="標楷體"/>
          <w:sz w:val="25"/>
          <w:szCs w:val="25"/>
        </w:rPr>
        <w:t>向臺中市動物保護防疫處申報。</w:t>
      </w:r>
    </w:p>
    <w:p w:rsidR="000314CE" w:rsidRDefault="007615DC" w:rsidP="007B23B9">
      <w:pPr>
        <w:spacing w:line="320" w:lineRule="exact"/>
        <w:ind w:firstLineChars="283" w:firstLine="708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</w:rPr>
        <w:t>寄送地址：40877臺中市南屯區萬和路1段28-18號</w:t>
      </w:r>
      <w:r w:rsidR="007B23B9">
        <w:rPr>
          <w:rFonts w:ascii="標楷體" w:eastAsia="標楷體" w:hAnsi="標楷體" w:hint="eastAsia"/>
          <w:sz w:val="25"/>
          <w:szCs w:val="25"/>
        </w:rPr>
        <w:t xml:space="preserve">    </w:t>
      </w:r>
      <w:r w:rsidR="004141EF">
        <w:rPr>
          <w:rFonts w:ascii="標楷體" w:eastAsia="標楷體" w:hAnsi="標楷體" w:hint="eastAsia"/>
          <w:sz w:val="25"/>
          <w:szCs w:val="25"/>
        </w:rPr>
        <w:t xml:space="preserve"> </w:t>
      </w:r>
      <w:r w:rsidR="007B23B9">
        <w:rPr>
          <w:rFonts w:ascii="標楷體" w:eastAsia="標楷體" w:hAnsi="標楷體" w:hint="eastAsia"/>
          <w:sz w:val="25"/>
          <w:szCs w:val="25"/>
        </w:rPr>
        <w:t xml:space="preserve">   </w:t>
      </w:r>
      <w:r w:rsidR="007B23B9">
        <w:rPr>
          <w:rFonts w:ascii="標楷體" w:eastAsia="標楷體" w:hAnsi="標楷體"/>
          <w:sz w:val="25"/>
          <w:szCs w:val="25"/>
        </w:rPr>
        <w:t>傳真</w:t>
      </w:r>
      <w:r>
        <w:rPr>
          <w:rFonts w:ascii="標楷體" w:eastAsia="標楷體" w:hAnsi="標楷體"/>
          <w:sz w:val="25"/>
          <w:szCs w:val="25"/>
        </w:rPr>
        <w:t>：04-23869291</w:t>
      </w:r>
    </w:p>
    <w:p w:rsidR="000314CE" w:rsidRDefault="007615DC" w:rsidP="007B23B9">
      <w:pPr>
        <w:widowControl/>
        <w:spacing w:line="320" w:lineRule="exact"/>
        <w:ind w:firstLineChars="283" w:firstLine="708"/>
        <w:jc w:val="both"/>
      </w:pPr>
      <w:r>
        <w:rPr>
          <w:rFonts w:ascii="標楷體" w:eastAsia="標楷體" w:hAnsi="標楷體"/>
          <w:sz w:val="25"/>
          <w:szCs w:val="25"/>
        </w:rPr>
        <w:t>電子郵件：</w:t>
      </w:r>
      <w:hyperlink r:id="rId7" w:history="1">
        <w:r w:rsidR="007B23B9" w:rsidRPr="007B23B9">
          <w:rPr>
            <w:rStyle w:val="aa"/>
            <w:rFonts w:ascii="標楷體" w:eastAsia="標楷體" w:hAnsi="標楷體"/>
            <w:color w:val="auto"/>
            <w:sz w:val="25"/>
            <w:szCs w:val="25"/>
            <w:u w:val="none"/>
          </w:rPr>
          <w:t>g6000@taichung.gov.tw</w:t>
        </w:r>
      </w:hyperlink>
      <w:r w:rsidR="007B23B9">
        <w:rPr>
          <w:rFonts w:hint="eastAsia"/>
        </w:rPr>
        <w:t xml:space="preserve">                                        </w:t>
      </w:r>
      <w:r w:rsidR="004141EF">
        <w:rPr>
          <w:rFonts w:hint="eastAsia"/>
        </w:rPr>
        <w:t xml:space="preserve">  </w:t>
      </w:r>
      <w:r w:rsidR="007B23B9">
        <w:rPr>
          <w:rFonts w:hint="eastAsia"/>
        </w:rPr>
        <w:t xml:space="preserve">    </w:t>
      </w:r>
      <w:r>
        <w:rPr>
          <w:rFonts w:ascii="標楷體" w:eastAsia="標楷體" w:hAnsi="標楷體"/>
          <w:sz w:val="25"/>
          <w:szCs w:val="25"/>
        </w:rPr>
        <w:t>電話：04-23869420</w:t>
      </w:r>
    </w:p>
    <w:sectPr w:rsidR="000314CE" w:rsidSect="004141EF">
      <w:pgSz w:w="11906" w:h="16838"/>
      <w:pgMar w:top="709" w:right="720" w:bottom="709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E4" w:rsidRDefault="00084AE4">
      <w:r>
        <w:separator/>
      </w:r>
    </w:p>
  </w:endnote>
  <w:endnote w:type="continuationSeparator" w:id="0">
    <w:p w:rsidR="00084AE4" w:rsidRDefault="0008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E4" w:rsidRDefault="00084AE4">
      <w:r>
        <w:rPr>
          <w:color w:val="000000"/>
        </w:rPr>
        <w:separator/>
      </w:r>
    </w:p>
  </w:footnote>
  <w:footnote w:type="continuationSeparator" w:id="0">
    <w:p w:rsidR="00084AE4" w:rsidRDefault="0008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18FE"/>
    <w:multiLevelType w:val="multilevel"/>
    <w:tmpl w:val="D5C6B118"/>
    <w:lvl w:ilvl="0">
      <w:start w:val="1"/>
      <w:numFmt w:val="taiwaneseCountingThousand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E"/>
    <w:rsid w:val="00016DE9"/>
    <w:rsid w:val="000314CE"/>
    <w:rsid w:val="00084AE4"/>
    <w:rsid w:val="000F38C6"/>
    <w:rsid w:val="001A2884"/>
    <w:rsid w:val="001B42FF"/>
    <w:rsid w:val="00213A0B"/>
    <w:rsid w:val="00284A00"/>
    <w:rsid w:val="004141EF"/>
    <w:rsid w:val="004B33E0"/>
    <w:rsid w:val="007615DC"/>
    <w:rsid w:val="007B23B9"/>
    <w:rsid w:val="008F19FE"/>
    <w:rsid w:val="009B5665"/>
    <w:rsid w:val="00A34C07"/>
    <w:rsid w:val="00AA25EE"/>
    <w:rsid w:val="00B63751"/>
    <w:rsid w:val="00B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68A7"/>
  <w15:docId w15:val="{E62226EE-0817-4782-999D-55D78A0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basedOn w:val="a0"/>
    <w:uiPriority w:val="99"/>
    <w:unhideWhenUsed/>
    <w:rsid w:val="007B2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600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2018-09-13T00:43:00Z</cp:lastPrinted>
  <dcterms:created xsi:type="dcterms:W3CDTF">2018-09-11T08:26:00Z</dcterms:created>
  <dcterms:modified xsi:type="dcterms:W3CDTF">2018-09-13T03:22:00Z</dcterms:modified>
</cp:coreProperties>
</file>