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86" w:rsidRDefault="00C54E86" w:rsidP="00C54E86">
      <w:pPr>
        <w:pStyle w:val="1"/>
        <w:adjustRightInd/>
        <w:snapToGrid w:val="0"/>
        <w:spacing w:line="480" w:lineRule="exact"/>
        <w:ind w:firstLineChars="850" w:firstLine="2723"/>
        <w:rPr>
          <w:rFonts w:eastAsia="標楷體"/>
          <w:b/>
          <w:bCs/>
          <w:kern w:val="2"/>
          <w:szCs w:val="32"/>
        </w:rPr>
      </w:pPr>
      <w:r>
        <w:rPr>
          <w:rFonts w:eastAsia="標楷體" w:hint="eastAsia"/>
          <w:b/>
          <w:bCs/>
          <w:kern w:val="2"/>
          <w:szCs w:val="32"/>
        </w:rPr>
        <w:t>承　　諾　　書</w:t>
      </w:r>
    </w:p>
    <w:p w:rsidR="00C54E86" w:rsidRDefault="00C54E86" w:rsidP="00C54E86">
      <w:pPr>
        <w:pStyle w:val="1"/>
        <w:adjustRightInd/>
        <w:snapToGrid w:val="0"/>
        <w:spacing w:line="480" w:lineRule="exact"/>
        <w:rPr>
          <w:rFonts w:eastAsia="標楷體"/>
          <w:kern w:val="2"/>
        </w:rPr>
      </w:pPr>
    </w:p>
    <w:p w:rsidR="00C54E86" w:rsidRDefault="00C54E86" w:rsidP="00C54E86">
      <w:pPr>
        <w:pStyle w:val="1"/>
        <w:adjustRightInd/>
        <w:snapToGrid w:val="0"/>
        <w:spacing w:line="360" w:lineRule="auto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 xml:space="preserve">　　本人　　　　　　　依照公</w:t>
      </w:r>
      <w:r w:rsidR="00C73538">
        <w:rPr>
          <w:rFonts w:eastAsia="標楷體" w:hint="eastAsia"/>
          <w:kern w:val="2"/>
          <w:sz w:val="28"/>
          <w:szCs w:val="28"/>
        </w:rPr>
        <w:t>私</w:t>
      </w:r>
      <w:bookmarkStart w:id="0" w:name="_GoBack"/>
      <w:bookmarkEnd w:id="0"/>
      <w:r>
        <w:rPr>
          <w:rFonts w:eastAsia="標楷體" w:hint="eastAsia"/>
          <w:kern w:val="2"/>
          <w:sz w:val="28"/>
          <w:szCs w:val="28"/>
        </w:rPr>
        <w:t>有畸零地合併使用證明書所示，合併範圍坐落</w:t>
      </w:r>
      <w:r w:rsidR="003B2BBB">
        <w:rPr>
          <w:rFonts w:eastAsia="標楷體" w:hint="eastAsia"/>
          <w:kern w:val="2"/>
          <w:sz w:val="28"/>
          <w:szCs w:val="28"/>
        </w:rPr>
        <w:t xml:space="preserve">     </w:t>
      </w:r>
      <w:r>
        <w:rPr>
          <w:rFonts w:eastAsia="標楷體" w:hint="eastAsia"/>
          <w:kern w:val="2"/>
          <w:sz w:val="28"/>
          <w:szCs w:val="28"/>
        </w:rPr>
        <w:t>市</w:t>
      </w:r>
      <w:r w:rsidR="003B2BBB">
        <w:rPr>
          <w:rFonts w:eastAsia="標楷體" w:hint="eastAsia"/>
          <w:kern w:val="2"/>
          <w:sz w:val="28"/>
          <w:szCs w:val="28"/>
        </w:rPr>
        <w:t xml:space="preserve">　</w:t>
      </w:r>
      <w:r>
        <w:rPr>
          <w:rFonts w:eastAsia="標楷體" w:hint="eastAsia"/>
          <w:kern w:val="2"/>
          <w:sz w:val="28"/>
          <w:szCs w:val="28"/>
        </w:rPr>
        <w:t xml:space="preserve">　</w:t>
      </w:r>
      <w:r w:rsidR="003B2BBB">
        <w:rPr>
          <w:rFonts w:eastAsia="標楷體" w:hint="eastAsia"/>
          <w:kern w:val="2"/>
          <w:sz w:val="28"/>
          <w:szCs w:val="28"/>
        </w:rPr>
        <w:t xml:space="preserve"> </w:t>
      </w:r>
      <w:r>
        <w:rPr>
          <w:rFonts w:eastAsia="標楷體" w:hint="eastAsia"/>
          <w:kern w:val="2"/>
          <w:sz w:val="28"/>
          <w:szCs w:val="28"/>
        </w:rPr>
        <w:t>區</w:t>
      </w:r>
      <w:r w:rsidR="003B2BBB">
        <w:rPr>
          <w:rFonts w:eastAsia="標楷體" w:hint="eastAsia"/>
          <w:kern w:val="2"/>
          <w:sz w:val="28"/>
          <w:szCs w:val="28"/>
        </w:rPr>
        <w:t xml:space="preserve">  </w:t>
      </w:r>
      <w:r w:rsidR="003B2BBB">
        <w:rPr>
          <w:rFonts w:eastAsia="標楷體" w:hint="eastAsia"/>
          <w:kern w:val="2"/>
          <w:sz w:val="28"/>
          <w:szCs w:val="28"/>
        </w:rPr>
        <w:t xml:space="preserve">　</w:t>
      </w:r>
      <w:r>
        <w:rPr>
          <w:rFonts w:eastAsia="標楷體" w:hint="eastAsia"/>
          <w:kern w:val="2"/>
          <w:sz w:val="28"/>
          <w:szCs w:val="28"/>
        </w:rPr>
        <w:t xml:space="preserve">　段　　</w:t>
      </w:r>
      <w:r w:rsidR="003B2BBB">
        <w:rPr>
          <w:rFonts w:eastAsia="標楷體" w:hint="eastAsia"/>
          <w:kern w:val="2"/>
          <w:sz w:val="28"/>
          <w:szCs w:val="28"/>
        </w:rPr>
        <w:t xml:space="preserve">  </w:t>
      </w:r>
      <w:r>
        <w:rPr>
          <w:rFonts w:eastAsia="標楷體" w:hint="eastAsia"/>
          <w:kern w:val="2"/>
          <w:sz w:val="28"/>
          <w:szCs w:val="28"/>
        </w:rPr>
        <w:t xml:space="preserve">小段　</w:t>
      </w:r>
      <w:r w:rsidR="003B2BBB">
        <w:rPr>
          <w:rFonts w:eastAsia="標楷體" w:hint="eastAsia"/>
          <w:kern w:val="2"/>
          <w:sz w:val="28"/>
          <w:szCs w:val="28"/>
        </w:rPr>
        <w:t xml:space="preserve"> </w:t>
      </w:r>
      <w:r>
        <w:rPr>
          <w:rFonts w:eastAsia="標楷體" w:hint="eastAsia"/>
          <w:kern w:val="2"/>
          <w:sz w:val="28"/>
          <w:szCs w:val="28"/>
        </w:rPr>
        <w:t xml:space="preserve">　地號　　筆市有畸零地，面積計　　　平方公尺，願於承購時依照市價查估計價方式規定程序核定售價後，在期限內繳款承購，逾期視同不願意承購，註銷讓售案，另由經管機關自行保留或以標售方式處理，絕無異議，恐口無憑，特立此書存證。</w:t>
      </w:r>
    </w:p>
    <w:p w:rsidR="00C54E86" w:rsidRDefault="00C54E86" w:rsidP="00C54E86">
      <w:pPr>
        <w:pStyle w:val="1"/>
        <w:adjustRightInd/>
        <w:snapToGrid w:val="0"/>
        <w:spacing w:line="360" w:lineRule="auto"/>
        <w:ind w:firstLineChars="200" w:firstLine="560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>此致</w:t>
      </w:r>
    </w:p>
    <w:p w:rsidR="00C54E86" w:rsidRDefault="00C54E86" w:rsidP="00C54E86">
      <w:pPr>
        <w:pStyle w:val="1"/>
        <w:adjustRightInd/>
        <w:snapToGrid w:val="0"/>
        <w:spacing w:line="360" w:lineRule="auto"/>
        <w:rPr>
          <w:rFonts w:eastAsia="標楷體"/>
          <w:b/>
          <w:kern w:val="2"/>
          <w:szCs w:val="32"/>
        </w:rPr>
      </w:pPr>
      <w:proofErr w:type="gramStart"/>
      <w:r>
        <w:rPr>
          <w:rFonts w:eastAsia="標楷體" w:hint="eastAsia"/>
          <w:b/>
          <w:kern w:val="2"/>
          <w:szCs w:val="32"/>
        </w:rPr>
        <w:t>臺</w:t>
      </w:r>
      <w:proofErr w:type="gramEnd"/>
      <w:r>
        <w:rPr>
          <w:rFonts w:eastAsia="標楷體" w:hint="eastAsia"/>
          <w:b/>
          <w:kern w:val="2"/>
          <w:szCs w:val="32"/>
        </w:rPr>
        <w:t>中市政府財政局</w:t>
      </w:r>
    </w:p>
    <w:p w:rsidR="00C54E86" w:rsidRDefault="00C54E86" w:rsidP="00C54E86">
      <w:pPr>
        <w:pStyle w:val="1"/>
        <w:adjustRightInd/>
        <w:snapToGrid w:val="0"/>
        <w:spacing w:line="372" w:lineRule="auto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 xml:space="preserve">　　　　　　　　　　具承諾書人：（本人簽名）　　　　</w:t>
      </w:r>
      <w:r w:rsidR="00CA3869">
        <w:rPr>
          <w:rFonts w:eastAsia="標楷體" w:hint="eastAsia"/>
          <w:kern w:val="2"/>
          <w:sz w:val="28"/>
          <w:szCs w:val="28"/>
        </w:rPr>
        <w:t xml:space="preserve">   </w:t>
      </w:r>
      <w:r>
        <w:rPr>
          <w:rFonts w:eastAsia="標楷體" w:hint="eastAsia"/>
          <w:kern w:val="2"/>
          <w:sz w:val="28"/>
          <w:szCs w:val="28"/>
        </w:rPr>
        <w:t>蓋章</w:t>
      </w:r>
    </w:p>
    <w:p w:rsidR="00C54E86" w:rsidRDefault="00C54E86" w:rsidP="00C54E86">
      <w:pPr>
        <w:pStyle w:val="1"/>
        <w:adjustRightInd/>
        <w:snapToGrid w:val="0"/>
        <w:spacing w:line="372" w:lineRule="auto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 xml:space="preserve">　　　　　　　　　　身分證號碼：</w:t>
      </w:r>
    </w:p>
    <w:p w:rsidR="00C54E86" w:rsidRDefault="00C54E86" w:rsidP="00C54E86">
      <w:pPr>
        <w:pStyle w:val="1"/>
        <w:adjustRightInd/>
        <w:snapToGrid w:val="0"/>
        <w:spacing w:line="372" w:lineRule="auto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 xml:space="preserve">　　　　　　　　　　住</w:t>
      </w:r>
      <w:r>
        <w:rPr>
          <w:rFonts w:eastAsia="標楷體"/>
          <w:kern w:val="2"/>
          <w:sz w:val="28"/>
          <w:szCs w:val="28"/>
        </w:rPr>
        <w:t xml:space="preserve">      </w:t>
      </w:r>
      <w:r>
        <w:rPr>
          <w:rFonts w:eastAsia="標楷體" w:hint="eastAsia"/>
          <w:kern w:val="2"/>
          <w:sz w:val="28"/>
          <w:szCs w:val="28"/>
        </w:rPr>
        <w:t>址：</w:t>
      </w:r>
    </w:p>
    <w:p w:rsidR="00C54E86" w:rsidRDefault="00C54E86" w:rsidP="00C54E86">
      <w:pPr>
        <w:pStyle w:val="1"/>
        <w:adjustRightInd/>
        <w:snapToGrid w:val="0"/>
        <w:spacing w:line="372" w:lineRule="auto"/>
        <w:rPr>
          <w:rFonts w:eastAsia="標楷體"/>
          <w:kern w:val="2"/>
          <w:sz w:val="28"/>
          <w:szCs w:val="28"/>
        </w:rPr>
      </w:pPr>
    </w:p>
    <w:p w:rsidR="00C54E86" w:rsidRDefault="00C54E86" w:rsidP="00C54E86">
      <w:pPr>
        <w:pStyle w:val="1"/>
        <w:adjustRightInd/>
        <w:snapToGrid w:val="0"/>
        <w:spacing w:line="480" w:lineRule="exact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>中　　華　　民　　國　　　　　年　　　　　月　　　　　日</w:t>
      </w:r>
    </w:p>
    <w:p w:rsidR="00C54E86" w:rsidRDefault="00C54E86" w:rsidP="00C54E86">
      <w:pPr>
        <w:pStyle w:val="1"/>
        <w:adjustRightInd/>
        <w:snapToGrid w:val="0"/>
        <w:spacing w:line="480" w:lineRule="exact"/>
        <w:rPr>
          <w:rFonts w:eastAsia="標楷體"/>
          <w:kern w:val="2"/>
          <w:sz w:val="28"/>
          <w:szCs w:val="28"/>
        </w:rPr>
      </w:pPr>
    </w:p>
    <w:p w:rsidR="00C54E86" w:rsidRDefault="00C54E86" w:rsidP="00C54E86">
      <w:pPr>
        <w:pStyle w:val="1"/>
        <w:tabs>
          <w:tab w:val="num" w:pos="1200"/>
        </w:tabs>
        <w:adjustRightInd/>
        <w:snapToGrid w:val="0"/>
        <w:spacing w:line="300" w:lineRule="auto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>附註：</w:t>
      </w:r>
    </w:p>
    <w:p w:rsidR="00C54E86" w:rsidRDefault="00C54E86" w:rsidP="00C54E86">
      <w:pPr>
        <w:pStyle w:val="1"/>
        <w:adjustRightInd/>
        <w:snapToGrid w:val="0"/>
        <w:spacing w:line="300" w:lineRule="auto"/>
        <w:ind w:leftChars="117" w:left="841" w:hangingChars="200" w:hanging="560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>一、立本承諾書後，如</w:t>
      </w:r>
      <w:proofErr w:type="gramStart"/>
      <w:r>
        <w:rPr>
          <w:rFonts w:eastAsia="標楷體" w:hint="eastAsia"/>
          <w:kern w:val="2"/>
          <w:sz w:val="28"/>
          <w:szCs w:val="28"/>
        </w:rPr>
        <w:t>私有鄰</w:t>
      </w:r>
      <w:proofErr w:type="gramEnd"/>
      <w:r>
        <w:rPr>
          <w:rFonts w:eastAsia="標楷體" w:hint="eastAsia"/>
          <w:kern w:val="2"/>
          <w:sz w:val="28"/>
          <w:szCs w:val="28"/>
        </w:rPr>
        <w:t>地所有權人移轉者，本承諾書視同註銷，新所有權人如欲繼續申購者，應依規定程序重新辦理。</w:t>
      </w:r>
    </w:p>
    <w:p w:rsidR="00C54E86" w:rsidRDefault="00C54E86" w:rsidP="00C54E86">
      <w:pPr>
        <w:pStyle w:val="1"/>
        <w:adjustRightInd/>
        <w:snapToGrid w:val="0"/>
        <w:spacing w:line="300" w:lineRule="auto"/>
        <w:ind w:leftChars="117" w:left="841" w:hangingChars="200" w:hanging="560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>二、申請人如為法人，應附具法人登記證明文件及代表人資格證明，自然人附身分證明。</w:t>
      </w:r>
    </w:p>
    <w:p w:rsidR="00F81CDB" w:rsidRDefault="00F81CDB"/>
    <w:sectPr w:rsidR="00F81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86"/>
    <w:rsid w:val="003B2BBB"/>
    <w:rsid w:val="00C54E86"/>
    <w:rsid w:val="00C73538"/>
    <w:rsid w:val="00CA3869"/>
    <w:rsid w:val="00D77E80"/>
    <w:rsid w:val="00F8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54E86"/>
    <w:pPr>
      <w:adjustRightInd w:val="0"/>
      <w:spacing w:line="360" w:lineRule="atLeast"/>
    </w:pPr>
    <w:rPr>
      <w:rFonts w:ascii="Times New Roman" w:eastAsia="細明體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54E86"/>
    <w:pPr>
      <w:adjustRightInd w:val="0"/>
      <w:spacing w:line="360" w:lineRule="atLeast"/>
    </w:pPr>
    <w:rPr>
      <w:rFonts w:ascii="Times New Roman" w:eastAsia="細明體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劉杏君</dc:creator>
  <cp:lastModifiedBy>江恩碩</cp:lastModifiedBy>
  <cp:revision>2</cp:revision>
  <cp:lastPrinted>2012-10-08T05:20:00Z</cp:lastPrinted>
  <dcterms:created xsi:type="dcterms:W3CDTF">2016-10-20T08:04:00Z</dcterms:created>
  <dcterms:modified xsi:type="dcterms:W3CDTF">2016-10-20T08:04:00Z</dcterms:modified>
</cp:coreProperties>
</file>