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12" w:rsidRPr="002E0212" w:rsidRDefault="002E0212" w:rsidP="002E0212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b/>
          <w:kern w:val="0"/>
          <w:sz w:val="32"/>
          <w:szCs w:val="32"/>
        </w:rPr>
      </w:pPr>
      <w:r w:rsidRPr="002E0212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市私有土地調整地形協議書</w:t>
      </w:r>
    </w:p>
    <w:p w:rsidR="002E0212" w:rsidRPr="002E0212" w:rsidRDefault="002E0212" w:rsidP="002E0212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2E0212">
        <w:rPr>
          <w:rFonts w:ascii="標楷體" w:eastAsia="標楷體" w:hAnsi="標楷體" w:cs="DFKaiShu-SB-Estd-BF" w:hint="eastAsia"/>
          <w:kern w:val="0"/>
          <w:sz w:val="28"/>
          <w:szCs w:val="28"/>
        </w:rPr>
        <w:t>下列</w:t>
      </w:r>
      <w:proofErr w:type="gramStart"/>
      <w:r w:rsidRPr="002E0212">
        <w:rPr>
          <w:rFonts w:ascii="標楷體" w:eastAsia="標楷體" w:hAnsi="標楷體" w:cs="DFKaiShu-SB-Estd-BF" w:hint="eastAsia"/>
          <w:kern w:val="0"/>
          <w:sz w:val="28"/>
          <w:szCs w:val="28"/>
        </w:rPr>
        <w:t>土地經立協議書</w:t>
      </w:r>
      <w:proofErr w:type="gramEnd"/>
      <w:r w:rsidRPr="002E0212">
        <w:rPr>
          <w:rFonts w:ascii="標楷體" w:eastAsia="標楷體" w:hAnsi="標楷體" w:cs="DFKaiShu-SB-Estd-BF" w:hint="eastAsia"/>
          <w:kern w:val="0"/>
          <w:sz w:val="28"/>
          <w:szCs w:val="28"/>
        </w:rPr>
        <w:t>人一致同意調整地形：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395"/>
        <w:gridCol w:w="6"/>
        <w:gridCol w:w="1404"/>
        <w:gridCol w:w="1401"/>
        <w:gridCol w:w="1401"/>
        <w:gridCol w:w="1022"/>
        <w:gridCol w:w="1780"/>
        <w:gridCol w:w="1905"/>
        <w:gridCol w:w="1985"/>
        <w:gridCol w:w="1701"/>
        <w:gridCol w:w="992"/>
      </w:tblGrid>
      <w:tr w:rsidR="002E0212" w:rsidTr="002E0212">
        <w:trPr>
          <w:trHeight w:val="345"/>
        </w:trPr>
        <w:tc>
          <w:tcPr>
            <w:tcW w:w="4206" w:type="dxa"/>
            <w:gridSpan w:val="4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土地坐落</w:t>
            </w:r>
          </w:p>
        </w:tc>
        <w:tc>
          <w:tcPr>
            <w:tcW w:w="1401" w:type="dxa"/>
            <w:vMerge w:val="restart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地號</w:t>
            </w:r>
          </w:p>
        </w:tc>
        <w:tc>
          <w:tcPr>
            <w:tcW w:w="1022" w:type="dxa"/>
            <w:vMerge w:val="restart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地目</w:t>
            </w:r>
          </w:p>
        </w:tc>
        <w:tc>
          <w:tcPr>
            <w:tcW w:w="1780" w:type="dxa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面積</w:t>
            </w:r>
          </w:p>
        </w:tc>
        <w:tc>
          <w:tcPr>
            <w:tcW w:w="1905" w:type="dxa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使用分區</w:t>
            </w:r>
          </w:p>
        </w:tc>
        <w:tc>
          <w:tcPr>
            <w:tcW w:w="1985" w:type="dxa"/>
            <w:vMerge w:val="restart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所有權人姓名</w:t>
            </w:r>
          </w:p>
        </w:tc>
        <w:tc>
          <w:tcPr>
            <w:tcW w:w="1701" w:type="dxa"/>
            <w:vMerge w:val="restart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權利範圍</w:t>
            </w:r>
          </w:p>
        </w:tc>
        <w:tc>
          <w:tcPr>
            <w:tcW w:w="992" w:type="dxa"/>
            <w:vMerge w:val="restart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備註</w:t>
            </w:r>
          </w:p>
        </w:tc>
      </w:tr>
      <w:tr w:rsidR="002E0212" w:rsidTr="002E0212">
        <w:trPr>
          <w:trHeight w:val="375"/>
        </w:trPr>
        <w:tc>
          <w:tcPr>
            <w:tcW w:w="1395" w:type="dxa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區</w:t>
            </w:r>
          </w:p>
        </w:tc>
        <w:tc>
          <w:tcPr>
            <w:tcW w:w="1410" w:type="dxa"/>
            <w:gridSpan w:val="2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段</w:t>
            </w:r>
          </w:p>
        </w:tc>
        <w:tc>
          <w:tcPr>
            <w:tcW w:w="1401" w:type="dxa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小段</w:t>
            </w:r>
          </w:p>
        </w:tc>
        <w:tc>
          <w:tcPr>
            <w:tcW w:w="1401" w:type="dxa"/>
            <w:vMerge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vMerge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平方公尺</w:t>
            </w:r>
          </w:p>
        </w:tc>
        <w:tc>
          <w:tcPr>
            <w:tcW w:w="1905" w:type="dxa"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編定使用種類</w:t>
            </w:r>
          </w:p>
        </w:tc>
        <w:tc>
          <w:tcPr>
            <w:tcW w:w="1985" w:type="dxa"/>
            <w:vMerge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</w:tr>
      <w:tr w:rsidR="002E0212" w:rsidTr="002E0212">
        <w:tc>
          <w:tcPr>
            <w:tcW w:w="1401" w:type="dxa"/>
            <w:gridSpan w:val="2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022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780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905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</w:tr>
      <w:tr w:rsidR="002E0212" w:rsidTr="002E0212">
        <w:tc>
          <w:tcPr>
            <w:tcW w:w="1401" w:type="dxa"/>
            <w:gridSpan w:val="2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022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780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905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</w:tr>
      <w:tr w:rsidR="002E0212" w:rsidTr="002E0212">
        <w:tc>
          <w:tcPr>
            <w:tcW w:w="1401" w:type="dxa"/>
            <w:gridSpan w:val="2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022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780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905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</w:tr>
      <w:tr w:rsidR="002E0212" w:rsidTr="002E0212">
        <w:tc>
          <w:tcPr>
            <w:tcW w:w="1401" w:type="dxa"/>
            <w:gridSpan w:val="2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022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780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905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2E0212" w:rsidRDefault="002E0212" w:rsidP="002E021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</w:tr>
    </w:tbl>
    <w:p w:rsidR="002E0212" w:rsidRPr="002E0212" w:rsidRDefault="002E0212" w:rsidP="002E0212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2E0212">
        <w:rPr>
          <w:rFonts w:ascii="標楷體" w:eastAsia="標楷體" w:hAnsi="標楷體" w:cs="DFKaiShu-SB-Estd-BF" w:hint="eastAsia"/>
          <w:kern w:val="0"/>
          <w:sz w:val="28"/>
          <w:szCs w:val="28"/>
        </w:rPr>
        <w:t>二、協議調整地形界址前後示意圖：</w:t>
      </w:r>
    </w:p>
    <w:p w:rsidR="002E0212" w:rsidRDefault="002E0212" w:rsidP="002E0212">
      <w:pPr>
        <w:autoSpaceDE w:val="0"/>
        <w:autoSpaceDN w:val="0"/>
        <w:adjustRightInd w:val="0"/>
        <w:rPr>
          <w:rFonts w:ascii="DFKaiShu-SB-Estd-BF" w:eastAsia="DFKaiShu-SB-Estd-BF" w:hAnsi="Times New Roman" w:cs="DFKaiShu-SB-Estd-BF" w:hint="eastAsia"/>
          <w:kern w:val="0"/>
          <w:sz w:val="28"/>
          <w:szCs w:val="28"/>
        </w:rPr>
      </w:pPr>
    </w:p>
    <w:p w:rsidR="002E0212" w:rsidRDefault="002E0212" w:rsidP="002E0212">
      <w:pPr>
        <w:autoSpaceDE w:val="0"/>
        <w:autoSpaceDN w:val="0"/>
        <w:adjustRightInd w:val="0"/>
        <w:rPr>
          <w:rFonts w:ascii="DFKaiShu-SB-Estd-BF" w:eastAsia="DFKaiShu-SB-Estd-BF" w:hAnsi="Times New Roman" w:cs="DFKaiShu-SB-Estd-BF" w:hint="eastAsia"/>
          <w:kern w:val="0"/>
          <w:sz w:val="28"/>
          <w:szCs w:val="28"/>
        </w:rPr>
      </w:pPr>
    </w:p>
    <w:p w:rsidR="002E0212" w:rsidRDefault="002E0212" w:rsidP="002E0212">
      <w:pPr>
        <w:autoSpaceDE w:val="0"/>
        <w:autoSpaceDN w:val="0"/>
        <w:adjustRightInd w:val="0"/>
        <w:rPr>
          <w:rFonts w:ascii="DFKaiShu-SB-Estd-BF" w:eastAsia="DFKaiShu-SB-Estd-BF" w:hAnsi="Times New Roman" w:cs="DFKaiShu-SB-Estd-BF" w:hint="eastAsia"/>
          <w:kern w:val="0"/>
          <w:sz w:val="28"/>
          <w:szCs w:val="28"/>
        </w:rPr>
      </w:pPr>
    </w:p>
    <w:p w:rsidR="002E0212" w:rsidRDefault="002E0212" w:rsidP="002E0212">
      <w:pPr>
        <w:autoSpaceDE w:val="0"/>
        <w:autoSpaceDN w:val="0"/>
        <w:adjustRightInd w:val="0"/>
        <w:rPr>
          <w:rFonts w:ascii="DFKaiShu-SB-Estd-BF" w:eastAsia="DFKaiShu-SB-Estd-BF" w:hAnsi="Times New Roman" w:cs="DFKaiShu-SB-Estd-BF" w:hint="eastAsia"/>
          <w:kern w:val="0"/>
          <w:sz w:val="28"/>
          <w:szCs w:val="28"/>
        </w:rPr>
      </w:pPr>
    </w:p>
    <w:p w:rsidR="002E0212" w:rsidRDefault="002E0212" w:rsidP="002E0212">
      <w:pPr>
        <w:autoSpaceDE w:val="0"/>
        <w:autoSpaceDN w:val="0"/>
        <w:adjustRightInd w:val="0"/>
        <w:rPr>
          <w:rFonts w:ascii="DFKaiShu-SB-Estd-BF" w:eastAsia="DFKaiShu-SB-Estd-BF" w:hAnsi="Times New Roman" w:cs="DFKaiShu-SB-Estd-BF" w:hint="eastAsia"/>
          <w:kern w:val="0"/>
          <w:sz w:val="28"/>
          <w:szCs w:val="28"/>
        </w:rPr>
      </w:pPr>
    </w:p>
    <w:p w:rsidR="002E0212" w:rsidRDefault="002E0212" w:rsidP="002E0212">
      <w:pPr>
        <w:autoSpaceDE w:val="0"/>
        <w:autoSpaceDN w:val="0"/>
        <w:adjustRightInd w:val="0"/>
        <w:rPr>
          <w:rFonts w:ascii="DFKaiShu-SB-Estd-BF" w:eastAsia="DFKaiShu-SB-Estd-BF" w:hAnsi="Times New Roman" w:cs="DFKaiShu-SB-Estd-BF" w:hint="eastAsia"/>
          <w:kern w:val="0"/>
          <w:sz w:val="28"/>
          <w:szCs w:val="28"/>
        </w:rPr>
      </w:pPr>
    </w:p>
    <w:p w:rsidR="002E0212" w:rsidRPr="002E0212" w:rsidRDefault="002E0212" w:rsidP="002E0212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2E0212">
        <w:rPr>
          <w:rFonts w:ascii="標楷體" w:eastAsia="標楷體" w:hAnsi="標楷體" w:cs="DFKaiShu-SB-Estd-BF" w:hint="eastAsia"/>
          <w:kern w:val="0"/>
          <w:sz w:val="28"/>
          <w:szCs w:val="28"/>
        </w:rPr>
        <w:t>三、其他約定事項：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40"/>
        <w:gridCol w:w="1288"/>
        <w:gridCol w:w="1288"/>
        <w:gridCol w:w="770"/>
        <w:gridCol w:w="1806"/>
        <w:gridCol w:w="604"/>
        <w:gridCol w:w="992"/>
        <w:gridCol w:w="992"/>
        <w:gridCol w:w="1134"/>
        <w:gridCol w:w="2718"/>
        <w:gridCol w:w="1288"/>
      </w:tblGrid>
      <w:tr w:rsidR="00437F28" w:rsidTr="00437F28">
        <w:tc>
          <w:tcPr>
            <w:tcW w:w="534" w:type="dxa"/>
            <w:vMerge w:val="restart"/>
            <w:vAlign w:val="center"/>
          </w:tcPr>
          <w:p w:rsidR="00437F28" w:rsidRDefault="00437F28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立</w:t>
            </w:r>
          </w:p>
          <w:p w:rsidR="00437F28" w:rsidRDefault="00437F28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協</w:t>
            </w:r>
          </w:p>
          <w:p w:rsidR="00437F28" w:rsidRDefault="00437F28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議</w:t>
            </w:r>
          </w:p>
          <w:p w:rsidR="00437F28" w:rsidRDefault="00437F28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書</w:t>
            </w:r>
          </w:p>
          <w:p w:rsidR="00437F28" w:rsidRPr="002E0212" w:rsidRDefault="00437F28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040" w:type="dxa"/>
            <w:vMerge w:val="restart"/>
            <w:vAlign w:val="center"/>
          </w:tcPr>
          <w:p w:rsidR="00437F28" w:rsidRPr="002E0212" w:rsidRDefault="00437F28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8874" w:type="dxa"/>
            <w:gridSpan w:val="8"/>
            <w:vAlign w:val="center"/>
          </w:tcPr>
          <w:p w:rsidR="00437F28" w:rsidRPr="002E0212" w:rsidRDefault="00437F28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住                址</w:t>
            </w:r>
          </w:p>
        </w:tc>
        <w:tc>
          <w:tcPr>
            <w:tcW w:w="2718" w:type="dxa"/>
            <w:vMerge w:val="restart"/>
            <w:vAlign w:val="center"/>
          </w:tcPr>
          <w:p w:rsidR="00437F28" w:rsidRPr="002E0212" w:rsidRDefault="00437F28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身分證統一編號</w:t>
            </w:r>
          </w:p>
        </w:tc>
        <w:tc>
          <w:tcPr>
            <w:tcW w:w="1288" w:type="dxa"/>
            <w:vMerge w:val="restart"/>
            <w:vAlign w:val="center"/>
          </w:tcPr>
          <w:p w:rsidR="00437F28" w:rsidRPr="002E0212" w:rsidRDefault="00437F28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蓋章</w:t>
            </w:r>
          </w:p>
        </w:tc>
      </w:tr>
      <w:tr w:rsidR="002E0212" w:rsidTr="00437F28">
        <w:tc>
          <w:tcPr>
            <w:tcW w:w="534" w:type="dxa"/>
            <w:vMerge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區</w:t>
            </w: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里</w:t>
            </w:r>
          </w:p>
        </w:tc>
        <w:tc>
          <w:tcPr>
            <w:tcW w:w="770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鄰</w:t>
            </w:r>
          </w:p>
        </w:tc>
        <w:tc>
          <w:tcPr>
            <w:tcW w:w="1806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街路</w:t>
            </w:r>
          </w:p>
        </w:tc>
        <w:tc>
          <w:tcPr>
            <w:tcW w:w="604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段</w:t>
            </w:r>
          </w:p>
        </w:tc>
        <w:tc>
          <w:tcPr>
            <w:tcW w:w="992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巷弄</w:t>
            </w:r>
          </w:p>
        </w:tc>
        <w:tc>
          <w:tcPr>
            <w:tcW w:w="992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1134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樓</w:t>
            </w:r>
          </w:p>
        </w:tc>
        <w:tc>
          <w:tcPr>
            <w:tcW w:w="2718" w:type="dxa"/>
            <w:vMerge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</w:tr>
      <w:tr w:rsidR="002E0212" w:rsidTr="00437F28">
        <w:trPr>
          <w:trHeight w:val="851"/>
        </w:trPr>
        <w:tc>
          <w:tcPr>
            <w:tcW w:w="534" w:type="dxa"/>
            <w:vMerge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</w:tr>
      <w:tr w:rsidR="002E0212" w:rsidTr="00437F28">
        <w:trPr>
          <w:trHeight w:val="851"/>
        </w:trPr>
        <w:tc>
          <w:tcPr>
            <w:tcW w:w="534" w:type="dxa"/>
            <w:vMerge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</w:tr>
      <w:tr w:rsidR="002E0212" w:rsidTr="00437F28">
        <w:trPr>
          <w:trHeight w:val="851"/>
        </w:trPr>
        <w:tc>
          <w:tcPr>
            <w:tcW w:w="534" w:type="dxa"/>
            <w:vMerge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</w:tr>
      <w:tr w:rsidR="002E0212" w:rsidTr="00437F28">
        <w:trPr>
          <w:trHeight w:val="851"/>
        </w:trPr>
        <w:tc>
          <w:tcPr>
            <w:tcW w:w="534" w:type="dxa"/>
            <w:vMerge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</w:tr>
      <w:tr w:rsidR="002E0212" w:rsidTr="00437F28">
        <w:trPr>
          <w:trHeight w:val="851"/>
        </w:trPr>
        <w:tc>
          <w:tcPr>
            <w:tcW w:w="534" w:type="dxa"/>
            <w:vMerge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2E0212" w:rsidRPr="002E0212" w:rsidRDefault="002E0212" w:rsidP="002E021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</w:tc>
      </w:tr>
    </w:tbl>
    <w:p w:rsidR="002E0212" w:rsidRDefault="002E0212" w:rsidP="002E0212">
      <w:pPr>
        <w:autoSpaceDE w:val="0"/>
        <w:autoSpaceDN w:val="0"/>
        <w:adjustRightInd w:val="0"/>
        <w:rPr>
          <w:rFonts w:ascii="DFKaiShu-SB-Estd-BF" w:eastAsia="DFKaiShu-SB-Estd-BF" w:hAnsi="Times New Roman" w:cs="DFKaiShu-SB-Estd-BF" w:hint="eastAsia"/>
          <w:kern w:val="0"/>
          <w:sz w:val="28"/>
          <w:szCs w:val="28"/>
        </w:rPr>
      </w:pPr>
    </w:p>
    <w:p w:rsidR="002E0212" w:rsidRPr="002E0212" w:rsidRDefault="002E0212" w:rsidP="00437F28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bookmarkStart w:id="0" w:name="_GoBack"/>
      <w:bookmarkEnd w:id="0"/>
      <w:r w:rsidRPr="002E021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立協議書日期：中華民國 </w:t>
      </w:r>
      <w:r w:rsidR="00437F28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Pr="002E021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年 </w:t>
      </w:r>
      <w:r w:rsidR="00437F28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Pr="002E021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月 </w:t>
      </w:r>
      <w:r w:rsidR="00437F28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</w:t>
      </w:r>
      <w:r w:rsidRPr="002E0212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p w:rsidR="00CB4E4A" w:rsidRPr="002E0212" w:rsidRDefault="00CB4E4A"/>
    <w:sectPr w:rsidR="00CB4E4A" w:rsidRPr="002E0212" w:rsidSect="002E021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6666"/>
    <w:multiLevelType w:val="hybridMultilevel"/>
    <w:tmpl w:val="ED58F2F4"/>
    <w:lvl w:ilvl="0" w:tplc="BACA46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5C"/>
    <w:rsid w:val="002E0212"/>
    <w:rsid w:val="00437F28"/>
    <w:rsid w:val="0059185C"/>
    <w:rsid w:val="00C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212"/>
    <w:pPr>
      <w:ind w:leftChars="200" w:left="480"/>
    </w:pPr>
  </w:style>
  <w:style w:type="table" w:styleId="a4">
    <w:name w:val="Table Grid"/>
    <w:basedOn w:val="a1"/>
    <w:uiPriority w:val="59"/>
    <w:rsid w:val="002E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212"/>
    <w:pPr>
      <w:ind w:leftChars="200" w:left="480"/>
    </w:pPr>
  </w:style>
  <w:style w:type="table" w:styleId="a4">
    <w:name w:val="Table Grid"/>
    <w:basedOn w:val="a1"/>
    <w:uiPriority w:val="59"/>
    <w:rsid w:val="002E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江恩碩</dc:creator>
  <cp:keywords/>
  <dc:description/>
  <cp:lastModifiedBy>江恩碩</cp:lastModifiedBy>
  <cp:revision>2</cp:revision>
  <dcterms:created xsi:type="dcterms:W3CDTF">2015-06-15T08:46:00Z</dcterms:created>
  <dcterms:modified xsi:type="dcterms:W3CDTF">2015-06-15T09:00:00Z</dcterms:modified>
</cp:coreProperties>
</file>