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7F" w:rsidRDefault="008C0A1F" w:rsidP="008C0A1F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  <w:r>
        <w:rPr>
          <w:rFonts w:ascii="Verdana" w:hAnsi="Verdana"/>
          <w:color w:val="0099CC"/>
          <w:sz w:val="19"/>
          <w:szCs w:val="19"/>
          <w:shd w:val="clear" w:color="auto" w:fill="FFFFFF"/>
        </w:rPr>
        <w:t>案件說明：服務說明：已登記之土地或建物，因建物倒塌、焚毀或拆除等，經</w:t>
      </w:r>
      <w:proofErr w:type="gramStart"/>
      <w:r>
        <w:rPr>
          <w:rFonts w:ascii="Verdana" w:hAnsi="Verdana"/>
          <w:color w:val="0099CC"/>
          <w:sz w:val="19"/>
          <w:szCs w:val="19"/>
          <w:shd w:val="clear" w:color="auto" w:fill="FFFFFF"/>
        </w:rPr>
        <w:t>複</w:t>
      </w:r>
      <w:proofErr w:type="gramEnd"/>
      <w:r>
        <w:rPr>
          <w:rFonts w:ascii="Verdana" w:hAnsi="Verdana"/>
          <w:color w:val="0099CC"/>
          <w:sz w:val="19"/>
          <w:szCs w:val="19"/>
          <w:shd w:val="clear" w:color="auto" w:fill="FFFFFF"/>
        </w:rPr>
        <w:t>丈屬實，其所有權及他項權利歸於消滅，向該管登記機關申辦消滅所為之登記。</w:t>
      </w:r>
      <w:r>
        <w:rPr>
          <w:rFonts w:ascii="Verdana" w:hAnsi="Verdana"/>
          <w:color w:val="0099CC"/>
          <w:sz w:val="19"/>
          <w:szCs w:val="19"/>
        </w:rPr>
        <w:br/>
      </w:r>
      <w:r>
        <w:rPr>
          <w:rFonts w:ascii="Verdana" w:hAnsi="Verdana"/>
          <w:color w:val="0099CC"/>
          <w:sz w:val="19"/>
          <w:szCs w:val="19"/>
          <w:shd w:val="clear" w:color="auto" w:fill="FFFFFF"/>
        </w:rPr>
        <w:t>申請對象：一般民眾</w:t>
      </w:r>
    </w:p>
    <w:p w:rsidR="008C0A1F" w:rsidRDefault="008C0A1F" w:rsidP="008C0A1F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</w:p>
    <w:tbl>
      <w:tblPr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174"/>
        <w:gridCol w:w="6656"/>
      </w:tblGrid>
      <w:tr w:rsidR="008C0A1F" w:rsidRPr="008C0A1F" w:rsidTr="008C0A1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主辦單位：地政事務所登記課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承辦人員：</w:t>
            </w:r>
            <w:r w:rsidR="00D5034E" w:rsidRPr="00D5034E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審查人員配件辦理</w:t>
            </w:r>
            <w:r w:rsidR="00D5034E" w:rsidRPr="00D5034E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 xml:space="preserve"> </w:t>
            </w:r>
            <w:r w:rsidR="00D5034E" w:rsidRPr="00D5034E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電話：</w:t>
            </w:r>
            <w:r w:rsidR="00D5034E" w:rsidRPr="00D5034E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23933800</w:t>
            </w:r>
            <w:r w:rsidR="00D5034E" w:rsidRPr="00D5034E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分機</w:t>
            </w:r>
            <w:r w:rsidR="00D5034E" w:rsidRPr="00D5034E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105-111</w:t>
            </w:r>
          </w:p>
        </w:tc>
      </w:tr>
      <w:tr w:rsidR="008C0A1F" w:rsidRPr="008C0A1F" w:rsidTr="008C0A1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申請人應自行檢附之文件：</w:t>
            </w:r>
            <w:bookmarkStart w:id="0" w:name="_GoBack"/>
            <w:bookmarkEnd w:id="0"/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一、土地登記申請書。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二、土地</w:t>
            </w:r>
            <w:proofErr w:type="gramStart"/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複</w:t>
            </w:r>
            <w:proofErr w:type="gramEnd"/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丈結果通知書或建物勘查結果通知書。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三、權利書狀。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四、申請人身分證明文件。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五、其他由中央地政機關規定應提出之證明文件。</w:t>
            </w:r>
          </w:p>
        </w:tc>
      </w:tr>
      <w:tr w:rsidR="008C0A1F" w:rsidRPr="008C0A1F" w:rsidTr="008C0A1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臨櫃</w:t>
            </w:r>
          </w:p>
        </w:tc>
      </w:tr>
      <w:tr w:rsidR="008C0A1F" w:rsidRPr="008C0A1F" w:rsidTr="008C0A1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申請案處理完畢後，並無需交還民眾之文件</w:t>
            </w:r>
          </w:p>
        </w:tc>
      </w:tr>
      <w:tr w:rsidR="008C0A1F" w:rsidRPr="008C0A1F" w:rsidTr="008C0A1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1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天</w:t>
            </w:r>
          </w:p>
        </w:tc>
      </w:tr>
      <w:tr w:rsidR="008C0A1F" w:rsidRPr="008C0A1F" w:rsidTr="008C0A1F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0A1F" w:rsidRPr="008C0A1F" w:rsidRDefault="008C0A1F" w:rsidP="008C0A1F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繳付與否：免費申請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下列書證</w:t>
            </w:r>
            <w:proofErr w:type="gramStart"/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謄本倘經民眾</w:t>
            </w:r>
            <w:proofErr w:type="gramEnd"/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授權，且得以系統達成查詢者，得免提出：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1.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公司登記資料。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  <w:t>2.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申請人身分證明文件。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人民申請案件除需使用印鑑證明者，申請人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(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以自然人為限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)</w:t>
            </w:r>
            <w:r w:rsidRPr="008C0A1F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8C0A1F" w:rsidRPr="008C0A1F" w:rsidRDefault="008C0A1F" w:rsidP="008C0A1F"/>
    <w:sectPr w:rsidR="008C0A1F" w:rsidRPr="008C0A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2"/>
    <w:rsid w:val="00182CD8"/>
    <w:rsid w:val="00217DE2"/>
    <w:rsid w:val="002355F6"/>
    <w:rsid w:val="0025597F"/>
    <w:rsid w:val="00524905"/>
    <w:rsid w:val="008C0A1F"/>
    <w:rsid w:val="00B20B6A"/>
    <w:rsid w:val="00CE32CA"/>
    <w:rsid w:val="00D5034E"/>
    <w:rsid w:val="00DD064D"/>
    <w:rsid w:val="00EA4B75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404">
          <w:marLeft w:val="180"/>
          <w:marRight w:val="24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5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7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14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4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399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1060618</cp:lastModifiedBy>
  <cp:revision>3</cp:revision>
  <cp:lastPrinted>2016-09-29T00:48:00Z</cp:lastPrinted>
  <dcterms:created xsi:type="dcterms:W3CDTF">2016-09-29T00:51:00Z</dcterms:created>
  <dcterms:modified xsi:type="dcterms:W3CDTF">2016-10-24T21:51:00Z</dcterms:modified>
</cp:coreProperties>
</file>