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822"/>
        <w:gridCol w:w="1417"/>
        <w:gridCol w:w="1043"/>
        <w:gridCol w:w="262"/>
        <w:gridCol w:w="458"/>
        <w:gridCol w:w="3085"/>
      </w:tblGrid>
      <w:tr w:rsidR="00E749F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臺中市政府建設局行道樹自費移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換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植申請暨審核表</w:t>
            </w:r>
          </w:p>
          <w:p w:rsidR="00E749FE" w:rsidRDefault="003D3C5D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依據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臺中市民眾申請自費移植及換植行道樹裁量原則</w:t>
            </w:r>
            <w:r>
              <w:rPr>
                <w:rFonts w:ascii="標楷體" w:eastAsia="標楷體" w:hAnsi="標楷體"/>
                <w:sz w:val="20"/>
                <w:szCs w:val="20"/>
              </w:rPr>
              <w:t>)102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  <w:r>
              <w:rPr>
                <w:rFonts w:ascii="標楷體" w:eastAsia="標楷體" w:hAnsi="標楷體"/>
                <w:sz w:val="20"/>
                <w:szCs w:val="20"/>
              </w:rPr>
              <w:t>日核定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申請時間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申請人簽章</w:t>
            </w:r>
          </w:p>
        </w:tc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E749F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E7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E7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申請移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植樹種、樹量及地點</w:t>
            </w:r>
          </w:p>
        </w:tc>
        <w:tc>
          <w:tcPr>
            <w:tcW w:w="8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地點：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:rsidR="00E749FE" w:rsidRDefault="003D3C5D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樹種：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:rsidR="00E749FE" w:rsidRDefault="003D3C5D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數量：</w:t>
            </w:r>
            <w:r>
              <w:t xml:space="preserve"> 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檢附文件</w:t>
            </w:r>
          </w:p>
        </w:tc>
        <w:tc>
          <w:tcPr>
            <w:tcW w:w="8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身份證影本正反面或公司行號登記證。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建照或使照。</w:t>
            </w:r>
          </w:p>
          <w:p w:rsidR="00E749FE" w:rsidRDefault="003D3C5D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申請人願自行雇工移植並出具切結書。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現場照片一份。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/>
                <w:sz w:val="22"/>
                <w:szCs w:val="22"/>
              </w:rPr>
              <w:t>平面地圖一份。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以下由臺中市政府建設局填列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申請移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換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植樹種及數量</w:t>
            </w:r>
          </w:p>
        </w:tc>
        <w:tc>
          <w:tcPr>
            <w:tcW w:w="8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移除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株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樹種：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sz w:val="20"/>
                <w:szCs w:val="20"/>
              </w:rPr>
              <w:t>，高度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m</w:t>
            </w:r>
            <w:r>
              <w:rPr>
                <w:rFonts w:ascii="標楷體" w:eastAsia="標楷體" w:hAnsi="標楷體"/>
                <w:sz w:val="20"/>
                <w:szCs w:val="20"/>
              </w:rPr>
              <w:t>，樹徑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cm)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E749FE" w:rsidRDefault="003D3C5D">
            <w:pPr>
              <w:spacing w:line="4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換植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株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樹種：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，高度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m</w:t>
            </w:r>
            <w:r>
              <w:rPr>
                <w:rFonts w:ascii="標楷體" w:eastAsia="標楷體" w:hAnsi="標楷體"/>
                <w:sz w:val="20"/>
                <w:szCs w:val="20"/>
              </w:rPr>
              <w:t>，樹徑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cm)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預審制度</w:t>
            </w:r>
          </w:p>
        </w:tc>
        <w:tc>
          <w:tcPr>
            <w:tcW w:w="8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委託景觀、園藝專業廠商辦理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檢附委託書或契約書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檢附「移植計畫書」並經園藝、森林或景觀相關專業技術士、技師簽證。「移植計畫書」書件格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式詳如附件檢核表。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行道樹移除，提送景觀及植栽委員會審查。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307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現況說明</w:t>
            </w:r>
          </w:p>
        </w:tc>
        <w:tc>
          <w:tcPr>
            <w:tcW w:w="8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行道樹位於建物大門立面之二柱間，由左右二柱中心起算超過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三分之一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範圍內。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行道樹位於建物大門立面之二柱間，由左右二柱中心起算未達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三分之一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範圍內，但正對出口。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行道樹位於建物大門立面之二柱間，由左右二柱中心起算未達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三分之一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範圍內，現場行道樹間距足夠，民眾願意將植穴改設並移植至柱位。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行道樹位於新建工地施工車輛出入口，由兩側邊緣起算超過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三分之一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範圍內，但暫時移植者，施工完成後若無妨礙進出仍應回植。</w:t>
            </w:r>
          </w:p>
          <w:p w:rsidR="00E749FE" w:rsidRDefault="003D3C5D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行道樹位於大樓車道出入口，於相關法規規定影響行車視角範圍內。</w:t>
            </w:r>
          </w:p>
          <w:p w:rsidR="00E749FE" w:rsidRDefault="003D3C5D">
            <w:pPr>
              <w:spacing w:line="4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其他：</w:t>
            </w:r>
            <w:r>
              <w:t xml:space="preserve"> 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18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評估結果</w:t>
            </w:r>
          </w:p>
        </w:tc>
        <w:tc>
          <w:tcPr>
            <w:tcW w:w="8675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9FE" w:rsidRDefault="003D3C5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同意移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植：</w:t>
            </w:r>
          </w:p>
          <w:p w:rsidR="00E749FE" w:rsidRDefault="003D3C5D">
            <w:pPr>
              <w:spacing w:line="360" w:lineRule="exact"/>
              <w:ind w:firstLine="19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對柱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 □</w:t>
            </w:r>
            <w:r>
              <w:rPr>
                <w:rFonts w:ascii="標楷體" w:eastAsia="標楷體" w:hAnsi="標楷體"/>
                <w:sz w:val="22"/>
                <w:szCs w:val="22"/>
              </w:rPr>
              <w:t>指定地點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□      </w:t>
            </w:r>
            <w:r>
              <w:rPr>
                <w:rFonts w:ascii="標楷體" w:eastAsia="標楷體" w:hAnsi="標楷體"/>
                <w:sz w:val="22"/>
                <w:szCs w:val="22"/>
              </w:rPr>
              <w:t>區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</w:rPr>
              <w:t>路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號前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植栽帶</w:t>
            </w:r>
          </w:p>
          <w:p w:rsidR="00E749FE" w:rsidRDefault="003D3C5D">
            <w:pPr>
              <w:spacing w:line="360" w:lineRule="exact"/>
              <w:ind w:firstLine="19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其他：</w:t>
            </w:r>
          </w:p>
          <w:p w:rsidR="00E749FE" w:rsidRDefault="003D3C5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不同意移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植：</w:t>
            </w:r>
          </w:p>
          <w:p w:rsidR="00E749FE" w:rsidRDefault="003D3C5D">
            <w:pPr>
              <w:spacing w:line="360" w:lineRule="exact"/>
              <w:ind w:firstLine="19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現場並無阻礙任何出入，未達移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植規定。</w:t>
            </w:r>
          </w:p>
          <w:p w:rsidR="00E749FE" w:rsidRDefault="003D3C5D">
            <w:pPr>
              <w:spacing w:line="360" w:lineRule="exact"/>
              <w:ind w:firstLine="19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非屬臺中市政府建設局權管之樹木。</w:t>
            </w:r>
          </w:p>
          <w:p w:rsidR="00E749FE" w:rsidRDefault="003D3C5D">
            <w:pPr>
              <w:spacing w:line="360" w:lineRule="exact"/>
              <w:ind w:firstLine="19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其他：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養護工程處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E" w:rsidRDefault="003D3C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處長</w:t>
            </w:r>
          </w:p>
        </w:tc>
      </w:tr>
      <w:tr w:rsidR="00E749FE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E" w:rsidRDefault="00E7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E" w:rsidRDefault="00E7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E" w:rsidRDefault="00E7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49FE" w:rsidRDefault="00E749FE" w:rsidP="00570493">
      <w:pPr>
        <w:spacing w:line="400" w:lineRule="exact"/>
        <w:rPr>
          <w:rFonts w:hint="eastAsia"/>
        </w:rPr>
      </w:pPr>
      <w:bookmarkStart w:id="0" w:name="_GoBack"/>
      <w:bookmarkEnd w:id="0"/>
    </w:p>
    <w:sectPr w:rsidR="00E749FE">
      <w:pgSz w:w="11906" w:h="16838"/>
      <w:pgMar w:top="567" w:right="851" w:bottom="1021" w:left="454" w:header="720" w:footer="720" w:gutter="0"/>
      <w:cols w:space="720"/>
      <w:docGrid w:type="linesAndChars" w:linePitch="331" w:charSpace="-4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5D" w:rsidRDefault="003D3C5D">
      <w:r>
        <w:separator/>
      </w:r>
    </w:p>
  </w:endnote>
  <w:endnote w:type="continuationSeparator" w:id="0">
    <w:p w:rsidR="003D3C5D" w:rsidRDefault="003D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5D" w:rsidRDefault="003D3C5D">
      <w:r>
        <w:rPr>
          <w:color w:val="000000"/>
        </w:rPr>
        <w:separator/>
      </w:r>
    </w:p>
  </w:footnote>
  <w:footnote w:type="continuationSeparator" w:id="0">
    <w:p w:rsidR="003D3C5D" w:rsidRDefault="003D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49FE"/>
    <w:rsid w:val="003D3C5D"/>
    <w:rsid w:val="00570493"/>
    <w:rsid w:val="006C5174"/>
    <w:rsid w:val="00E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2CA2"/>
  <w15:docId w15:val="{96EAA8BD-2D57-41C7-BA28-7958D2BB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行道樹申請遷移會勘紀錄表</dc:title>
  <dc:subject/>
  <dc:creator>tccgod</dc:creator>
  <cp:lastModifiedBy>王品茹</cp:lastModifiedBy>
  <cp:revision>2</cp:revision>
  <cp:lastPrinted>2018-11-16T09:01:00Z</cp:lastPrinted>
  <dcterms:created xsi:type="dcterms:W3CDTF">2018-11-28T11:05:00Z</dcterms:created>
  <dcterms:modified xsi:type="dcterms:W3CDTF">2018-11-28T11:05:00Z</dcterms:modified>
</cp:coreProperties>
</file>