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F0" w:rsidRPr="00710467" w:rsidRDefault="008007F0" w:rsidP="008007F0">
      <w:pPr>
        <w:snapToGrid w:val="0"/>
        <w:spacing w:line="0" w:lineRule="atLeast"/>
        <w:jc w:val="center"/>
        <w:rPr>
          <w:rFonts w:ascii="標楷體" w:eastAsia="標楷體" w:hAnsi="標楷體"/>
          <w:b/>
          <w:sz w:val="36"/>
          <w:szCs w:val="36"/>
        </w:rPr>
      </w:pPr>
      <w:proofErr w:type="gramStart"/>
      <w:r w:rsidRPr="00710467">
        <w:rPr>
          <w:rFonts w:ascii="標楷體" w:eastAsia="標楷體" w:hAnsi="標楷體" w:hint="eastAsia"/>
          <w:b/>
          <w:sz w:val="36"/>
          <w:szCs w:val="36"/>
        </w:rPr>
        <w:t>臺</w:t>
      </w:r>
      <w:proofErr w:type="gramEnd"/>
      <w:r w:rsidRPr="00710467">
        <w:rPr>
          <w:rFonts w:ascii="標楷體" w:eastAsia="標楷體" w:hAnsi="標楷體" w:hint="eastAsia"/>
          <w:b/>
          <w:sz w:val="36"/>
          <w:szCs w:val="36"/>
        </w:rPr>
        <w:t>中市南屯區東興國民小學校園</w:t>
      </w:r>
      <w:r>
        <w:rPr>
          <w:rFonts w:ascii="標楷體" w:eastAsia="標楷體" w:hAnsi="標楷體" w:hint="eastAsia"/>
          <w:b/>
          <w:sz w:val="36"/>
          <w:szCs w:val="36"/>
        </w:rPr>
        <w:t>開放</w:t>
      </w:r>
      <w:r w:rsidRPr="00710467">
        <w:rPr>
          <w:rFonts w:ascii="標楷體" w:eastAsia="標楷體" w:hAnsi="標楷體" w:hint="eastAsia"/>
          <w:b/>
          <w:sz w:val="36"/>
          <w:szCs w:val="36"/>
        </w:rPr>
        <w:t>及場地租用管理</w:t>
      </w:r>
      <w:r>
        <w:rPr>
          <w:rFonts w:ascii="標楷體" w:eastAsia="標楷體" w:hAnsi="標楷體" w:hint="eastAsia"/>
          <w:b/>
          <w:sz w:val="36"/>
          <w:szCs w:val="36"/>
        </w:rPr>
        <w:t>辦法</w:t>
      </w:r>
    </w:p>
    <w:p w:rsidR="008007F0" w:rsidRPr="00915825" w:rsidRDefault="008007F0" w:rsidP="008007F0">
      <w:pPr>
        <w:snapToGrid w:val="0"/>
        <w:spacing w:line="0" w:lineRule="atLeast"/>
        <w:jc w:val="right"/>
        <w:rPr>
          <w:rFonts w:eastAsia="標楷體"/>
          <w:bCs/>
          <w:color w:val="auto"/>
          <w:sz w:val="20"/>
          <w:szCs w:val="20"/>
        </w:rPr>
      </w:pPr>
      <w:proofErr w:type="gramStart"/>
      <w:r>
        <w:rPr>
          <w:rFonts w:eastAsia="標楷體"/>
          <w:bCs/>
          <w:color w:val="auto"/>
          <w:sz w:val="20"/>
          <w:szCs w:val="20"/>
        </w:rPr>
        <w:t>臺</w:t>
      </w:r>
      <w:proofErr w:type="gramEnd"/>
      <w:r>
        <w:rPr>
          <w:rFonts w:eastAsia="標楷體"/>
          <w:bCs/>
          <w:color w:val="auto"/>
          <w:sz w:val="20"/>
          <w:szCs w:val="20"/>
        </w:rPr>
        <w:t>中市政府教育局</w:t>
      </w:r>
      <w:r w:rsidRPr="00915825">
        <w:rPr>
          <w:rFonts w:eastAsia="標楷體"/>
          <w:bCs/>
          <w:color w:val="auto"/>
          <w:sz w:val="20"/>
          <w:szCs w:val="20"/>
        </w:rPr>
        <w:t>10</w:t>
      </w:r>
      <w:r>
        <w:rPr>
          <w:rFonts w:eastAsia="標楷體" w:hint="eastAsia"/>
          <w:bCs/>
          <w:color w:val="auto"/>
          <w:sz w:val="20"/>
          <w:szCs w:val="20"/>
        </w:rPr>
        <w:t>4</w:t>
      </w:r>
      <w:r w:rsidRPr="00915825">
        <w:rPr>
          <w:rFonts w:eastAsia="標楷體"/>
          <w:bCs/>
          <w:color w:val="auto"/>
          <w:sz w:val="20"/>
          <w:szCs w:val="20"/>
        </w:rPr>
        <w:t>年</w:t>
      </w:r>
      <w:r>
        <w:rPr>
          <w:rFonts w:eastAsia="標楷體" w:hint="eastAsia"/>
          <w:bCs/>
          <w:color w:val="auto"/>
          <w:sz w:val="20"/>
          <w:szCs w:val="20"/>
        </w:rPr>
        <w:t>12</w:t>
      </w:r>
      <w:r w:rsidRPr="00915825">
        <w:rPr>
          <w:rFonts w:eastAsia="標楷體"/>
          <w:bCs/>
          <w:color w:val="auto"/>
          <w:sz w:val="20"/>
          <w:szCs w:val="20"/>
        </w:rPr>
        <w:t>月</w:t>
      </w:r>
      <w:r>
        <w:rPr>
          <w:rFonts w:eastAsia="標楷體" w:hint="eastAsia"/>
          <w:bCs/>
          <w:color w:val="auto"/>
          <w:sz w:val="20"/>
          <w:szCs w:val="20"/>
        </w:rPr>
        <w:t>30</w:t>
      </w:r>
      <w:r w:rsidRPr="00915825">
        <w:rPr>
          <w:rFonts w:eastAsia="標楷體"/>
          <w:bCs/>
          <w:color w:val="auto"/>
          <w:sz w:val="20"/>
          <w:szCs w:val="20"/>
        </w:rPr>
        <w:t>日中市教小字第</w:t>
      </w:r>
      <w:r w:rsidRPr="00183148">
        <w:rPr>
          <w:rFonts w:eastAsia="標楷體"/>
          <w:bCs/>
          <w:color w:val="auto"/>
          <w:sz w:val="20"/>
          <w:szCs w:val="20"/>
        </w:rPr>
        <w:t>1040</w:t>
      </w:r>
      <w:r>
        <w:rPr>
          <w:rFonts w:eastAsia="標楷體" w:hint="eastAsia"/>
          <w:bCs/>
          <w:color w:val="auto"/>
          <w:sz w:val="20"/>
          <w:szCs w:val="20"/>
        </w:rPr>
        <w:t>102099</w:t>
      </w:r>
      <w:r w:rsidRPr="00915825">
        <w:rPr>
          <w:rFonts w:eastAsia="標楷體"/>
          <w:bCs/>
          <w:color w:val="auto"/>
          <w:sz w:val="20"/>
          <w:szCs w:val="20"/>
        </w:rPr>
        <w:t>號</w:t>
      </w:r>
      <w:r>
        <w:rPr>
          <w:rFonts w:eastAsia="標楷體"/>
          <w:bCs/>
          <w:color w:val="auto"/>
          <w:sz w:val="20"/>
          <w:szCs w:val="20"/>
        </w:rPr>
        <w:t>函核備</w:t>
      </w:r>
    </w:p>
    <w:p w:rsidR="008007F0" w:rsidRDefault="008007F0" w:rsidP="008007F0">
      <w:pPr>
        <w:snapToGrid w:val="0"/>
        <w:spacing w:line="0" w:lineRule="atLeast"/>
        <w:jc w:val="right"/>
        <w:rPr>
          <w:rFonts w:eastAsia="標楷體" w:hint="eastAsia"/>
          <w:b/>
          <w:bCs/>
          <w:sz w:val="20"/>
        </w:rPr>
      </w:pPr>
      <w:r>
        <w:rPr>
          <w:rFonts w:ascii="標楷體" w:eastAsia="標楷體" w:hAnsi="標楷體" w:hint="eastAsia"/>
          <w:b/>
          <w:bCs/>
          <w:sz w:val="20"/>
        </w:rPr>
        <w:t xml:space="preserve">                                                                       </w:t>
      </w:r>
    </w:p>
    <w:p w:rsidR="008007F0" w:rsidRDefault="008007F0" w:rsidP="008007F0">
      <w:pPr>
        <w:numPr>
          <w:ilvl w:val="0"/>
          <w:numId w:val="1"/>
        </w:numPr>
        <w:snapToGrid w:val="0"/>
        <w:spacing w:line="0" w:lineRule="atLeast"/>
        <w:ind w:right="400"/>
        <w:rPr>
          <w:rFonts w:ascii="標楷體" w:eastAsia="標楷體" w:hAnsi="標楷體" w:cs="DFKaiShu-SB-Estd-BF" w:hint="eastAsia"/>
          <w:color w:val="auto"/>
          <w:kern w:val="0"/>
        </w:rPr>
      </w:pPr>
      <w:r w:rsidRPr="00CD60FC">
        <w:rPr>
          <w:rFonts w:ascii="標楷體" w:eastAsia="標楷體" w:hAnsi="標楷體" w:hint="eastAsia"/>
        </w:rPr>
        <w:t>依據：</w:t>
      </w:r>
      <w:proofErr w:type="gramStart"/>
      <w:r w:rsidRPr="007E573E">
        <w:rPr>
          <w:rFonts w:ascii="標楷體" w:eastAsia="標楷體"/>
          <w:color w:val="auto"/>
        </w:rPr>
        <w:t>臺</w:t>
      </w:r>
      <w:proofErr w:type="gramEnd"/>
      <w:r w:rsidRPr="007E573E">
        <w:rPr>
          <w:rFonts w:ascii="標楷體" w:eastAsia="標楷體"/>
          <w:color w:val="auto"/>
        </w:rPr>
        <w:t>中市政府</w:t>
      </w:r>
      <w:proofErr w:type="gramStart"/>
      <w:r>
        <w:rPr>
          <w:rFonts w:ascii="標楷體" w:eastAsia="標楷體" w:hAnsi="標楷體"/>
          <w:color w:val="auto"/>
        </w:rPr>
        <w:t>104</w:t>
      </w:r>
      <w:r w:rsidRPr="007E573E">
        <w:rPr>
          <w:rFonts w:ascii="標楷體" w:eastAsia="標楷體" w:hAnsi="標楷體"/>
          <w:color w:val="auto"/>
        </w:rPr>
        <w:t>年</w:t>
      </w:r>
      <w:r>
        <w:rPr>
          <w:rFonts w:ascii="標楷體" w:eastAsia="標楷體" w:hAnsi="標楷體"/>
          <w:color w:val="auto"/>
        </w:rPr>
        <w:t>8</w:t>
      </w:r>
      <w:r w:rsidRPr="007E573E">
        <w:rPr>
          <w:rFonts w:ascii="標楷體" w:eastAsia="標楷體" w:hAnsi="標楷體"/>
          <w:color w:val="auto"/>
        </w:rPr>
        <w:t>月</w:t>
      </w:r>
      <w:r>
        <w:rPr>
          <w:rFonts w:ascii="標楷體" w:eastAsia="標楷體" w:hAnsi="標楷體"/>
          <w:color w:val="auto"/>
        </w:rPr>
        <w:t>4</w:t>
      </w:r>
      <w:r w:rsidRPr="007E573E">
        <w:rPr>
          <w:rFonts w:ascii="標楷體" w:eastAsia="標楷體" w:hAnsi="標楷體"/>
          <w:color w:val="auto"/>
        </w:rPr>
        <w:t>日府授法規</w:t>
      </w:r>
      <w:proofErr w:type="gramEnd"/>
      <w:r w:rsidRPr="007E573E">
        <w:rPr>
          <w:rFonts w:ascii="標楷體" w:eastAsia="標楷體" w:hAnsi="標楷體"/>
          <w:color w:val="auto"/>
        </w:rPr>
        <w:t>字第</w:t>
      </w:r>
      <w:r w:rsidRPr="00C90E31">
        <w:rPr>
          <w:rFonts w:ascii="標楷體" w:eastAsia="標楷體" w:hAnsi="標楷體"/>
        </w:rPr>
        <w:t>1040169062</w:t>
      </w:r>
      <w:r w:rsidRPr="007E573E">
        <w:rPr>
          <w:rFonts w:ascii="標楷體" w:eastAsia="標楷體" w:hAnsi="標楷體"/>
          <w:color w:val="auto"/>
        </w:rPr>
        <w:t>號令修正發布之</w:t>
      </w:r>
      <w:r w:rsidRPr="007E573E">
        <w:rPr>
          <w:rFonts w:ascii="標楷體" w:eastAsia="標楷體" w:hAnsi="標楷體" w:cs="DFKaiShu-SB-Estd-BF"/>
          <w:color w:val="auto"/>
          <w:kern w:val="0"/>
        </w:rPr>
        <w:t>「</w:t>
      </w:r>
      <w:proofErr w:type="gramStart"/>
      <w:r w:rsidRPr="007E573E">
        <w:rPr>
          <w:rFonts w:ascii="標楷體" w:eastAsia="標楷體" w:hAnsi="標楷體" w:cs="DFKaiShu-SB-Estd-BF"/>
          <w:color w:val="auto"/>
          <w:kern w:val="0"/>
        </w:rPr>
        <w:t>臺</w:t>
      </w:r>
      <w:proofErr w:type="gramEnd"/>
    </w:p>
    <w:p w:rsidR="008007F0" w:rsidRPr="00CD60FC" w:rsidRDefault="008007F0" w:rsidP="008007F0">
      <w:pPr>
        <w:snapToGrid w:val="0"/>
        <w:spacing w:line="0" w:lineRule="atLeast"/>
        <w:ind w:left="510" w:right="400" w:firstLineChars="300" w:firstLine="720"/>
        <w:rPr>
          <w:rFonts w:eastAsia="標楷體" w:hint="eastAsia"/>
          <w:b/>
          <w:bCs/>
        </w:rPr>
      </w:pPr>
      <w:r w:rsidRPr="007E573E">
        <w:rPr>
          <w:rFonts w:ascii="標楷體" w:eastAsia="標楷體" w:hAnsi="標楷體" w:cs="DFKaiShu-SB-Estd-BF"/>
          <w:color w:val="auto"/>
          <w:kern w:val="0"/>
        </w:rPr>
        <w:t>中市立高級中等以下學校校園場地開放使用管理辦法」</w:t>
      </w:r>
      <w:r>
        <w:rPr>
          <w:rFonts w:ascii="標楷體" w:eastAsia="標楷體" w:hAnsi="標楷體" w:cs="DFKaiShu-SB-Estd-BF" w:hint="eastAsia"/>
          <w:color w:val="auto"/>
          <w:kern w:val="0"/>
        </w:rPr>
        <w:t>第十八條辦理。</w:t>
      </w:r>
    </w:p>
    <w:p w:rsidR="008007F0" w:rsidRPr="006165E6" w:rsidRDefault="008007F0" w:rsidP="008007F0">
      <w:pPr>
        <w:tabs>
          <w:tab w:val="num" w:pos="480"/>
        </w:tabs>
        <w:snapToGrid w:val="0"/>
        <w:spacing w:beforeLines="50" w:before="180" w:line="0" w:lineRule="atLeast"/>
        <w:ind w:left="1200" w:hangingChars="500" w:hanging="1200"/>
        <w:rPr>
          <w:rFonts w:ascii="標楷體" w:eastAsia="標楷體" w:hAnsi="標楷體" w:hint="eastAsia"/>
        </w:rPr>
      </w:pPr>
      <w:r w:rsidRPr="00CD60FC">
        <w:rPr>
          <w:rFonts w:ascii="標楷體" w:eastAsia="標楷體" w:hAnsi="標楷體" w:cs="標楷體" w:hint="eastAsia"/>
        </w:rPr>
        <w:t>二、</w:t>
      </w:r>
      <w:r w:rsidRPr="00CD60FC">
        <w:rPr>
          <w:rFonts w:ascii="標楷體" w:eastAsia="標楷體" w:hAnsi="標楷體" w:hint="eastAsia"/>
        </w:rPr>
        <w:t>目的：</w:t>
      </w:r>
      <w:r w:rsidRPr="006165E6">
        <w:rPr>
          <w:rFonts w:ascii="標楷體" w:eastAsia="標楷體" w:hAnsi="標楷體" w:hint="eastAsia"/>
        </w:rPr>
        <w:t>提倡正當休閒活動，以推廣全民運動及社會教育，加強社會</w:t>
      </w:r>
      <w:proofErr w:type="gramStart"/>
      <w:r w:rsidRPr="006165E6">
        <w:rPr>
          <w:rFonts w:ascii="標楷體" w:eastAsia="標楷體" w:hAnsi="標楷體" w:hint="eastAsia"/>
        </w:rPr>
        <w:t>文康社教</w:t>
      </w:r>
      <w:proofErr w:type="gramEnd"/>
      <w:r w:rsidRPr="006165E6">
        <w:rPr>
          <w:rFonts w:ascii="標楷體" w:eastAsia="標楷體" w:hAnsi="標楷體" w:hint="eastAsia"/>
        </w:rPr>
        <w:t>活動，促進學區家長愛鄉、愛校、增進社會和諧</w:t>
      </w:r>
      <w:proofErr w:type="gramStart"/>
      <w:r w:rsidRPr="006165E6">
        <w:rPr>
          <w:rFonts w:ascii="標楷體" w:eastAsia="標楷體" w:hAnsi="標楷體" w:hint="eastAsia"/>
        </w:rPr>
        <w:t>繁榮，</w:t>
      </w:r>
      <w:proofErr w:type="gramEnd"/>
      <w:r w:rsidRPr="006165E6">
        <w:rPr>
          <w:rFonts w:ascii="標楷體" w:eastAsia="標楷體" w:hAnsi="標楷體" w:hint="eastAsia"/>
        </w:rPr>
        <w:t>發揮</w:t>
      </w:r>
      <w:r w:rsidRPr="007E573E">
        <w:rPr>
          <w:rFonts w:ascii="標楷體" w:eastAsia="標楷體"/>
          <w:color w:val="auto"/>
        </w:rPr>
        <w:t>社區資源共享</w:t>
      </w:r>
      <w:r w:rsidRPr="006165E6">
        <w:rPr>
          <w:rFonts w:ascii="標楷體" w:eastAsia="標楷體" w:hAnsi="標楷體" w:hint="eastAsia"/>
        </w:rPr>
        <w:t>功能。</w:t>
      </w:r>
    </w:p>
    <w:p w:rsidR="008007F0" w:rsidRPr="0024061E" w:rsidRDefault="008007F0" w:rsidP="008007F0">
      <w:pPr>
        <w:tabs>
          <w:tab w:val="num" w:pos="480"/>
        </w:tabs>
        <w:snapToGrid w:val="0"/>
        <w:spacing w:beforeLines="50" w:before="180" w:line="0" w:lineRule="atLeast"/>
        <w:ind w:left="482" w:hanging="482"/>
        <w:rPr>
          <w:rFonts w:ascii="標楷體" w:eastAsia="標楷體" w:hAnsi="標楷體" w:hint="eastAsia"/>
        </w:rPr>
      </w:pPr>
      <w:r w:rsidRPr="006165E6">
        <w:rPr>
          <w:rFonts w:ascii="標楷體" w:eastAsia="標楷體" w:hAnsi="標楷體" w:cs="標楷體" w:hint="eastAsia"/>
        </w:rPr>
        <w:t>三、</w:t>
      </w:r>
      <w:r w:rsidRPr="006165E6">
        <w:rPr>
          <w:rFonts w:ascii="標楷體" w:eastAsia="標楷體" w:hAnsi="標楷體" w:hint="eastAsia"/>
        </w:rPr>
        <w:t>開放時間：</w:t>
      </w:r>
    </w:p>
    <w:p w:rsidR="008007F0" w:rsidRPr="0024061E" w:rsidRDefault="008007F0" w:rsidP="008007F0">
      <w:pPr>
        <w:snapToGrid w:val="0"/>
        <w:spacing w:line="0" w:lineRule="atLeast"/>
        <w:ind w:leftChars="200" w:left="480" w:firstLineChars="50" w:firstLine="120"/>
        <w:rPr>
          <w:rFonts w:ascii="標楷體" w:eastAsia="標楷體" w:hAnsi="標楷體" w:hint="eastAsia"/>
        </w:rPr>
      </w:pPr>
      <w:r w:rsidRPr="0024061E">
        <w:rPr>
          <w:rFonts w:ascii="標楷體" w:eastAsia="標楷體" w:hAnsi="標楷體" w:hint="eastAsia"/>
        </w:rPr>
        <w:t>1. 上課日：上午五時至七時；下午五時至下午</w:t>
      </w:r>
      <w:r>
        <w:rPr>
          <w:rFonts w:ascii="標楷體" w:eastAsia="標楷體" w:hAnsi="標楷體" w:hint="eastAsia"/>
        </w:rPr>
        <w:t>八</w:t>
      </w:r>
      <w:r w:rsidRPr="0024061E">
        <w:rPr>
          <w:rFonts w:ascii="標楷體" w:eastAsia="標楷體" w:hAnsi="標楷體" w:hint="eastAsia"/>
        </w:rPr>
        <w:t>時。</w:t>
      </w:r>
    </w:p>
    <w:p w:rsidR="008007F0" w:rsidRDefault="008007F0" w:rsidP="008007F0">
      <w:pPr>
        <w:snapToGrid w:val="0"/>
        <w:spacing w:line="0" w:lineRule="atLeast"/>
        <w:ind w:leftChars="250" w:left="3840" w:hangingChars="1350" w:hanging="3240"/>
        <w:rPr>
          <w:rFonts w:ascii="標楷體" w:eastAsia="標楷體" w:hAnsi="標楷體" w:hint="eastAsia"/>
        </w:rPr>
      </w:pPr>
      <w:r w:rsidRPr="0024061E">
        <w:rPr>
          <w:rFonts w:ascii="標楷體" w:eastAsia="標楷體" w:hAnsi="標楷體" w:hint="eastAsia"/>
        </w:rPr>
        <w:t>2. 國定假日及例假日：上午五時至下午</w:t>
      </w:r>
      <w:r>
        <w:rPr>
          <w:rFonts w:ascii="標楷體" w:eastAsia="標楷體" w:hAnsi="標楷體" w:hint="eastAsia"/>
        </w:rPr>
        <w:t>八</w:t>
      </w:r>
      <w:r w:rsidRPr="0024061E">
        <w:rPr>
          <w:rFonts w:ascii="標楷體" w:eastAsia="標楷體" w:hAnsi="標楷體" w:hint="eastAsia"/>
        </w:rPr>
        <w:t>時，但學校</w:t>
      </w:r>
      <w:r>
        <w:rPr>
          <w:rFonts w:ascii="標楷體" w:eastAsia="標楷體" w:hAnsi="標楷體" w:hint="eastAsia"/>
        </w:rPr>
        <w:t>辦理育樂營及體育活動時，開</w:t>
      </w:r>
    </w:p>
    <w:p w:rsidR="008007F0" w:rsidRDefault="008007F0" w:rsidP="008007F0">
      <w:pPr>
        <w:snapToGrid w:val="0"/>
        <w:spacing w:line="0" w:lineRule="atLeast"/>
        <w:ind w:leftChars="400" w:left="3840" w:hangingChars="1200" w:hanging="2880"/>
        <w:rPr>
          <w:rFonts w:ascii="標楷體" w:eastAsia="標楷體" w:hAnsi="標楷體" w:hint="eastAsia"/>
        </w:rPr>
      </w:pPr>
      <w:r>
        <w:rPr>
          <w:rFonts w:ascii="標楷體" w:eastAsia="標楷體" w:hAnsi="標楷體" w:hint="eastAsia"/>
        </w:rPr>
        <w:t>放時間比照上課日辦理。</w:t>
      </w:r>
    </w:p>
    <w:p w:rsidR="008007F0" w:rsidRDefault="008007F0" w:rsidP="008007F0">
      <w:pPr>
        <w:snapToGrid w:val="0"/>
        <w:spacing w:line="0" w:lineRule="atLeast"/>
        <w:rPr>
          <w:rFonts w:ascii="標楷體" w:eastAsia="標楷體" w:hAnsi="標楷體" w:hint="eastAsia"/>
        </w:rPr>
      </w:pPr>
      <w:r>
        <w:rPr>
          <w:rFonts w:ascii="標楷體" w:eastAsia="標楷體" w:hAnsi="標楷體" w:hint="eastAsia"/>
        </w:rPr>
        <w:t xml:space="preserve">     3. 寒、暑假:</w:t>
      </w:r>
      <w:r w:rsidRPr="006165E6">
        <w:rPr>
          <w:rFonts w:ascii="標楷體" w:eastAsia="標楷體" w:hAnsi="標楷體" w:hint="eastAsia"/>
        </w:rPr>
        <w:t xml:space="preserve"> </w:t>
      </w:r>
      <w:r>
        <w:rPr>
          <w:rFonts w:ascii="標楷體" w:eastAsia="標楷體" w:hAnsi="標楷體" w:hint="eastAsia"/>
        </w:rPr>
        <w:t>學校辦理學藝活動、育樂營、營隊時，開放時間比照上課日辦理。</w:t>
      </w:r>
    </w:p>
    <w:p w:rsidR="008007F0" w:rsidRPr="006165E6" w:rsidRDefault="008007F0" w:rsidP="008007F0">
      <w:pPr>
        <w:snapToGrid w:val="0"/>
        <w:spacing w:line="0" w:lineRule="atLeast"/>
        <w:rPr>
          <w:rFonts w:ascii="標楷體" w:eastAsia="標楷體" w:hAnsi="標楷體" w:hint="eastAsia"/>
        </w:rPr>
      </w:pPr>
      <w:r>
        <w:rPr>
          <w:rFonts w:ascii="標楷體" w:eastAsia="標楷體" w:hAnsi="標楷體" w:hint="eastAsia"/>
        </w:rPr>
        <w:t>四、開放範圍：籃球場、田徑場、前庭廣場、遊戲器材區。</w:t>
      </w:r>
    </w:p>
    <w:p w:rsidR="008007F0" w:rsidRPr="006165E6" w:rsidRDefault="008007F0" w:rsidP="008007F0">
      <w:pPr>
        <w:tabs>
          <w:tab w:val="num" w:pos="480"/>
        </w:tabs>
        <w:snapToGrid w:val="0"/>
        <w:spacing w:beforeLines="50" w:before="180" w:line="0" w:lineRule="atLeast"/>
        <w:ind w:left="482" w:hanging="482"/>
        <w:rPr>
          <w:rFonts w:ascii="標楷體" w:eastAsia="標楷體" w:hAnsi="標楷體" w:hint="eastAsia"/>
        </w:rPr>
      </w:pPr>
      <w:r>
        <w:rPr>
          <w:rFonts w:ascii="標楷體" w:eastAsia="標楷體" w:hAnsi="標楷體" w:cs="標楷體" w:hint="eastAsia"/>
        </w:rPr>
        <w:t>五</w:t>
      </w:r>
      <w:r w:rsidRPr="006165E6">
        <w:rPr>
          <w:rFonts w:ascii="標楷體" w:eastAsia="標楷體" w:hAnsi="標楷體" w:cs="標楷體" w:hint="eastAsia"/>
        </w:rPr>
        <w:t>、</w:t>
      </w:r>
      <w:r w:rsidRPr="006165E6">
        <w:rPr>
          <w:rFonts w:ascii="標楷體" w:eastAsia="標楷體" w:hAnsi="標楷體" w:hint="eastAsia"/>
        </w:rPr>
        <w:t>開放對象：本市市民。</w:t>
      </w:r>
    </w:p>
    <w:p w:rsidR="008007F0" w:rsidRPr="006165E6" w:rsidRDefault="008007F0" w:rsidP="008007F0">
      <w:pPr>
        <w:tabs>
          <w:tab w:val="num" w:pos="480"/>
        </w:tabs>
        <w:snapToGrid w:val="0"/>
        <w:spacing w:beforeLines="50" w:before="180" w:line="0" w:lineRule="atLeast"/>
        <w:ind w:left="482" w:hanging="482"/>
        <w:rPr>
          <w:rFonts w:ascii="標楷體" w:eastAsia="標楷體" w:hAnsi="標楷體" w:hint="eastAsia"/>
        </w:rPr>
      </w:pPr>
      <w:r>
        <w:rPr>
          <w:rFonts w:ascii="標楷體" w:eastAsia="標楷體" w:hAnsi="標楷體" w:cs="標楷體" w:hint="eastAsia"/>
        </w:rPr>
        <w:t>六</w:t>
      </w:r>
      <w:r w:rsidRPr="006165E6">
        <w:rPr>
          <w:rFonts w:ascii="標楷體" w:eastAsia="標楷體" w:hAnsi="標楷體" w:cs="標楷體" w:hint="eastAsia"/>
        </w:rPr>
        <w:t>、</w:t>
      </w:r>
      <w:r w:rsidRPr="006165E6">
        <w:rPr>
          <w:rFonts w:ascii="標楷體" w:eastAsia="標楷體" w:hAnsi="標楷體" w:hint="eastAsia"/>
        </w:rPr>
        <w:t>開放</w:t>
      </w:r>
      <w:r>
        <w:rPr>
          <w:rFonts w:ascii="標楷體" w:eastAsia="標楷體" w:hAnsi="標楷體" w:hint="eastAsia"/>
        </w:rPr>
        <w:t>及租用</w:t>
      </w:r>
      <w:r w:rsidRPr="006165E6">
        <w:rPr>
          <w:rFonts w:ascii="標楷體" w:eastAsia="標楷體" w:hAnsi="標楷體" w:hint="eastAsia"/>
        </w:rPr>
        <w:t>原則：</w:t>
      </w:r>
    </w:p>
    <w:p w:rsidR="008007F0" w:rsidRPr="006165E6" w:rsidRDefault="008007F0" w:rsidP="008007F0">
      <w:pPr>
        <w:tabs>
          <w:tab w:val="left" w:pos="851"/>
        </w:tabs>
        <w:snapToGrid w:val="0"/>
        <w:spacing w:line="0" w:lineRule="atLeast"/>
        <w:ind w:left="567"/>
        <w:rPr>
          <w:rFonts w:ascii="標楷體" w:eastAsia="標楷體" w:hAnsi="標楷體" w:hint="eastAsia"/>
        </w:rPr>
      </w:pPr>
      <w:r w:rsidRPr="006165E6">
        <w:rPr>
          <w:rFonts w:ascii="標楷體" w:eastAsia="標楷體" w:hAnsi="標楷體" w:cs="標楷體" w:hint="eastAsia"/>
        </w:rPr>
        <w:t>1.</w:t>
      </w:r>
      <w:r>
        <w:rPr>
          <w:rFonts w:ascii="標楷體" w:eastAsia="標楷體" w:hAnsi="標楷體" w:cs="標楷體" w:hint="eastAsia"/>
        </w:rPr>
        <w:t xml:space="preserve"> </w:t>
      </w:r>
      <w:r w:rsidRPr="006165E6">
        <w:rPr>
          <w:rFonts w:ascii="標楷體" w:eastAsia="標楷體" w:hAnsi="標楷體" w:hint="eastAsia"/>
        </w:rPr>
        <w:t>能遵守校方規定，不影響學校正常教學或妨礙學校觀瞻。</w:t>
      </w:r>
    </w:p>
    <w:p w:rsidR="008007F0" w:rsidRPr="006165E6" w:rsidRDefault="008007F0" w:rsidP="008007F0">
      <w:pPr>
        <w:tabs>
          <w:tab w:val="left" w:pos="851"/>
          <w:tab w:val="num" w:pos="1200"/>
        </w:tabs>
        <w:snapToGrid w:val="0"/>
        <w:spacing w:line="0" w:lineRule="atLeast"/>
        <w:ind w:left="851" w:hanging="283"/>
        <w:rPr>
          <w:rFonts w:ascii="標楷體" w:eastAsia="標楷體" w:hAnsi="標楷體" w:hint="eastAsia"/>
        </w:rPr>
      </w:pPr>
      <w:r w:rsidRPr="006165E6">
        <w:rPr>
          <w:rFonts w:ascii="標楷體" w:eastAsia="標楷體" w:hAnsi="標楷體" w:cs="標楷體" w:hint="eastAsia"/>
        </w:rPr>
        <w:t>2.</w:t>
      </w:r>
      <w:r>
        <w:rPr>
          <w:rFonts w:ascii="標楷體" w:eastAsia="標楷體" w:hAnsi="標楷體" w:cs="標楷體" w:hint="eastAsia"/>
        </w:rPr>
        <w:t xml:space="preserve"> </w:t>
      </w:r>
      <w:r w:rsidRPr="006165E6">
        <w:rPr>
          <w:rFonts w:ascii="標楷體" w:eastAsia="標楷體" w:hAnsi="標楷體" w:hint="eastAsia"/>
        </w:rPr>
        <w:t>能負責會場秩序安全，不影響學校及</w:t>
      </w:r>
      <w:proofErr w:type="gramStart"/>
      <w:r w:rsidRPr="006165E6">
        <w:rPr>
          <w:rFonts w:ascii="標楷體" w:eastAsia="標楷體" w:hAnsi="標楷體" w:hint="eastAsia"/>
        </w:rPr>
        <w:t>週</w:t>
      </w:r>
      <w:proofErr w:type="gramEnd"/>
      <w:r w:rsidRPr="006165E6">
        <w:rPr>
          <w:rFonts w:ascii="標楷體" w:eastAsia="標楷體" w:hAnsi="標楷體" w:hint="eastAsia"/>
        </w:rPr>
        <w:t>邊鄰居安寧。</w:t>
      </w:r>
    </w:p>
    <w:p w:rsidR="008007F0" w:rsidRPr="006165E6" w:rsidRDefault="008007F0" w:rsidP="008007F0">
      <w:pPr>
        <w:tabs>
          <w:tab w:val="left" w:pos="851"/>
          <w:tab w:val="num" w:pos="1200"/>
        </w:tabs>
        <w:snapToGrid w:val="0"/>
        <w:spacing w:line="0" w:lineRule="atLeast"/>
        <w:ind w:left="851" w:hanging="283"/>
        <w:rPr>
          <w:rFonts w:ascii="標楷體" w:eastAsia="標楷體" w:hAnsi="標楷體" w:hint="eastAsia"/>
        </w:rPr>
      </w:pPr>
      <w:r w:rsidRPr="006165E6">
        <w:rPr>
          <w:rFonts w:ascii="標楷體" w:eastAsia="標楷體" w:hAnsi="標楷體" w:cs="標楷體" w:hint="eastAsia"/>
        </w:rPr>
        <w:t>3.</w:t>
      </w:r>
      <w:r>
        <w:rPr>
          <w:rFonts w:ascii="標楷體" w:eastAsia="標楷體" w:hAnsi="標楷體" w:cs="標楷體" w:hint="eastAsia"/>
        </w:rPr>
        <w:t xml:space="preserve"> </w:t>
      </w:r>
      <w:r w:rsidRPr="006165E6">
        <w:rPr>
          <w:rFonts w:ascii="標楷體" w:eastAsia="標楷體" w:hAnsi="標楷體" w:hint="eastAsia"/>
        </w:rPr>
        <w:t>不違背國家法令及社會善良風俗。</w:t>
      </w:r>
    </w:p>
    <w:p w:rsidR="008007F0" w:rsidRPr="006165E6" w:rsidRDefault="008007F0" w:rsidP="008007F0">
      <w:pPr>
        <w:tabs>
          <w:tab w:val="left" w:pos="851"/>
          <w:tab w:val="num" w:pos="1200"/>
        </w:tabs>
        <w:snapToGrid w:val="0"/>
        <w:spacing w:line="0" w:lineRule="atLeast"/>
        <w:ind w:left="851" w:hanging="283"/>
        <w:rPr>
          <w:rFonts w:ascii="標楷體" w:eastAsia="標楷體" w:hAnsi="標楷體" w:hint="eastAsia"/>
        </w:rPr>
      </w:pPr>
      <w:r w:rsidRPr="006165E6">
        <w:rPr>
          <w:rFonts w:ascii="標楷體" w:eastAsia="標楷體" w:hAnsi="標楷體" w:cs="標楷體" w:hint="eastAsia"/>
        </w:rPr>
        <w:t>4.</w:t>
      </w:r>
      <w:r>
        <w:rPr>
          <w:rFonts w:ascii="標楷體" w:eastAsia="標楷體" w:hAnsi="標楷體" w:cs="標楷體" w:hint="eastAsia"/>
        </w:rPr>
        <w:t xml:space="preserve"> </w:t>
      </w:r>
      <w:r w:rsidRPr="006165E6">
        <w:rPr>
          <w:rFonts w:ascii="標楷體" w:eastAsia="標楷體" w:hAnsi="標楷體" w:hint="eastAsia"/>
        </w:rPr>
        <w:t>不供作營業牟利活動</w:t>
      </w:r>
      <w:r>
        <w:rPr>
          <w:rFonts w:ascii="標楷體" w:eastAsia="標楷體" w:hAnsi="標楷體" w:hint="eastAsia"/>
        </w:rPr>
        <w:t>、</w:t>
      </w:r>
      <w:r w:rsidRPr="006165E6">
        <w:rPr>
          <w:rFonts w:ascii="標楷體" w:eastAsia="標楷體" w:hAnsi="標楷體" w:hint="eastAsia"/>
        </w:rPr>
        <w:t>轉租變相提供他人使用或做危險性之表演。</w:t>
      </w:r>
    </w:p>
    <w:p w:rsidR="008007F0" w:rsidRDefault="008007F0" w:rsidP="008007F0">
      <w:pPr>
        <w:tabs>
          <w:tab w:val="left" w:pos="851"/>
          <w:tab w:val="num" w:pos="1200"/>
        </w:tabs>
        <w:snapToGrid w:val="0"/>
        <w:spacing w:line="0" w:lineRule="atLeast"/>
        <w:ind w:left="851" w:hanging="283"/>
        <w:rPr>
          <w:rFonts w:ascii="標楷體" w:eastAsia="標楷體" w:hAnsi="標楷體" w:hint="eastAsia"/>
        </w:rPr>
      </w:pPr>
      <w:r>
        <w:rPr>
          <w:rFonts w:ascii="標楷體" w:eastAsia="標楷體" w:hAnsi="標楷體" w:cs="標楷體" w:hint="eastAsia"/>
        </w:rPr>
        <w:t>5. 校內所有</w:t>
      </w:r>
      <w:r>
        <w:rPr>
          <w:rFonts w:ascii="標楷體" w:eastAsia="標楷體" w:hAnsi="標楷體" w:hint="eastAsia"/>
        </w:rPr>
        <w:t>場地嚴禁吸煙、嚼食檳榔及口香糖。</w:t>
      </w:r>
    </w:p>
    <w:p w:rsidR="008007F0" w:rsidRDefault="008007F0" w:rsidP="008007F0">
      <w:pPr>
        <w:tabs>
          <w:tab w:val="left" w:pos="851"/>
          <w:tab w:val="num" w:pos="1200"/>
        </w:tabs>
        <w:snapToGrid w:val="0"/>
        <w:spacing w:line="0" w:lineRule="atLeast"/>
        <w:ind w:leftChars="237" w:left="970" w:hangingChars="167" w:hanging="401"/>
        <w:rPr>
          <w:rFonts w:ascii="標楷體" w:eastAsia="標楷體" w:hAnsi="標楷體" w:hint="eastAsia"/>
        </w:rPr>
      </w:pPr>
      <w:r>
        <w:rPr>
          <w:rFonts w:ascii="標楷體" w:eastAsia="標楷體" w:hAnsi="標楷體" w:cs="標楷體" w:hint="eastAsia"/>
        </w:rPr>
        <w:t xml:space="preserve">6. </w:t>
      </w:r>
      <w:r>
        <w:rPr>
          <w:rFonts w:ascii="標楷體" w:eastAsia="標楷體" w:hAnsi="標楷體" w:hint="eastAsia"/>
        </w:rPr>
        <w:t>會後應立即清潔場地，並應自備垃圾袋分類處理垃圾並收拾桌椅及將活動有關之器材依規定歸位，並將垃圾自行妥善處置，不得丟置本校校園內。</w:t>
      </w:r>
    </w:p>
    <w:p w:rsidR="008007F0" w:rsidRDefault="008007F0" w:rsidP="008007F0">
      <w:pPr>
        <w:tabs>
          <w:tab w:val="left" w:pos="851"/>
          <w:tab w:val="num" w:pos="1200"/>
        </w:tabs>
        <w:snapToGrid w:val="0"/>
        <w:spacing w:line="0" w:lineRule="atLeast"/>
        <w:ind w:left="851" w:hanging="283"/>
        <w:rPr>
          <w:rFonts w:ascii="標楷體" w:eastAsia="標楷體" w:hAnsi="標楷體" w:hint="eastAsia"/>
        </w:rPr>
      </w:pPr>
      <w:r>
        <w:rPr>
          <w:rFonts w:ascii="標楷體" w:eastAsia="標楷體" w:hAnsi="標楷體" w:cs="標楷體" w:hint="eastAsia"/>
        </w:rPr>
        <w:t xml:space="preserve">7. </w:t>
      </w:r>
      <w:r>
        <w:rPr>
          <w:rFonts w:ascii="標楷體" w:eastAsia="標楷體" w:hAnsi="標楷體" w:hint="eastAsia"/>
        </w:rPr>
        <w:t>本校場地不租用婚喪喜事會場及政治性活動會場。</w:t>
      </w:r>
    </w:p>
    <w:p w:rsidR="008007F0" w:rsidRDefault="008007F0" w:rsidP="008007F0">
      <w:pPr>
        <w:tabs>
          <w:tab w:val="left" w:pos="851"/>
          <w:tab w:val="num" w:pos="1200"/>
        </w:tabs>
        <w:snapToGrid w:val="0"/>
        <w:spacing w:line="0" w:lineRule="atLeast"/>
        <w:ind w:left="851" w:hanging="283"/>
        <w:rPr>
          <w:rFonts w:ascii="標楷體" w:eastAsia="標楷體" w:hAnsi="標楷體" w:hint="eastAsia"/>
        </w:rPr>
      </w:pPr>
      <w:r>
        <w:rPr>
          <w:rFonts w:ascii="標楷體" w:eastAsia="標楷體" w:hAnsi="標楷體" w:cs="標楷體" w:hint="eastAsia"/>
        </w:rPr>
        <w:t xml:space="preserve">8. </w:t>
      </w:r>
      <w:r>
        <w:rPr>
          <w:rFonts w:ascii="標楷體" w:eastAsia="標楷體" w:hAnsi="標楷體" w:hint="eastAsia"/>
        </w:rPr>
        <w:t>為</w:t>
      </w:r>
      <w:r>
        <w:rPr>
          <w:rFonts w:eastAsia="標楷體" w:hAnsi="標楷體" w:hint="eastAsia"/>
        </w:rPr>
        <w:t>維護本校</w:t>
      </w:r>
      <w:r>
        <w:rPr>
          <w:rFonts w:eastAsia="標楷體" w:hint="eastAsia"/>
        </w:rPr>
        <w:t>PU</w:t>
      </w:r>
      <w:r>
        <w:rPr>
          <w:rFonts w:eastAsia="標楷體" w:hAnsi="標楷體" w:hint="eastAsia"/>
        </w:rPr>
        <w:t>跑道操場，凡是各種車輛或足以損壞</w:t>
      </w:r>
      <w:r>
        <w:rPr>
          <w:rFonts w:eastAsia="標楷體" w:hint="eastAsia"/>
        </w:rPr>
        <w:t>PU</w:t>
      </w:r>
      <w:r>
        <w:rPr>
          <w:rFonts w:eastAsia="標楷體" w:hAnsi="標楷體" w:hint="eastAsia"/>
        </w:rPr>
        <w:t>跑道面之設置</w:t>
      </w:r>
      <w:r>
        <w:rPr>
          <w:rFonts w:ascii="標楷體" w:eastAsia="標楷體" w:hAnsi="標楷體" w:hint="eastAsia"/>
        </w:rPr>
        <w:t>均不得進入。</w:t>
      </w:r>
    </w:p>
    <w:p w:rsidR="008007F0" w:rsidRDefault="008007F0" w:rsidP="008007F0">
      <w:pPr>
        <w:tabs>
          <w:tab w:val="left" w:pos="851"/>
          <w:tab w:val="num" w:pos="1200"/>
        </w:tabs>
        <w:snapToGrid w:val="0"/>
        <w:spacing w:line="0" w:lineRule="atLeast"/>
        <w:ind w:left="851" w:hanging="283"/>
        <w:rPr>
          <w:rFonts w:ascii="標楷體" w:eastAsia="標楷體" w:hAnsi="標楷體" w:hint="eastAsia"/>
        </w:rPr>
      </w:pPr>
      <w:r>
        <w:rPr>
          <w:rFonts w:ascii="標楷體" w:eastAsia="標楷體" w:hAnsi="標楷體" w:hint="eastAsia"/>
        </w:rPr>
        <w:t xml:space="preserve">9. </w:t>
      </w:r>
      <w:r w:rsidRPr="00344A43">
        <w:rPr>
          <w:rFonts w:ascii="標楷體" w:eastAsia="標楷體" w:hAnsi="標楷體" w:hint="eastAsia"/>
        </w:rPr>
        <w:t>學校因施工、重大教學活動或其他特殊情形，場地開放確實有困難者，</w:t>
      </w:r>
      <w:r>
        <w:rPr>
          <w:rFonts w:ascii="標楷體" w:eastAsia="標楷體" w:hAnsi="標楷體" w:hint="eastAsia"/>
        </w:rPr>
        <w:t>本校將事</w:t>
      </w:r>
    </w:p>
    <w:p w:rsidR="008007F0" w:rsidRDefault="008007F0" w:rsidP="008007F0">
      <w:pPr>
        <w:tabs>
          <w:tab w:val="left" w:pos="851"/>
          <w:tab w:val="num" w:pos="1200"/>
        </w:tabs>
        <w:snapToGrid w:val="0"/>
        <w:spacing w:line="0" w:lineRule="atLeast"/>
        <w:ind w:leftChars="100" w:left="240" w:firstLineChars="300" w:firstLine="720"/>
        <w:rPr>
          <w:rFonts w:ascii="標楷體" w:eastAsia="標楷體" w:hAnsi="標楷體" w:hint="eastAsia"/>
        </w:rPr>
      </w:pPr>
      <w:r>
        <w:rPr>
          <w:rFonts w:ascii="標楷體" w:eastAsia="標楷體" w:hAnsi="標楷體" w:hint="eastAsia"/>
        </w:rPr>
        <w:t>前公告並停止</w:t>
      </w:r>
      <w:r w:rsidRPr="00344A43">
        <w:rPr>
          <w:rFonts w:ascii="標楷體" w:eastAsia="標楷體" w:hAnsi="標楷體" w:hint="eastAsia"/>
        </w:rPr>
        <w:t>開放</w:t>
      </w:r>
      <w:r>
        <w:rPr>
          <w:rFonts w:ascii="標楷體" w:eastAsia="標楷體" w:hAnsi="標楷體" w:hint="eastAsia"/>
        </w:rPr>
        <w:t>及租借。</w:t>
      </w:r>
    </w:p>
    <w:p w:rsidR="008007F0" w:rsidRDefault="008007F0" w:rsidP="008007F0">
      <w:pPr>
        <w:tabs>
          <w:tab w:val="num" w:pos="851"/>
        </w:tabs>
        <w:snapToGrid w:val="0"/>
        <w:spacing w:line="300" w:lineRule="exact"/>
        <w:ind w:firstLineChars="150" w:firstLine="360"/>
        <w:rPr>
          <w:rFonts w:ascii="標楷體" w:eastAsia="標楷體" w:hAnsi="標楷體" w:hint="eastAsia"/>
        </w:rPr>
      </w:pPr>
      <w:r>
        <w:rPr>
          <w:rFonts w:ascii="標楷體" w:eastAsia="標楷體" w:hAnsi="標楷體" w:hint="eastAsia"/>
        </w:rPr>
        <w:t xml:space="preserve"> 10.</w:t>
      </w:r>
      <w:r w:rsidRPr="007B4043">
        <w:rPr>
          <w:rFonts w:ascii="標楷體" w:eastAsia="標楷體" w:hAnsi="標楷體" w:hint="eastAsia"/>
        </w:rPr>
        <w:t xml:space="preserve"> </w:t>
      </w:r>
      <w:r w:rsidRPr="0024061E">
        <w:rPr>
          <w:rFonts w:ascii="標楷體" w:eastAsia="標楷體" w:hAnsi="標楷體" w:hint="eastAsia"/>
        </w:rPr>
        <w:t>本校場地，租用時間以星期例假日、學生上課以外時間為原則。</w:t>
      </w:r>
      <w:r>
        <w:rPr>
          <w:rFonts w:ascii="標楷體" w:eastAsia="標楷體" w:hAnsi="標楷體" w:hint="eastAsia"/>
        </w:rPr>
        <w:t>每日租用時間不</w:t>
      </w:r>
    </w:p>
    <w:p w:rsidR="008007F0" w:rsidRDefault="008007F0" w:rsidP="008007F0">
      <w:pPr>
        <w:tabs>
          <w:tab w:val="num" w:pos="851"/>
        </w:tabs>
        <w:snapToGrid w:val="0"/>
        <w:spacing w:line="300" w:lineRule="exact"/>
        <w:ind w:firstLineChars="413" w:firstLine="991"/>
        <w:rPr>
          <w:rFonts w:ascii="標楷體" w:eastAsia="標楷體" w:hAnsi="標楷體" w:hint="eastAsia"/>
        </w:rPr>
      </w:pPr>
      <w:r w:rsidRPr="0024061E">
        <w:rPr>
          <w:rFonts w:ascii="標楷體" w:eastAsia="標楷體" w:hAnsi="標楷體" w:hint="eastAsia"/>
        </w:rPr>
        <w:t>得超過</w:t>
      </w:r>
      <w:r>
        <w:rPr>
          <w:rFonts w:ascii="標楷體" w:eastAsia="標楷體" w:hAnsi="標楷體" w:hint="eastAsia"/>
        </w:rPr>
        <w:t>8</w:t>
      </w:r>
      <w:r w:rsidRPr="0024061E">
        <w:rPr>
          <w:rFonts w:ascii="標楷體" w:eastAsia="標楷體" w:hAnsi="標楷體" w:hint="eastAsia"/>
        </w:rPr>
        <w:t>小時，夜晚不得超過下午五時。</w:t>
      </w:r>
      <w:r>
        <w:rPr>
          <w:rFonts w:ascii="標楷體" w:eastAsia="標楷體" w:hAnsi="標楷體" w:hint="eastAsia"/>
        </w:rPr>
        <w:t xml:space="preserve">     </w:t>
      </w:r>
    </w:p>
    <w:p w:rsidR="008007F0" w:rsidRDefault="008007F0" w:rsidP="008007F0">
      <w:pPr>
        <w:tabs>
          <w:tab w:val="left" w:pos="851"/>
          <w:tab w:val="num" w:pos="1200"/>
        </w:tabs>
        <w:snapToGrid w:val="0"/>
        <w:spacing w:line="0" w:lineRule="atLeast"/>
        <w:rPr>
          <w:rFonts w:ascii="標楷體" w:eastAsia="標楷體" w:hAnsi="標楷體" w:hint="eastAsia"/>
        </w:rPr>
      </w:pPr>
      <w:r>
        <w:rPr>
          <w:rFonts w:ascii="標楷體" w:eastAsia="標楷體" w:hAnsi="標楷體" w:hint="eastAsia"/>
        </w:rPr>
        <w:t xml:space="preserve">　　11. 租用範圍</w:t>
      </w:r>
      <w:proofErr w:type="gramStart"/>
      <w:r>
        <w:rPr>
          <w:rFonts w:ascii="標楷體" w:eastAsia="標楷體" w:hAnsi="標楷體" w:hint="eastAsia"/>
        </w:rPr>
        <w:t>僅含一樓科</w:t>
      </w:r>
      <w:proofErr w:type="gramEnd"/>
      <w:r>
        <w:rPr>
          <w:rFonts w:ascii="標楷體" w:eastAsia="標楷體" w:hAnsi="標楷體" w:hint="eastAsia"/>
        </w:rPr>
        <w:t>任教室、</w:t>
      </w:r>
      <w:proofErr w:type="gramStart"/>
      <w:r>
        <w:rPr>
          <w:rFonts w:ascii="標楷體" w:eastAsia="標楷體" w:hAnsi="標楷體" w:hint="eastAsia"/>
        </w:rPr>
        <w:t>阿特藝文</w:t>
      </w:r>
      <w:proofErr w:type="gramEnd"/>
      <w:r>
        <w:rPr>
          <w:rFonts w:ascii="標楷體" w:eastAsia="標楷體" w:hAnsi="標楷體" w:hint="eastAsia"/>
        </w:rPr>
        <w:t>空間、會議室、視聽教室、田徑場、及籃</w:t>
      </w:r>
    </w:p>
    <w:p w:rsidR="008007F0" w:rsidRDefault="008007F0" w:rsidP="008007F0">
      <w:pPr>
        <w:tabs>
          <w:tab w:val="left" w:pos="851"/>
          <w:tab w:val="num" w:pos="1200"/>
        </w:tabs>
        <w:snapToGrid w:val="0"/>
        <w:spacing w:line="0" w:lineRule="atLeast"/>
        <w:ind w:firstLineChars="400" w:firstLine="960"/>
        <w:rPr>
          <w:rFonts w:ascii="標楷體" w:eastAsia="標楷體" w:hAnsi="標楷體" w:hint="eastAsia"/>
        </w:rPr>
      </w:pPr>
      <w:r>
        <w:rPr>
          <w:rFonts w:ascii="標楷體" w:eastAsia="標楷體" w:hAnsi="標楷體" w:hint="eastAsia"/>
        </w:rPr>
        <w:t>球場。</w:t>
      </w:r>
    </w:p>
    <w:p w:rsidR="008007F0" w:rsidRDefault="008007F0" w:rsidP="008007F0">
      <w:pPr>
        <w:snapToGrid w:val="0"/>
        <w:spacing w:beforeLines="50" w:before="180" w:line="240" w:lineRule="atLeast"/>
        <w:rPr>
          <w:rFonts w:ascii="標楷體" w:eastAsia="標楷體" w:hAnsi="標楷體" w:hint="eastAsia"/>
        </w:rPr>
      </w:pPr>
      <w:r>
        <w:rPr>
          <w:rFonts w:ascii="標楷體" w:eastAsia="標楷體" w:hAnsi="標楷體" w:hint="eastAsia"/>
        </w:rPr>
        <w:t>七、</w:t>
      </w:r>
      <w:r w:rsidRPr="008522BC">
        <w:rPr>
          <w:rFonts w:ascii="標楷體" w:eastAsia="標楷體" w:hAnsi="標楷體" w:hint="eastAsia"/>
        </w:rPr>
        <w:t>校園租借之許可範圍及程序：</w:t>
      </w:r>
    </w:p>
    <w:p w:rsidR="008007F0" w:rsidRDefault="008007F0" w:rsidP="008007F0">
      <w:pPr>
        <w:snapToGrid w:val="0"/>
        <w:spacing w:line="240" w:lineRule="atLeast"/>
        <w:rPr>
          <w:rFonts w:ascii="標楷體" w:eastAsia="標楷體" w:hAnsi="標楷體" w:hint="eastAsia"/>
        </w:rPr>
      </w:pPr>
      <w:r>
        <w:rPr>
          <w:rFonts w:ascii="標楷體" w:eastAsia="標楷體" w:hAnsi="標楷體" w:hint="eastAsia"/>
        </w:rPr>
        <w:t xml:space="preserve">     1. </w:t>
      </w:r>
      <w:r w:rsidRPr="008522BC">
        <w:rPr>
          <w:rFonts w:ascii="標楷體" w:eastAsia="標楷體" w:hAnsi="標楷體" w:hint="eastAsia"/>
        </w:rPr>
        <w:t>本校場地開放以從事學校教育活動、體育活動及其他有益身心健康之活動為</w:t>
      </w:r>
      <w:r>
        <w:rPr>
          <w:rFonts w:ascii="標楷體" w:eastAsia="標楷體" w:hAnsi="標楷體" w:hint="eastAsia"/>
        </w:rPr>
        <w:t>限，</w:t>
      </w:r>
    </w:p>
    <w:p w:rsidR="008007F0" w:rsidRDefault="008007F0" w:rsidP="008007F0">
      <w:pPr>
        <w:snapToGrid w:val="0"/>
        <w:spacing w:line="240" w:lineRule="atLeast"/>
        <w:ind w:firstLineChars="400" w:firstLine="960"/>
        <w:rPr>
          <w:rFonts w:ascii="標楷體" w:eastAsia="標楷體" w:hAnsi="標楷體" w:hint="eastAsia"/>
        </w:rPr>
      </w:pPr>
      <w:r>
        <w:rPr>
          <w:rFonts w:ascii="標楷體" w:eastAsia="標楷體" w:hAnsi="標楷體" w:hint="eastAsia"/>
        </w:rPr>
        <w:t>租用學校場地辦理活動除依申核定先後順序為原則外，另以符合學校重點特色推</w:t>
      </w:r>
    </w:p>
    <w:p w:rsidR="008007F0" w:rsidRDefault="008007F0" w:rsidP="008007F0">
      <w:pPr>
        <w:snapToGrid w:val="0"/>
        <w:spacing w:line="240" w:lineRule="atLeast"/>
        <w:ind w:firstLineChars="400" w:firstLine="960"/>
        <w:rPr>
          <w:rFonts w:ascii="標楷體" w:eastAsia="標楷體" w:hAnsi="標楷體" w:hint="eastAsia"/>
        </w:rPr>
      </w:pPr>
      <w:r>
        <w:rPr>
          <w:rFonts w:ascii="標楷體" w:eastAsia="標楷體" w:hAnsi="標楷體" w:hint="eastAsia"/>
        </w:rPr>
        <w:t>行活動為優先租用考量。</w:t>
      </w:r>
    </w:p>
    <w:p w:rsidR="008007F0" w:rsidRDefault="008007F0" w:rsidP="008007F0">
      <w:pPr>
        <w:snapToGrid w:val="0"/>
        <w:spacing w:line="240" w:lineRule="atLeast"/>
        <w:rPr>
          <w:rFonts w:ascii="標楷體" w:eastAsia="標楷體" w:hAnsi="標楷體" w:hint="eastAsia"/>
        </w:rPr>
      </w:pPr>
      <w:r>
        <w:rPr>
          <w:rFonts w:ascii="標楷體" w:eastAsia="標楷體" w:hAnsi="標楷體" w:hint="eastAsia"/>
        </w:rPr>
        <w:t xml:space="preserve">     2. </w:t>
      </w:r>
      <w:r w:rsidRPr="008522BC">
        <w:rPr>
          <w:rFonts w:ascii="標楷體" w:eastAsia="標楷體" w:hAnsi="標楷體" w:hint="eastAsia"/>
        </w:rPr>
        <w:t>一般民眾於本校公告之特定時間內，於校內從事個別休閒活動者，免經申請。凡</w:t>
      </w:r>
    </w:p>
    <w:p w:rsidR="008007F0" w:rsidRDefault="008007F0" w:rsidP="008007F0">
      <w:pPr>
        <w:snapToGrid w:val="0"/>
        <w:spacing w:line="240" w:lineRule="atLeast"/>
        <w:ind w:firstLineChars="400" w:firstLine="960"/>
        <w:rPr>
          <w:rFonts w:ascii="標楷體" w:eastAsia="標楷體" w:hAnsi="標楷體" w:hint="eastAsia"/>
        </w:rPr>
      </w:pPr>
      <w:r w:rsidRPr="0024061E">
        <w:rPr>
          <w:rFonts w:ascii="標楷體" w:eastAsia="標楷體" w:hAnsi="標楷體" w:hint="eastAsia"/>
        </w:rPr>
        <w:t>機關團體合於</w:t>
      </w:r>
      <w:r>
        <w:rPr>
          <w:rFonts w:ascii="標楷體" w:eastAsia="標楷體" w:hAnsi="標楷體" w:hint="eastAsia"/>
        </w:rPr>
        <w:t>租</w:t>
      </w:r>
      <w:r w:rsidRPr="0024061E">
        <w:rPr>
          <w:rFonts w:ascii="標楷體" w:eastAsia="標楷體" w:hAnsi="標楷體" w:hint="eastAsia"/>
        </w:rPr>
        <w:t>用原則者得向本校申請租用。</w:t>
      </w:r>
    </w:p>
    <w:p w:rsidR="008007F0" w:rsidRDefault="008007F0" w:rsidP="008007F0">
      <w:pPr>
        <w:snapToGrid w:val="0"/>
        <w:spacing w:line="240" w:lineRule="atLeast"/>
        <w:rPr>
          <w:rFonts w:ascii="標楷體" w:eastAsia="標楷體" w:hint="eastAsia"/>
          <w:color w:val="auto"/>
        </w:rPr>
      </w:pPr>
      <w:r>
        <w:rPr>
          <w:rFonts w:ascii="標楷體" w:eastAsia="標楷體" w:hAnsi="標楷體" w:hint="eastAsia"/>
        </w:rPr>
        <w:t xml:space="preserve">     3．</w:t>
      </w:r>
      <w:r w:rsidRPr="007E573E">
        <w:rPr>
          <w:rFonts w:ascii="標楷體" w:eastAsia="標楷體"/>
          <w:color w:val="auto"/>
        </w:rPr>
        <w:t>凡租用場所</w:t>
      </w:r>
      <w:proofErr w:type="gramStart"/>
      <w:r w:rsidRPr="007E573E">
        <w:rPr>
          <w:rFonts w:ascii="標楷體" w:eastAsia="標楷體"/>
          <w:color w:val="auto"/>
        </w:rPr>
        <w:t>者均須繳納</w:t>
      </w:r>
      <w:proofErr w:type="gramEnd"/>
      <w:r w:rsidRPr="007E573E">
        <w:rPr>
          <w:rFonts w:ascii="標楷體" w:eastAsia="標楷體"/>
          <w:color w:val="auto"/>
        </w:rPr>
        <w:t>收費標準表（附件一）所列各項費用及保證金，前項保證</w:t>
      </w:r>
    </w:p>
    <w:p w:rsidR="008007F0" w:rsidRPr="0024061E" w:rsidRDefault="008007F0" w:rsidP="008007F0">
      <w:pPr>
        <w:snapToGrid w:val="0"/>
        <w:spacing w:line="240" w:lineRule="atLeast"/>
        <w:ind w:firstLineChars="400" w:firstLine="960"/>
        <w:rPr>
          <w:rFonts w:ascii="標楷體" w:eastAsia="標楷體" w:hAnsi="標楷體" w:hint="eastAsia"/>
        </w:rPr>
      </w:pPr>
      <w:r w:rsidRPr="007E573E">
        <w:rPr>
          <w:rFonts w:ascii="標楷體" w:eastAsia="標楷體"/>
          <w:color w:val="auto"/>
        </w:rPr>
        <w:t>金於租用完畢經本校查明確無違反租用規定或損毀設備情事後無息發還。</w:t>
      </w:r>
    </w:p>
    <w:p w:rsidR="008007F0" w:rsidRDefault="008007F0" w:rsidP="008007F0">
      <w:pPr>
        <w:snapToGrid w:val="0"/>
        <w:spacing w:line="240" w:lineRule="atLeast"/>
        <w:rPr>
          <w:rFonts w:ascii="標楷體" w:eastAsia="標楷體" w:hint="eastAsia"/>
          <w:color w:val="auto"/>
        </w:rPr>
      </w:pPr>
      <w:r>
        <w:rPr>
          <w:rFonts w:ascii="標楷體" w:eastAsia="標楷體" w:hAnsi="標楷體" w:hint="eastAsia"/>
        </w:rPr>
        <w:t xml:space="preserve">     4</w:t>
      </w:r>
      <w:r w:rsidRPr="0024061E">
        <w:rPr>
          <w:rFonts w:ascii="標楷體" w:eastAsia="標楷體" w:hAnsi="標楷體" w:hint="eastAsia"/>
        </w:rPr>
        <w:t>. 前項申請應填具租用申請</w:t>
      </w:r>
      <w:r>
        <w:rPr>
          <w:rFonts w:ascii="標楷體" w:eastAsia="標楷體" w:hAnsi="標楷體" w:hint="eastAsia"/>
        </w:rPr>
        <w:t>表</w:t>
      </w:r>
      <w:r w:rsidRPr="007E573E">
        <w:rPr>
          <w:rFonts w:ascii="標楷體" w:eastAsia="標楷體"/>
          <w:color w:val="auto"/>
        </w:rPr>
        <w:t>（附件</w:t>
      </w:r>
      <w:r>
        <w:rPr>
          <w:rFonts w:ascii="標楷體" w:eastAsia="標楷體" w:hint="eastAsia"/>
          <w:color w:val="auto"/>
        </w:rPr>
        <w:t>二</w:t>
      </w:r>
      <w:r w:rsidRPr="007E573E">
        <w:rPr>
          <w:rFonts w:ascii="標楷體" w:eastAsia="標楷體"/>
          <w:color w:val="auto"/>
        </w:rPr>
        <w:t>）</w:t>
      </w:r>
      <w:r w:rsidRPr="0024061E">
        <w:rPr>
          <w:rFonts w:ascii="標楷體" w:eastAsia="標楷體" w:hAnsi="標楷體" w:hint="eastAsia"/>
        </w:rPr>
        <w:t>，於租用十日前向本校提出</w:t>
      </w:r>
      <w:r w:rsidRPr="007E573E">
        <w:rPr>
          <w:rFonts w:ascii="標楷體" w:eastAsia="標楷體"/>
          <w:color w:val="auto"/>
        </w:rPr>
        <w:t>申請表、契約書</w:t>
      </w:r>
    </w:p>
    <w:p w:rsidR="008007F0" w:rsidRDefault="008007F0" w:rsidP="008007F0">
      <w:pPr>
        <w:snapToGrid w:val="0"/>
        <w:spacing w:line="240" w:lineRule="atLeast"/>
        <w:ind w:firstLineChars="400" w:firstLine="960"/>
        <w:rPr>
          <w:rFonts w:ascii="標楷體" w:eastAsia="標楷體" w:hAnsi="標楷體" w:hint="eastAsia"/>
        </w:rPr>
      </w:pPr>
      <w:r w:rsidRPr="007E573E">
        <w:rPr>
          <w:rFonts w:ascii="標楷體" w:eastAsia="標楷體"/>
          <w:color w:val="auto"/>
        </w:rPr>
        <w:t>（附件</w:t>
      </w:r>
      <w:r>
        <w:rPr>
          <w:rFonts w:ascii="標楷體" w:eastAsia="標楷體" w:hint="eastAsia"/>
          <w:color w:val="auto"/>
        </w:rPr>
        <w:t>三</w:t>
      </w:r>
      <w:r w:rsidRPr="007E573E">
        <w:rPr>
          <w:rFonts w:ascii="標楷體" w:eastAsia="標楷體"/>
          <w:color w:val="auto"/>
        </w:rPr>
        <w:t>）</w:t>
      </w:r>
      <w:r w:rsidRPr="0024061E">
        <w:rPr>
          <w:rFonts w:ascii="標楷體" w:eastAsia="標楷體" w:hAnsi="標楷體" w:hint="eastAsia"/>
        </w:rPr>
        <w:t>，經</w:t>
      </w:r>
      <w:r>
        <w:rPr>
          <w:rFonts w:ascii="標楷體" w:eastAsia="標楷體" w:hAnsi="標楷體" w:hint="eastAsia"/>
        </w:rPr>
        <w:t>校長</w:t>
      </w:r>
      <w:r w:rsidRPr="0024061E">
        <w:rPr>
          <w:rFonts w:ascii="標楷體" w:eastAsia="標楷體" w:hAnsi="標楷體" w:hint="eastAsia"/>
        </w:rPr>
        <w:t>核准後，</w:t>
      </w:r>
      <w:r>
        <w:rPr>
          <w:rFonts w:ascii="標楷體" w:eastAsia="標楷體" w:hAnsi="標楷體" w:hint="eastAsia"/>
        </w:rPr>
        <w:t>於租用始日前五</w:t>
      </w:r>
      <w:r w:rsidRPr="0024061E">
        <w:rPr>
          <w:rFonts w:ascii="標楷體" w:eastAsia="標楷體" w:hAnsi="標楷體" w:hint="eastAsia"/>
        </w:rPr>
        <w:t>日內</w:t>
      </w:r>
      <w:r>
        <w:rPr>
          <w:rFonts w:ascii="標楷體" w:eastAsia="標楷體" w:hAnsi="標楷體" w:hint="eastAsia"/>
        </w:rPr>
        <w:t>向本校出納組</w:t>
      </w:r>
      <w:r w:rsidRPr="0024061E">
        <w:rPr>
          <w:rFonts w:ascii="標楷體" w:eastAsia="標楷體" w:hAnsi="標楷體" w:hint="eastAsia"/>
        </w:rPr>
        <w:t>繳納場地租用費及</w:t>
      </w:r>
    </w:p>
    <w:p w:rsidR="008007F0" w:rsidRDefault="008007F0" w:rsidP="008007F0">
      <w:pPr>
        <w:snapToGrid w:val="0"/>
        <w:spacing w:line="240" w:lineRule="atLeast"/>
        <w:ind w:firstLineChars="400" w:firstLine="960"/>
        <w:rPr>
          <w:rFonts w:ascii="標楷體" w:eastAsia="標楷體" w:hAnsi="標楷體" w:hint="eastAsia"/>
        </w:rPr>
      </w:pPr>
      <w:r>
        <w:rPr>
          <w:rFonts w:ascii="標楷體" w:eastAsia="標楷體" w:hAnsi="標楷體" w:hint="eastAsia"/>
        </w:rPr>
        <w:t>保證金後始得使用，逾期未繳交前述費用者，廢止其許可。</w:t>
      </w:r>
    </w:p>
    <w:p w:rsidR="008007F0" w:rsidRDefault="008007F0" w:rsidP="008007F0">
      <w:pPr>
        <w:snapToGrid w:val="0"/>
        <w:spacing w:line="240" w:lineRule="atLeast"/>
        <w:rPr>
          <w:rFonts w:ascii="標楷體" w:eastAsia="標楷體" w:hint="eastAsia"/>
          <w:color w:val="auto"/>
        </w:rPr>
      </w:pPr>
      <w:r>
        <w:rPr>
          <w:rFonts w:ascii="標楷體" w:eastAsia="標楷體" w:hAnsi="標楷體" w:hint="eastAsia"/>
        </w:rPr>
        <w:t xml:space="preserve">     5</w:t>
      </w:r>
      <w:r w:rsidRPr="0024061E">
        <w:rPr>
          <w:rFonts w:ascii="標楷體" w:eastAsia="標楷體" w:hAnsi="標楷體" w:hint="eastAsia"/>
        </w:rPr>
        <w:t>.</w:t>
      </w:r>
      <w:r w:rsidRPr="009F1A12">
        <w:rPr>
          <w:rFonts w:ascii="標楷體" w:eastAsia="標楷體"/>
          <w:color w:val="auto"/>
        </w:rPr>
        <w:t xml:space="preserve"> </w:t>
      </w:r>
      <w:r w:rsidRPr="007E573E">
        <w:rPr>
          <w:rFonts w:ascii="標楷體" w:eastAsia="標楷體"/>
          <w:color w:val="auto"/>
        </w:rPr>
        <w:t>經本校核定同意後，在約定使用日內無論使用與否所繳費用（保證金外）除因天</w:t>
      </w:r>
    </w:p>
    <w:p w:rsidR="008007F0" w:rsidRDefault="008007F0" w:rsidP="008007F0">
      <w:pPr>
        <w:snapToGrid w:val="0"/>
        <w:spacing w:line="240" w:lineRule="atLeast"/>
        <w:rPr>
          <w:rFonts w:ascii="標楷體" w:eastAsia="標楷體" w:hint="eastAsia"/>
          <w:color w:val="auto"/>
        </w:rPr>
      </w:pPr>
      <w:r>
        <w:rPr>
          <w:rFonts w:ascii="標楷體" w:eastAsia="標楷體" w:hint="eastAsia"/>
          <w:color w:val="auto"/>
        </w:rPr>
        <w:t xml:space="preserve">　　　　</w:t>
      </w:r>
      <w:r w:rsidRPr="007E573E">
        <w:rPr>
          <w:rFonts w:ascii="標楷體" w:eastAsia="標楷體"/>
          <w:color w:val="auto"/>
        </w:rPr>
        <w:t>災不可抗力之事故或遇本校辦理重大活動或有關單位重要集會，致申請人無法使</w:t>
      </w:r>
    </w:p>
    <w:p w:rsidR="008007F0" w:rsidRDefault="008007F0" w:rsidP="008007F0">
      <w:pPr>
        <w:snapToGrid w:val="0"/>
        <w:spacing w:line="240" w:lineRule="atLeast"/>
        <w:rPr>
          <w:rFonts w:ascii="標楷體" w:eastAsia="標楷體" w:hint="eastAsia"/>
          <w:color w:val="auto"/>
        </w:rPr>
      </w:pPr>
      <w:r>
        <w:rPr>
          <w:rFonts w:ascii="標楷體" w:eastAsia="標楷體" w:hint="eastAsia"/>
          <w:color w:val="auto"/>
        </w:rPr>
        <w:lastRenderedPageBreak/>
        <w:t xml:space="preserve">　　　　</w:t>
      </w:r>
      <w:r w:rsidRPr="007E573E">
        <w:rPr>
          <w:rFonts w:ascii="標楷體" w:eastAsia="標楷體"/>
          <w:color w:val="auto"/>
        </w:rPr>
        <w:t>用外，概不退還。</w:t>
      </w:r>
    </w:p>
    <w:p w:rsidR="008007F0" w:rsidRDefault="008007F0" w:rsidP="008007F0">
      <w:pPr>
        <w:snapToGrid w:val="0"/>
        <w:spacing w:line="240" w:lineRule="atLeast"/>
        <w:rPr>
          <w:rFonts w:ascii="標楷體" w:eastAsia="標楷體" w:hint="eastAsia"/>
          <w:color w:val="auto"/>
        </w:rPr>
      </w:pPr>
      <w:r>
        <w:rPr>
          <w:rFonts w:ascii="標楷體" w:eastAsia="標楷體" w:hint="eastAsia"/>
          <w:color w:val="auto"/>
        </w:rPr>
        <w:t xml:space="preserve">　　 6</w:t>
      </w:r>
      <w:r w:rsidRPr="0024061E">
        <w:rPr>
          <w:rFonts w:ascii="標楷體" w:eastAsia="標楷體" w:hAnsi="標楷體" w:hint="eastAsia"/>
        </w:rPr>
        <w:t>.</w:t>
      </w:r>
      <w:r>
        <w:rPr>
          <w:rFonts w:ascii="標楷體" w:eastAsia="標楷體" w:hAnsi="標楷體" w:hint="eastAsia"/>
        </w:rPr>
        <w:t xml:space="preserve"> </w:t>
      </w:r>
      <w:r w:rsidRPr="007E573E">
        <w:rPr>
          <w:rFonts w:ascii="標楷體" w:eastAsia="標楷體"/>
          <w:color w:val="auto"/>
        </w:rPr>
        <w:t>租用者於場地租用完畢後，必須填寫退保證金申請書及領據(附件四)後，向總務</w:t>
      </w:r>
    </w:p>
    <w:p w:rsidR="008007F0" w:rsidRPr="0024061E" w:rsidRDefault="008007F0" w:rsidP="008007F0">
      <w:pPr>
        <w:snapToGrid w:val="0"/>
        <w:spacing w:line="240" w:lineRule="atLeast"/>
        <w:ind w:firstLineChars="400" w:firstLine="960"/>
        <w:rPr>
          <w:rFonts w:ascii="標楷體" w:eastAsia="標楷體" w:hAnsi="標楷體" w:hint="eastAsia"/>
        </w:rPr>
      </w:pPr>
      <w:r w:rsidRPr="007E573E">
        <w:rPr>
          <w:rFonts w:ascii="標楷體" w:eastAsia="標楷體"/>
          <w:color w:val="auto"/>
        </w:rPr>
        <w:t>處事務組辦理退款申請事宜，本申請得於場地租用申請時一併辦理。</w:t>
      </w:r>
    </w:p>
    <w:p w:rsidR="008007F0" w:rsidRPr="008522BC" w:rsidRDefault="008007F0" w:rsidP="008007F0">
      <w:pPr>
        <w:snapToGrid w:val="0"/>
        <w:spacing w:line="240" w:lineRule="atLeast"/>
        <w:rPr>
          <w:rFonts w:ascii="標楷體" w:eastAsia="標楷體" w:hAnsi="標楷體" w:hint="eastAsia"/>
        </w:rPr>
      </w:pPr>
      <w:r>
        <w:rPr>
          <w:rFonts w:ascii="標楷體" w:eastAsia="標楷體" w:hAnsi="標楷體" w:hint="eastAsia"/>
        </w:rPr>
        <w:t xml:space="preserve">     7</w:t>
      </w:r>
      <w:r w:rsidRPr="0024061E">
        <w:rPr>
          <w:rFonts w:ascii="標楷體" w:eastAsia="標楷體" w:hAnsi="標楷體" w:hint="eastAsia"/>
        </w:rPr>
        <w:t>.</w:t>
      </w:r>
      <w:r w:rsidRPr="009F1A12">
        <w:rPr>
          <w:rFonts w:ascii="標楷體" w:eastAsia="標楷體"/>
          <w:color w:val="auto"/>
        </w:rPr>
        <w:t xml:space="preserve"> </w:t>
      </w:r>
      <w:r w:rsidRPr="007E573E">
        <w:rPr>
          <w:rFonts w:ascii="標楷體" w:eastAsia="標楷體"/>
          <w:color w:val="auto"/>
        </w:rPr>
        <w:t>場地租用辦法流程圖，詳見(附件五)</w:t>
      </w:r>
      <w:r w:rsidRPr="008522BC">
        <w:rPr>
          <w:rFonts w:ascii="標楷體" w:eastAsia="標楷體" w:hAnsi="標楷體" w:hint="eastAsia"/>
        </w:rPr>
        <w:t>。</w:t>
      </w:r>
    </w:p>
    <w:p w:rsidR="008007F0" w:rsidRDefault="008007F0" w:rsidP="008007F0">
      <w:pPr>
        <w:tabs>
          <w:tab w:val="num" w:pos="480"/>
        </w:tabs>
        <w:snapToGrid w:val="0"/>
        <w:spacing w:beforeLines="50" w:before="180" w:line="0" w:lineRule="atLeast"/>
        <w:ind w:left="482" w:hangingChars="201" w:hanging="482"/>
        <w:rPr>
          <w:rFonts w:ascii="標楷體" w:eastAsia="標楷體" w:hAnsi="標楷體" w:hint="eastAsia"/>
        </w:rPr>
      </w:pPr>
      <w:r>
        <w:rPr>
          <w:rFonts w:ascii="標楷體" w:eastAsia="標楷體" w:hAnsi="標楷體" w:cs="標楷體" w:hint="eastAsia"/>
        </w:rPr>
        <w:t>八、使用限制：</w:t>
      </w:r>
      <w:r w:rsidRPr="00460EA2">
        <w:rPr>
          <w:rFonts w:ascii="標楷體" w:eastAsia="標楷體" w:hAnsi="標楷體" w:cs="標楷體" w:hint="eastAsia"/>
        </w:rPr>
        <w:t>有</w:t>
      </w:r>
      <w:r>
        <w:rPr>
          <w:rFonts w:ascii="標楷體" w:eastAsia="標楷體" w:hAnsi="標楷體" w:cs="標楷體" w:hint="eastAsia"/>
        </w:rPr>
        <w:t>下</w:t>
      </w:r>
      <w:r w:rsidRPr="00460EA2">
        <w:rPr>
          <w:rFonts w:ascii="標楷體" w:eastAsia="標楷體" w:hAnsi="標楷體" w:cs="標楷體" w:hint="eastAsia"/>
        </w:rPr>
        <w:t>列情形之</w:t>
      </w:r>
      <w:proofErr w:type="gramStart"/>
      <w:r w:rsidRPr="00460EA2">
        <w:rPr>
          <w:rFonts w:ascii="標楷體" w:eastAsia="標楷體" w:hAnsi="標楷體" w:cs="標楷體" w:hint="eastAsia"/>
        </w:rPr>
        <w:t>一</w:t>
      </w:r>
      <w:proofErr w:type="gramEnd"/>
      <w:r w:rsidRPr="00460EA2">
        <w:rPr>
          <w:rFonts w:ascii="標楷體" w:eastAsia="標楷體" w:hAnsi="標楷體" w:cs="標楷體" w:hint="eastAsia"/>
        </w:rPr>
        <w:t>者</w:t>
      </w:r>
      <w:r w:rsidRPr="008522BC">
        <w:rPr>
          <w:rFonts w:ascii="標楷體" w:eastAsia="標楷體" w:hAnsi="標楷體" w:cs="標楷體" w:hint="eastAsia"/>
        </w:rPr>
        <w:t>，禁止使用，</w:t>
      </w:r>
      <w:r w:rsidRPr="008522BC">
        <w:rPr>
          <w:rFonts w:ascii="標楷體" w:eastAsia="標楷體" w:hAnsi="標楷體" w:hint="eastAsia"/>
        </w:rPr>
        <w:t>如不聽從管理人員</w:t>
      </w:r>
      <w:r>
        <w:rPr>
          <w:rFonts w:ascii="標楷體" w:eastAsia="標楷體" w:hAnsi="標楷體" w:hint="eastAsia"/>
        </w:rPr>
        <w:t>(本校警衛)</w:t>
      </w:r>
      <w:r w:rsidRPr="008522BC">
        <w:rPr>
          <w:rFonts w:ascii="標楷體" w:eastAsia="標楷體" w:hAnsi="標楷體" w:hint="eastAsia"/>
        </w:rPr>
        <w:t>指揮，必要</w:t>
      </w:r>
    </w:p>
    <w:p w:rsidR="008007F0" w:rsidRPr="00460EA2" w:rsidRDefault="008007F0" w:rsidP="008007F0">
      <w:pPr>
        <w:tabs>
          <w:tab w:val="num" w:pos="480"/>
        </w:tabs>
        <w:snapToGrid w:val="0"/>
        <w:spacing w:line="0" w:lineRule="atLeast"/>
        <w:ind w:leftChars="200" w:left="480" w:firstLineChars="500" w:firstLine="1200"/>
        <w:rPr>
          <w:rFonts w:ascii="標楷體" w:eastAsia="標楷體" w:hAnsi="標楷體" w:cs="標楷體"/>
        </w:rPr>
      </w:pPr>
      <w:r w:rsidRPr="008522BC">
        <w:rPr>
          <w:rFonts w:ascii="標楷體" w:eastAsia="標楷體" w:hAnsi="標楷體" w:hint="eastAsia"/>
        </w:rPr>
        <w:t>時將請轄區警察人員協助取締與處理</w:t>
      </w:r>
      <w:r w:rsidRPr="008522BC">
        <w:rPr>
          <w:rFonts w:ascii="標楷體" w:eastAsia="標楷體" w:hAnsi="標楷體" w:cs="標楷體" w:hint="eastAsia"/>
        </w:rPr>
        <w:t>。</w:t>
      </w:r>
    </w:p>
    <w:p w:rsidR="008007F0" w:rsidRPr="00460EA2" w:rsidRDefault="008007F0" w:rsidP="008007F0">
      <w:pPr>
        <w:tabs>
          <w:tab w:val="num" w:pos="480"/>
        </w:tabs>
        <w:snapToGrid w:val="0"/>
        <w:spacing w:line="0" w:lineRule="atLeast"/>
        <w:ind w:left="480" w:firstLine="60"/>
        <w:rPr>
          <w:rFonts w:ascii="標楷體" w:eastAsia="標楷體" w:hAnsi="標楷體" w:cs="標楷體" w:hint="eastAsia"/>
        </w:rPr>
      </w:pPr>
      <w:r>
        <w:rPr>
          <w:rFonts w:ascii="標楷體" w:eastAsia="標楷體" w:hAnsi="標楷體" w:cs="標楷體" w:hint="eastAsia"/>
        </w:rPr>
        <w:t xml:space="preserve">1. </w:t>
      </w:r>
      <w:r w:rsidRPr="00460EA2">
        <w:rPr>
          <w:rFonts w:ascii="標楷體" w:eastAsia="標楷體" w:hAnsi="標楷體" w:cs="標楷體" w:hint="eastAsia"/>
        </w:rPr>
        <w:t>違反</w:t>
      </w:r>
      <w:r w:rsidRPr="00344A43">
        <w:rPr>
          <w:rFonts w:ascii="標楷體" w:eastAsia="標楷體" w:hAnsi="標楷體" w:hint="eastAsia"/>
        </w:rPr>
        <w:t>政府法令政策或公序良俗之行為。</w:t>
      </w:r>
    </w:p>
    <w:p w:rsidR="008007F0" w:rsidRPr="00460EA2" w:rsidRDefault="008007F0" w:rsidP="008007F0">
      <w:pPr>
        <w:tabs>
          <w:tab w:val="num" w:pos="480"/>
        </w:tabs>
        <w:snapToGrid w:val="0"/>
        <w:spacing w:line="0" w:lineRule="atLeast"/>
        <w:ind w:left="480" w:firstLine="60"/>
        <w:rPr>
          <w:rFonts w:ascii="標楷體" w:eastAsia="標楷體" w:hAnsi="標楷體" w:cs="標楷體" w:hint="eastAsia"/>
        </w:rPr>
      </w:pPr>
      <w:r>
        <w:rPr>
          <w:rFonts w:ascii="標楷體" w:eastAsia="標楷體" w:hAnsi="標楷體" w:cs="標楷體" w:hint="eastAsia"/>
        </w:rPr>
        <w:t xml:space="preserve">2. </w:t>
      </w:r>
      <w:r w:rsidRPr="00344A43">
        <w:rPr>
          <w:rFonts w:ascii="標楷體" w:eastAsia="標楷體" w:hAnsi="標楷體" w:hint="eastAsia"/>
        </w:rPr>
        <w:t>妨礙公務或有故意破壞公物之行為。</w:t>
      </w:r>
    </w:p>
    <w:p w:rsidR="008007F0" w:rsidRPr="00460EA2" w:rsidRDefault="008007F0" w:rsidP="008007F0">
      <w:pPr>
        <w:tabs>
          <w:tab w:val="num" w:pos="480"/>
        </w:tabs>
        <w:snapToGrid w:val="0"/>
        <w:spacing w:line="0" w:lineRule="atLeast"/>
        <w:ind w:left="480" w:firstLine="60"/>
        <w:rPr>
          <w:rFonts w:ascii="標楷體" w:eastAsia="標楷體" w:hAnsi="標楷體" w:cs="標楷體" w:hint="eastAsia"/>
        </w:rPr>
      </w:pPr>
      <w:r>
        <w:rPr>
          <w:rFonts w:ascii="標楷體" w:eastAsia="標楷體" w:hAnsi="標楷體" w:cs="標楷體" w:hint="eastAsia"/>
        </w:rPr>
        <w:t xml:space="preserve">3. </w:t>
      </w:r>
      <w:r w:rsidRPr="00344A43">
        <w:rPr>
          <w:rFonts w:ascii="標楷體" w:eastAsia="標楷體" w:hAnsi="標楷體" w:hint="eastAsia"/>
        </w:rPr>
        <w:t>有非經許可之營業行為。</w:t>
      </w:r>
    </w:p>
    <w:p w:rsidR="008007F0" w:rsidRPr="00460EA2" w:rsidRDefault="008007F0" w:rsidP="008007F0">
      <w:pPr>
        <w:tabs>
          <w:tab w:val="num" w:pos="480"/>
        </w:tabs>
        <w:snapToGrid w:val="0"/>
        <w:spacing w:line="0" w:lineRule="atLeast"/>
        <w:ind w:left="480" w:firstLine="60"/>
        <w:rPr>
          <w:rFonts w:ascii="標楷體" w:eastAsia="標楷體" w:hAnsi="標楷體" w:cs="標楷體" w:hint="eastAsia"/>
        </w:rPr>
      </w:pPr>
      <w:r>
        <w:rPr>
          <w:rFonts w:ascii="標楷體" w:eastAsia="標楷體" w:hAnsi="標楷體" w:cs="標楷體" w:hint="eastAsia"/>
        </w:rPr>
        <w:t xml:space="preserve">4. </w:t>
      </w:r>
      <w:r w:rsidRPr="00460EA2">
        <w:rPr>
          <w:rFonts w:ascii="標楷體" w:eastAsia="標楷體" w:hAnsi="標楷體" w:cs="標楷體" w:hint="eastAsia"/>
        </w:rPr>
        <w:t>有安全顧慮者。</w:t>
      </w:r>
    </w:p>
    <w:p w:rsidR="008007F0" w:rsidRPr="00460EA2" w:rsidRDefault="008007F0" w:rsidP="008007F0">
      <w:pPr>
        <w:tabs>
          <w:tab w:val="num" w:pos="480"/>
        </w:tabs>
        <w:snapToGrid w:val="0"/>
        <w:spacing w:line="0" w:lineRule="atLeast"/>
        <w:ind w:left="480" w:firstLine="60"/>
        <w:rPr>
          <w:rFonts w:ascii="標楷體" w:eastAsia="標楷體" w:hAnsi="標楷體" w:cs="標楷體" w:hint="eastAsia"/>
        </w:rPr>
      </w:pPr>
      <w:r>
        <w:rPr>
          <w:rFonts w:ascii="標楷體" w:eastAsia="標楷體" w:hAnsi="標楷體" w:cs="標楷體" w:hint="eastAsia"/>
        </w:rPr>
        <w:t xml:space="preserve">5. </w:t>
      </w:r>
      <w:r w:rsidRPr="00460EA2">
        <w:rPr>
          <w:rFonts w:ascii="標楷體" w:eastAsia="標楷體" w:hAnsi="標楷體" w:cs="標楷體" w:hint="eastAsia"/>
        </w:rPr>
        <w:t>有影響環境衛生顧慮者。</w:t>
      </w:r>
    </w:p>
    <w:p w:rsidR="008007F0" w:rsidRDefault="008007F0" w:rsidP="008007F0">
      <w:pPr>
        <w:tabs>
          <w:tab w:val="num" w:pos="480"/>
        </w:tabs>
        <w:snapToGrid w:val="0"/>
        <w:spacing w:line="0" w:lineRule="atLeast"/>
        <w:ind w:left="480" w:firstLine="60"/>
        <w:rPr>
          <w:rFonts w:ascii="標楷體" w:eastAsia="標楷體" w:hAnsi="標楷體" w:cs="標楷體" w:hint="eastAsia"/>
        </w:rPr>
      </w:pPr>
      <w:r>
        <w:rPr>
          <w:rFonts w:ascii="標楷體" w:eastAsia="標楷體" w:hAnsi="標楷體" w:cs="標楷體" w:hint="eastAsia"/>
        </w:rPr>
        <w:t xml:space="preserve">6. </w:t>
      </w:r>
      <w:r w:rsidRPr="00460EA2">
        <w:rPr>
          <w:rFonts w:ascii="標楷體" w:eastAsia="標楷體" w:hAnsi="標楷體" w:cs="標楷體" w:hint="eastAsia"/>
        </w:rPr>
        <w:t>擅自變更申請活動內容者。</w:t>
      </w:r>
    </w:p>
    <w:p w:rsidR="008007F0" w:rsidRPr="00460EA2" w:rsidRDefault="008007F0" w:rsidP="008007F0">
      <w:pPr>
        <w:tabs>
          <w:tab w:val="num" w:pos="480"/>
        </w:tabs>
        <w:snapToGrid w:val="0"/>
        <w:spacing w:line="0" w:lineRule="atLeast"/>
        <w:ind w:left="480" w:firstLine="60"/>
        <w:rPr>
          <w:rFonts w:ascii="標楷體" w:eastAsia="標楷體" w:hAnsi="標楷體" w:cs="標楷體" w:hint="eastAsia"/>
        </w:rPr>
      </w:pPr>
      <w:r>
        <w:rPr>
          <w:rFonts w:ascii="標楷體" w:eastAsia="標楷體" w:hAnsi="標楷體" w:cs="標楷體" w:hint="eastAsia"/>
        </w:rPr>
        <w:t>7. 其他影響校園安全行為者。</w:t>
      </w:r>
    </w:p>
    <w:p w:rsidR="008007F0" w:rsidRDefault="008007F0" w:rsidP="008007F0">
      <w:pPr>
        <w:tabs>
          <w:tab w:val="num" w:pos="480"/>
        </w:tabs>
        <w:snapToGrid w:val="0"/>
        <w:spacing w:beforeLines="50" w:before="180" w:line="280" w:lineRule="exact"/>
        <w:ind w:left="482" w:hanging="482"/>
        <w:rPr>
          <w:rFonts w:ascii="標楷體" w:eastAsia="標楷體" w:hAnsi="標楷體" w:hint="eastAsia"/>
        </w:rPr>
      </w:pPr>
      <w:r>
        <w:rPr>
          <w:rFonts w:ascii="標楷體" w:eastAsia="標楷體" w:hAnsi="標楷體" w:cs="標楷體" w:hint="eastAsia"/>
        </w:rPr>
        <w:t>九、</w:t>
      </w:r>
      <w:r>
        <w:rPr>
          <w:rFonts w:ascii="標楷體" w:eastAsia="標楷體" w:hAnsi="標楷體" w:hint="eastAsia"/>
        </w:rPr>
        <w:t xml:space="preserve">開放期間之管理： </w:t>
      </w:r>
    </w:p>
    <w:p w:rsidR="008007F0" w:rsidRDefault="008007F0" w:rsidP="008007F0">
      <w:pPr>
        <w:tabs>
          <w:tab w:val="num" w:pos="993"/>
        </w:tabs>
        <w:snapToGrid w:val="0"/>
        <w:spacing w:line="300" w:lineRule="exact"/>
        <w:ind w:leftChars="236" w:left="847" w:hangingChars="117" w:hanging="281"/>
        <w:rPr>
          <w:rFonts w:ascii="標楷體" w:eastAsia="標楷體" w:hAnsi="標楷體" w:hint="eastAsia"/>
        </w:rPr>
      </w:pPr>
      <w:r>
        <w:rPr>
          <w:rFonts w:ascii="標楷體" w:eastAsia="標楷體" w:hAnsi="標楷體" w:cs="標楷體" w:hint="eastAsia"/>
        </w:rPr>
        <w:t xml:space="preserve">1. </w:t>
      </w:r>
      <w:r>
        <w:rPr>
          <w:rFonts w:ascii="標楷體" w:eastAsia="標楷體" w:hAnsi="標楷體" w:hint="eastAsia"/>
        </w:rPr>
        <w:t>由本校值日員工</w:t>
      </w:r>
      <w:proofErr w:type="gramStart"/>
      <w:r>
        <w:rPr>
          <w:rFonts w:ascii="標楷體" w:eastAsia="標楷體" w:hAnsi="標楷體" w:hint="eastAsia"/>
        </w:rPr>
        <w:t>或專派人員</w:t>
      </w:r>
      <w:proofErr w:type="gramEnd"/>
      <w:r>
        <w:rPr>
          <w:rFonts w:ascii="標楷體" w:eastAsia="標楷體" w:hAnsi="標楷體" w:hint="eastAsia"/>
        </w:rPr>
        <w:t>兼任學校場所開放期間管理工作，租用學校場地部分</w:t>
      </w:r>
    </w:p>
    <w:p w:rsidR="008007F0" w:rsidRDefault="008007F0" w:rsidP="008007F0">
      <w:pPr>
        <w:tabs>
          <w:tab w:val="num" w:pos="993"/>
        </w:tabs>
        <w:snapToGrid w:val="0"/>
        <w:spacing w:line="300" w:lineRule="exact"/>
        <w:ind w:leftChars="236" w:left="847" w:hangingChars="117" w:hanging="281"/>
        <w:rPr>
          <w:rFonts w:ascii="標楷體" w:eastAsia="標楷體" w:hAnsi="標楷體" w:hint="eastAsia"/>
        </w:rPr>
      </w:pPr>
      <w:r>
        <w:rPr>
          <w:rFonts w:ascii="標楷體" w:eastAsia="標楷體" w:hAnsi="標楷體" w:hint="eastAsia"/>
        </w:rPr>
        <w:t xml:space="preserve">   由租用單位負責派專人管理並負安全維護及復原工作責任。</w:t>
      </w:r>
    </w:p>
    <w:p w:rsidR="008007F0" w:rsidRPr="0024061E" w:rsidRDefault="008007F0" w:rsidP="008007F0">
      <w:pPr>
        <w:tabs>
          <w:tab w:val="num" w:pos="851"/>
        </w:tabs>
        <w:snapToGrid w:val="0"/>
        <w:spacing w:line="300" w:lineRule="exact"/>
        <w:ind w:left="1200" w:hanging="633"/>
        <w:rPr>
          <w:rFonts w:ascii="標楷體" w:eastAsia="標楷體" w:hAnsi="標楷體" w:hint="eastAsia"/>
        </w:rPr>
      </w:pPr>
      <w:r>
        <w:rPr>
          <w:rFonts w:ascii="標楷體" w:eastAsia="標楷體" w:hAnsi="標楷體" w:cs="標楷體" w:hint="eastAsia"/>
        </w:rPr>
        <w:t xml:space="preserve">2. </w:t>
      </w:r>
      <w:r>
        <w:rPr>
          <w:rFonts w:ascii="標楷體" w:eastAsia="標楷體" w:hAnsi="標楷體" w:hint="eastAsia"/>
        </w:rPr>
        <w:t>租用單位或租用</w:t>
      </w:r>
      <w:r w:rsidRPr="0024061E">
        <w:rPr>
          <w:rFonts w:ascii="標楷體" w:eastAsia="標楷體" w:hAnsi="標楷體" w:hint="eastAsia"/>
        </w:rPr>
        <w:t>人，如有對器材設備損壞丟失，須照價賠償。</w:t>
      </w:r>
    </w:p>
    <w:p w:rsidR="008007F0" w:rsidRPr="0024061E" w:rsidRDefault="008007F0" w:rsidP="008007F0">
      <w:pPr>
        <w:tabs>
          <w:tab w:val="num" w:pos="851"/>
        </w:tabs>
        <w:snapToGrid w:val="0"/>
        <w:spacing w:line="300" w:lineRule="exact"/>
        <w:ind w:left="1200" w:hanging="633"/>
        <w:rPr>
          <w:rFonts w:ascii="標楷體" w:eastAsia="標楷體" w:hAnsi="標楷體" w:hint="eastAsia"/>
        </w:rPr>
      </w:pPr>
      <w:r w:rsidRPr="0024061E">
        <w:rPr>
          <w:rFonts w:ascii="標楷體" w:eastAsia="標楷體" w:hAnsi="標楷體" w:hint="eastAsia"/>
        </w:rPr>
        <w:t>3. 違反本校租用原則者，視情節輕重予以糾正或立即終止借用，並不得要求退費。</w:t>
      </w:r>
    </w:p>
    <w:p w:rsidR="008007F0" w:rsidRPr="0024061E" w:rsidRDefault="008007F0" w:rsidP="008007F0">
      <w:pPr>
        <w:tabs>
          <w:tab w:val="num" w:pos="851"/>
        </w:tabs>
        <w:snapToGrid w:val="0"/>
        <w:spacing w:line="300" w:lineRule="exact"/>
        <w:ind w:left="1200" w:hanging="633"/>
        <w:rPr>
          <w:rFonts w:ascii="標楷體" w:eastAsia="標楷體" w:hAnsi="標楷體" w:hint="eastAsia"/>
        </w:rPr>
      </w:pPr>
      <w:r>
        <w:rPr>
          <w:rFonts w:ascii="標楷體" w:eastAsia="標楷體" w:hAnsi="標楷體" w:hint="eastAsia"/>
        </w:rPr>
        <w:t>4</w:t>
      </w:r>
      <w:r w:rsidRPr="0024061E">
        <w:rPr>
          <w:rFonts w:ascii="標楷體" w:eastAsia="標楷體" w:hAnsi="標楷體" w:hint="eastAsia"/>
        </w:rPr>
        <w:t>. 本校場地內之各種設施非經同意不得任意移動或擅自張貼海報、紙張等，如有毀</w:t>
      </w:r>
    </w:p>
    <w:p w:rsidR="008007F0" w:rsidRPr="0024061E" w:rsidRDefault="008007F0" w:rsidP="008007F0">
      <w:pPr>
        <w:tabs>
          <w:tab w:val="num" w:pos="851"/>
        </w:tabs>
        <w:snapToGrid w:val="0"/>
        <w:spacing w:line="300" w:lineRule="exact"/>
        <w:ind w:leftChars="386" w:left="1195" w:hangingChars="112" w:hanging="269"/>
        <w:rPr>
          <w:rFonts w:ascii="標楷體" w:eastAsia="標楷體" w:hAnsi="標楷體" w:hint="eastAsia"/>
        </w:rPr>
      </w:pPr>
      <w:proofErr w:type="gramStart"/>
      <w:r w:rsidRPr="0024061E">
        <w:rPr>
          <w:rFonts w:ascii="標楷體" w:eastAsia="標楷體" w:hAnsi="標楷體" w:hint="eastAsia"/>
        </w:rPr>
        <w:t>損</w:t>
      </w:r>
      <w:proofErr w:type="gramEnd"/>
      <w:r w:rsidRPr="0024061E">
        <w:rPr>
          <w:rFonts w:ascii="標楷體" w:eastAsia="標楷體" w:hAnsi="標楷體" w:hint="eastAsia"/>
        </w:rPr>
        <w:t>建物、器具、設備應負責賠償或修復。</w:t>
      </w:r>
    </w:p>
    <w:p w:rsidR="008007F0" w:rsidRPr="0024061E" w:rsidRDefault="008007F0" w:rsidP="008007F0">
      <w:pPr>
        <w:tabs>
          <w:tab w:val="num" w:pos="851"/>
        </w:tabs>
        <w:snapToGrid w:val="0"/>
        <w:spacing w:line="300" w:lineRule="exact"/>
        <w:ind w:left="1200" w:hanging="633"/>
        <w:rPr>
          <w:rFonts w:ascii="標楷體" w:eastAsia="標楷體" w:hAnsi="標楷體" w:hint="eastAsia"/>
        </w:rPr>
      </w:pPr>
      <w:r>
        <w:rPr>
          <w:rFonts w:ascii="標楷體" w:eastAsia="標楷體" w:hAnsi="標楷體" w:hint="eastAsia"/>
        </w:rPr>
        <w:t>5</w:t>
      </w:r>
      <w:r w:rsidRPr="0024061E">
        <w:rPr>
          <w:rFonts w:ascii="標楷體" w:eastAsia="標楷體" w:hAnsi="標楷體" w:hint="eastAsia"/>
        </w:rPr>
        <w:t>. 為維護PU跑道操場，凡是各種車輛或足以損壞PU跑道面之設置均不得進入。</w:t>
      </w:r>
    </w:p>
    <w:p w:rsidR="008007F0" w:rsidRPr="0024061E" w:rsidRDefault="008007F0" w:rsidP="008007F0">
      <w:pPr>
        <w:tabs>
          <w:tab w:val="num" w:pos="851"/>
        </w:tabs>
        <w:snapToGrid w:val="0"/>
        <w:spacing w:line="300" w:lineRule="exact"/>
        <w:ind w:left="1200" w:hanging="633"/>
        <w:rPr>
          <w:rFonts w:ascii="標楷體" w:eastAsia="標楷體" w:hAnsi="標楷體" w:hint="eastAsia"/>
        </w:rPr>
      </w:pPr>
      <w:r>
        <w:rPr>
          <w:rFonts w:ascii="標楷體" w:eastAsia="標楷體" w:hAnsi="標楷體" w:hint="eastAsia"/>
        </w:rPr>
        <w:t>6</w:t>
      </w:r>
      <w:r w:rsidRPr="0024061E">
        <w:rPr>
          <w:rFonts w:ascii="標楷體" w:eastAsia="標楷體" w:hAnsi="標楷體" w:hint="eastAsia"/>
        </w:rPr>
        <w:t>. 租用本校場地，如有康樂活動等之表演時，必須穿著整齊服裝，不得有妨害民俗</w:t>
      </w:r>
    </w:p>
    <w:p w:rsidR="008007F0" w:rsidRPr="0024061E" w:rsidRDefault="008007F0" w:rsidP="008007F0">
      <w:pPr>
        <w:snapToGrid w:val="0"/>
        <w:spacing w:line="300" w:lineRule="exact"/>
        <w:ind w:firstLineChars="400" w:firstLine="960"/>
        <w:rPr>
          <w:rFonts w:ascii="標楷體" w:eastAsia="標楷體" w:hAnsi="標楷體" w:hint="eastAsia"/>
        </w:rPr>
      </w:pPr>
      <w:r w:rsidRPr="0024061E">
        <w:rPr>
          <w:rFonts w:ascii="標楷體" w:eastAsia="標楷體" w:hAnsi="標楷體" w:hint="eastAsia"/>
        </w:rPr>
        <w:t>風化等表演。</w:t>
      </w:r>
    </w:p>
    <w:p w:rsidR="008007F0" w:rsidRPr="0024061E" w:rsidRDefault="008007F0" w:rsidP="008007F0">
      <w:pPr>
        <w:snapToGrid w:val="0"/>
        <w:spacing w:line="300" w:lineRule="exact"/>
        <w:rPr>
          <w:rFonts w:ascii="標楷體" w:eastAsia="標楷體" w:hAnsi="標楷體" w:hint="eastAsia"/>
        </w:rPr>
      </w:pPr>
      <w:r w:rsidRPr="0024061E">
        <w:rPr>
          <w:rFonts w:ascii="標楷體" w:eastAsia="標楷體" w:hAnsi="標楷體" w:hint="eastAsia"/>
        </w:rPr>
        <w:t xml:space="preserve">     </w:t>
      </w:r>
      <w:r>
        <w:rPr>
          <w:rFonts w:ascii="標楷體" w:eastAsia="標楷體" w:hAnsi="標楷體" w:hint="eastAsia"/>
        </w:rPr>
        <w:t>7</w:t>
      </w:r>
      <w:r w:rsidRPr="0024061E">
        <w:rPr>
          <w:rFonts w:ascii="標楷體" w:eastAsia="標楷體" w:hAnsi="標楷體" w:hint="eastAsia"/>
        </w:rPr>
        <w:t>.</w:t>
      </w:r>
      <w:r>
        <w:rPr>
          <w:rFonts w:ascii="標楷體" w:eastAsia="標楷體" w:hAnsi="標楷體" w:hint="eastAsia"/>
        </w:rPr>
        <w:t xml:space="preserve"> </w:t>
      </w:r>
      <w:r w:rsidRPr="0024061E">
        <w:rPr>
          <w:rFonts w:ascii="標楷體" w:eastAsia="標楷體" w:hAnsi="標楷體" w:hint="eastAsia"/>
        </w:rPr>
        <w:t xml:space="preserve">承租人（單位）於使用後，保證負責立即清理現場並恢復原狀。經校方管理人員  </w:t>
      </w:r>
    </w:p>
    <w:p w:rsidR="008007F0" w:rsidRPr="0024061E" w:rsidRDefault="008007F0" w:rsidP="008007F0">
      <w:pPr>
        <w:snapToGrid w:val="0"/>
        <w:spacing w:line="300" w:lineRule="exact"/>
        <w:rPr>
          <w:rFonts w:ascii="標楷體" w:eastAsia="標楷體" w:hAnsi="標楷體" w:hint="eastAsia"/>
        </w:rPr>
      </w:pPr>
      <w:r w:rsidRPr="0024061E">
        <w:rPr>
          <w:rFonts w:ascii="標楷體" w:eastAsia="標楷體" w:hAnsi="標楷體" w:hint="eastAsia"/>
        </w:rPr>
        <w:t xml:space="preserve">        檢查合格後，退還保證金。未清理完成或修復損毀者，本校得用</w:t>
      </w:r>
      <w:proofErr w:type="gramStart"/>
      <w:r w:rsidRPr="0024061E">
        <w:rPr>
          <w:rFonts w:ascii="標楷體" w:eastAsia="標楷體" w:hAnsi="標楷體" w:hint="eastAsia"/>
        </w:rPr>
        <w:t>保證金請工清理</w:t>
      </w:r>
      <w:proofErr w:type="gramEnd"/>
      <w:r w:rsidRPr="0024061E">
        <w:rPr>
          <w:rFonts w:ascii="標楷體" w:eastAsia="標楷體" w:hAnsi="標楷體" w:hint="eastAsia"/>
        </w:rPr>
        <w:t xml:space="preserve">、    </w:t>
      </w:r>
    </w:p>
    <w:p w:rsidR="008007F0" w:rsidRPr="0024061E" w:rsidRDefault="008007F0" w:rsidP="008007F0">
      <w:pPr>
        <w:snapToGrid w:val="0"/>
        <w:spacing w:line="300" w:lineRule="exact"/>
        <w:rPr>
          <w:rFonts w:ascii="標楷體" w:eastAsia="標楷體" w:hAnsi="標楷體" w:hint="eastAsia"/>
        </w:rPr>
      </w:pPr>
      <w:r w:rsidRPr="0024061E">
        <w:rPr>
          <w:rFonts w:ascii="標楷體" w:eastAsia="標楷體" w:hAnsi="標楷體" w:hint="eastAsia"/>
        </w:rPr>
        <w:t xml:space="preserve">        修復，保證金不足時，本校得向承租人（單位）追償，承租人（單位）不得有異</w:t>
      </w:r>
    </w:p>
    <w:p w:rsidR="008007F0" w:rsidRPr="0024061E" w:rsidRDefault="008007F0" w:rsidP="008007F0">
      <w:pPr>
        <w:snapToGrid w:val="0"/>
        <w:spacing w:line="300" w:lineRule="exact"/>
        <w:rPr>
          <w:rFonts w:ascii="標楷體" w:eastAsia="標楷體" w:hAnsi="標楷體" w:hint="eastAsia"/>
        </w:rPr>
      </w:pPr>
      <w:r w:rsidRPr="0024061E">
        <w:rPr>
          <w:rFonts w:ascii="標楷體" w:eastAsia="標楷體" w:hAnsi="標楷體" w:hint="eastAsia"/>
        </w:rPr>
        <w:t xml:space="preserve">        議，本校得不再出借予該承租人（單位）。</w:t>
      </w:r>
    </w:p>
    <w:p w:rsidR="008007F0" w:rsidRDefault="008007F0" w:rsidP="008007F0">
      <w:pPr>
        <w:snapToGrid w:val="0"/>
        <w:spacing w:line="300" w:lineRule="exact"/>
        <w:rPr>
          <w:rFonts w:ascii="標楷體" w:eastAsia="標楷體" w:hAnsi="標楷體" w:hint="eastAsia"/>
        </w:rPr>
      </w:pPr>
      <w:r w:rsidRPr="0024061E">
        <w:rPr>
          <w:rFonts w:ascii="標楷體" w:eastAsia="標楷體" w:hAnsi="標楷體" w:hint="eastAsia"/>
        </w:rPr>
        <w:t xml:space="preserve">     </w:t>
      </w:r>
      <w:r>
        <w:rPr>
          <w:rFonts w:ascii="標楷體" w:eastAsia="標楷體" w:hAnsi="標楷體" w:hint="eastAsia"/>
        </w:rPr>
        <w:t>8</w:t>
      </w:r>
      <w:r w:rsidRPr="0024061E">
        <w:rPr>
          <w:rFonts w:ascii="標楷體" w:eastAsia="標楷體" w:hAnsi="標楷體" w:hint="eastAsia"/>
        </w:rPr>
        <w:t>.</w:t>
      </w:r>
      <w:r>
        <w:rPr>
          <w:rFonts w:ascii="標楷體" w:eastAsia="標楷體" w:hAnsi="標楷體" w:hint="eastAsia"/>
        </w:rPr>
        <w:t xml:space="preserve"> </w:t>
      </w:r>
      <w:r w:rsidRPr="0024061E">
        <w:rPr>
          <w:rFonts w:ascii="標楷體" w:eastAsia="標楷體" w:hAnsi="標楷體" w:hint="eastAsia"/>
        </w:rPr>
        <w:t>本校若因教學目的</w:t>
      </w:r>
      <w:r>
        <w:rPr>
          <w:rFonts w:ascii="標楷體" w:eastAsia="標楷體" w:hAnsi="標楷體" w:hint="eastAsia"/>
        </w:rPr>
        <w:t>、工程因素</w:t>
      </w:r>
      <w:r w:rsidRPr="0024061E">
        <w:rPr>
          <w:rFonts w:ascii="標楷體" w:eastAsia="標楷體" w:hAnsi="標楷體" w:hint="eastAsia"/>
        </w:rPr>
        <w:t>或特殊需要，必須停止租用場地及設備時，借用人</w:t>
      </w:r>
    </w:p>
    <w:p w:rsidR="008007F0" w:rsidRDefault="008007F0" w:rsidP="008007F0">
      <w:pPr>
        <w:snapToGrid w:val="0"/>
        <w:spacing w:line="300" w:lineRule="exact"/>
        <w:ind w:firstLineChars="400" w:firstLine="960"/>
        <w:rPr>
          <w:rFonts w:ascii="標楷體" w:eastAsia="標楷體" w:hAnsi="標楷體" w:hint="eastAsia"/>
        </w:rPr>
      </w:pPr>
      <w:r w:rsidRPr="0024061E">
        <w:rPr>
          <w:rFonts w:ascii="標楷體" w:eastAsia="標楷體" w:hAnsi="標楷體" w:hint="eastAsia"/>
        </w:rPr>
        <w:t>不得異議。唯校方應於三天前通知借用人改期，若無法改期者，廢止原使</w:t>
      </w:r>
      <w:r w:rsidRPr="00710467">
        <w:rPr>
          <w:rFonts w:ascii="標楷體" w:eastAsia="標楷體" w:hAnsi="標楷體" w:hint="eastAsia"/>
        </w:rPr>
        <w:t>用許可，</w:t>
      </w:r>
    </w:p>
    <w:p w:rsidR="008007F0" w:rsidRDefault="008007F0" w:rsidP="008007F0">
      <w:pPr>
        <w:snapToGrid w:val="0"/>
        <w:spacing w:line="300" w:lineRule="exact"/>
        <w:ind w:firstLineChars="400" w:firstLine="960"/>
        <w:rPr>
          <w:rFonts w:ascii="標楷體" w:eastAsia="標楷體" w:hAnsi="標楷體" w:cs="細明體" w:hint="eastAsia"/>
          <w:kern w:val="0"/>
        </w:rPr>
      </w:pPr>
      <w:r w:rsidRPr="00710467">
        <w:rPr>
          <w:rFonts w:ascii="標楷體" w:eastAsia="標楷體" w:hAnsi="標楷體" w:hint="eastAsia"/>
        </w:rPr>
        <w:t>並</w:t>
      </w:r>
      <w:r w:rsidRPr="00A43588">
        <w:rPr>
          <w:rFonts w:ascii="標楷體" w:eastAsia="標楷體" w:hAnsi="標楷體" w:hint="eastAsia"/>
        </w:rPr>
        <w:t>依繳費之日郵政儲金</w:t>
      </w:r>
      <w:proofErr w:type="gramStart"/>
      <w:r w:rsidRPr="00A43588">
        <w:rPr>
          <w:rFonts w:ascii="標楷體" w:eastAsia="標楷體" w:hAnsi="標楷體" w:hint="eastAsia"/>
        </w:rPr>
        <w:t>匯</w:t>
      </w:r>
      <w:proofErr w:type="gramEnd"/>
      <w:r w:rsidRPr="00A43588">
        <w:rPr>
          <w:rFonts w:ascii="標楷體" w:eastAsia="標楷體" w:hAnsi="標楷體" w:hint="eastAsia"/>
        </w:rPr>
        <w:t>業局之一年期定期存款利率，</w:t>
      </w:r>
      <w:r w:rsidRPr="00A43588">
        <w:rPr>
          <w:rFonts w:ascii="標楷體" w:eastAsia="標楷體" w:hAnsi="標楷體" w:cs="細明體" w:hint="eastAsia"/>
          <w:kern w:val="0"/>
        </w:rPr>
        <w:t>自繳費之日起，至學校廢</w:t>
      </w:r>
    </w:p>
    <w:p w:rsidR="008007F0" w:rsidRPr="00710467" w:rsidRDefault="008007F0" w:rsidP="008007F0">
      <w:pPr>
        <w:snapToGrid w:val="0"/>
        <w:spacing w:line="300" w:lineRule="exact"/>
        <w:ind w:firstLineChars="400" w:firstLine="960"/>
        <w:rPr>
          <w:rFonts w:ascii="標楷體" w:eastAsia="標楷體" w:hAnsi="標楷體" w:hint="eastAsia"/>
        </w:rPr>
      </w:pPr>
      <w:proofErr w:type="gramStart"/>
      <w:r w:rsidRPr="00A43588">
        <w:rPr>
          <w:rFonts w:ascii="標楷體" w:eastAsia="標楷體" w:hAnsi="標楷體" w:cs="細明體" w:hint="eastAsia"/>
          <w:kern w:val="0"/>
        </w:rPr>
        <w:t>止</w:t>
      </w:r>
      <w:proofErr w:type="gramEnd"/>
      <w:r w:rsidRPr="00A43588">
        <w:rPr>
          <w:rFonts w:ascii="標楷體" w:eastAsia="標楷體" w:hAnsi="標楷體" w:cs="細明體" w:hint="eastAsia"/>
          <w:kern w:val="0"/>
        </w:rPr>
        <w:t>辦理之日止，</w:t>
      </w:r>
      <w:r w:rsidRPr="00A43588">
        <w:rPr>
          <w:rFonts w:ascii="標楷體" w:eastAsia="標楷體" w:hAnsi="標楷體" w:hint="eastAsia"/>
        </w:rPr>
        <w:t>按日加計利息，與所繳交之各項費用及保證金，一併退還。</w:t>
      </w:r>
    </w:p>
    <w:p w:rsidR="008007F0" w:rsidRDefault="008007F0" w:rsidP="008007F0">
      <w:pPr>
        <w:tabs>
          <w:tab w:val="num" w:pos="851"/>
        </w:tabs>
        <w:snapToGrid w:val="0"/>
        <w:spacing w:line="0" w:lineRule="atLeast"/>
        <w:ind w:left="1200" w:hanging="633"/>
        <w:rPr>
          <w:rFonts w:ascii="標楷體" w:eastAsia="標楷體" w:hAnsi="標楷體" w:hint="eastAsia"/>
        </w:rPr>
      </w:pPr>
    </w:p>
    <w:p w:rsidR="008007F0" w:rsidRDefault="008007F0" w:rsidP="008007F0">
      <w:pPr>
        <w:snapToGrid w:val="0"/>
        <w:spacing w:line="0" w:lineRule="atLeast"/>
        <w:rPr>
          <w:rFonts w:ascii="標楷體" w:eastAsia="標楷體" w:hint="eastAsia"/>
          <w:color w:val="auto"/>
        </w:rPr>
      </w:pPr>
      <w:r>
        <w:rPr>
          <w:rFonts w:ascii="標楷體" w:eastAsia="標楷體" w:hAnsi="標楷體" w:hint="eastAsia"/>
        </w:rPr>
        <w:t>十、</w:t>
      </w:r>
      <w:r w:rsidRPr="007E573E">
        <w:rPr>
          <w:rFonts w:ascii="標楷體" w:eastAsia="標楷體"/>
          <w:color w:val="auto"/>
        </w:rPr>
        <w:t>本要點經行政會議訂定後由校長核定，並報請</w:t>
      </w:r>
      <w:proofErr w:type="gramStart"/>
      <w:r w:rsidRPr="007E573E">
        <w:rPr>
          <w:rFonts w:ascii="標楷體" w:eastAsia="標楷體"/>
          <w:color w:val="auto"/>
        </w:rPr>
        <w:t>臺</w:t>
      </w:r>
      <w:proofErr w:type="gramEnd"/>
      <w:r w:rsidRPr="007E573E">
        <w:rPr>
          <w:rFonts w:ascii="標楷體" w:eastAsia="標楷體"/>
          <w:color w:val="auto"/>
        </w:rPr>
        <w:t>中市政府教育局核備後實施，修正時</w:t>
      </w:r>
    </w:p>
    <w:p w:rsidR="008007F0" w:rsidRDefault="008007F0" w:rsidP="008007F0">
      <w:pPr>
        <w:snapToGrid w:val="0"/>
        <w:spacing w:line="0" w:lineRule="atLeast"/>
        <w:ind w:firstLineChars="200" w:firstLine="480"/>
        <w:rPr>
          <w:rFonts w:ascii="標楷體" w:eastAsia="標楷體" w:hint="eastAsia"/>
          <w:color w:val="auto"/>
        </w:rPr>
      </w:pPr>
      <w:r w:rsidRPr="007E573E">
        <w:rPr>
          <w:rFonts w:ascii="標楷體" w:eastAsia="標楷體"/>
          <w:color w:val="auto"/>
        </w:rPr>
        <w:t>亦同。</w:t>
      </w: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p>
    <w:p w:rsidR="008007F0" w:rsidRDefault="008007F0" w:rsidP="008007F0">
      <w:pPr>
        <w:snapToGrid w:val="0"/>
        <w:spacing w:line="0" w:lineRule="atLeast"/>
        <w:ind w:firstLineChars="200" w:firstLine="480"/>
        <w:rPr>
          <w:rFonts w:ascii="標楷體" w:eastAsia="標楷體" w:hint="eastAsia"/>
          <w:color w:val="auto"/>
        </w:rPr>
      </w:pPr>
      <w:bookmarkStart w:id="0" w:name="_GoBack"/>
      <w:bookmarkEnd w:id="0"/>
    </w:p>
    <w:sectPr w:rsidR="008007F0" w:rsidSect="00B818F5">
      <w:pgSz w:w="11906" w:h="16838" w:code="9"/>
      <w:pgMar w:top="1021" w:right="1247" w:bottom="102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10D7B"/>
    <w:multiLevelType w:val="hybridMultilevel"/>
    <w:tmpl w:val="484C22B2"/>
    <w:lvl w:ilvl="0" w:tplc="0450F1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B7D3BC4"/>
    <w:multiLevelType w:val="hybridMultilevel"/>
    <w:tmpl w:val="E24C3980"/>
    <w:lvl w:ilvl="0" w:tplc="80A24C06">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7F5735E"/>
    <w:multiLevelType w:val="hybridMultilevel"/>
    <w:tmpl w:val="D2E64942"/>
    <w:lvl w:ilvl="0" w:tplc="E4BA7804">
      <w:start w:val="1"/>
      <w:numFmt w:val="taiwaneseCountingThousand"/>
      <w:lvlText w:val="%1、"/>
      <w:lvlJc w:val="left"/>
      <w:pPr>
        <w:ind w:left="510" w:hanging="510"/>
      </w:pPr>
      <w:rPr>
        <w:rFonts w:ascii="新細明體" w:hAnsi="Times New Roman" w:cs="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A1449EE"/>
    <w:multiLevelType w:val="hybridMultilevel"/>
    <w:tmpl w:val="AA56382C"/>
    <w:lvl w:ilvl="0" w:tplc="54383E62">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FE37883"/>
    <w:multiLevelType w:val="hybridMultilevel"/>
    <w:tmpl w:val="B156C94E"/>
    <w:lvl w:ilvl="0" w:tplc="BBB4830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DE549C1"/>
    <w:multiLevelType w:val="hybridMultilevel"/>
    <w:tmpl w:val="88E0A09C"/>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F0"/>
    <w:rsid w:val="00194FF8"/>
    <w:rsid w:val="008007F0"/>
    <w:rsid w:val="008B4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F0"/>
    <w:pPr>
      <w:widowControl w:val="0"/>
    </w:pPr>
    <w:rPr>
      <w:rFonts w:ascii="新細明體" w:eastAsia="新細明體" w:hAnsi="Times New Roman"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7F0"/>
    <w:pPr>
      <w:ind w:left="480" w:hangingChars="200" w:hanging="480"/>
    </w:pPr>
    <w:rPr>
      <w:rFonts w:ascii="標楷體" w:eastAsia="標楷體"/>
      <w:color w:val="auto"/>
    </w:rPr>
  </w:style>
  <w:style w:type="character" w:customStyle="1" w:styleId="a4">
    <w:name w:val="本文縮排 字元"/>
    <w:basedOn w:val="a0"/>
    <w:link w:val="a3"/>
    <w:rsid w:val="008007F0"/>
    <w:rPr>
      <w:rFonts w:ascii="標楷體"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F0"/>
    <w:pPr>
      <w:widowControl w:val="0"/>
    </w:pPr>
    <w:rPr>
      <w:rFonts w:ascii="新細明體" w:eastAsia="新細明體" w:hAnsi="Times New Roman"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7F0"/>
    <w:pPr>
      <w:ind w:left="480" w:hangingChars="200" w:hanging="480"/>
    </w:pPr>
    <w:rPr>
      <w:rFonts w:ascii="標楷體" w:eastAsia="標楷體"/>
      <w:color w:val="auto"/>
    </w:rPr>
  </w:style>
  <w:style w:type="character" w:customStyle="1" w:styleId="a4">
    <w:name w:val="本文縮排 字元"/>
    <w:basedOn w:val="a0"/>
    <w:link w:val="a3"/>
    <w:rsid w:val="008007F0"/>
    <w:rPr>
      <w:rFonts w:ascii="標楷體"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4D58-74D8-4804-919B-A2B9556F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2017-06-22T05:50:00Z</dcterms:created>
  <dcterms:modified xsi:type="dcterms:W3CDTF">2017-06-22T05:51:00Z</dcterms:modified>
</cp:coreProperties>
</file>